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4AFA" w14:textId="77777777" w:rsidR="004449A6" w:rsidRDefault="004449A6" w:rsidP="00DA3F9F">
      <w:pPr>
        <w:jc w:val="center"/>
        <w:rPr>
          <w:rFonts w:ascii="Cambria" w:eastAsia="Cambria" w:hAnsi="Cambria" w:cs="Cambria"/>
          <w:b/>
          <w:sz w:val="36"/>
          <w:szCs w:val="36"/>
        </w:rPr>
      </w:pPr>
      <w:r w:rsidRPr="004449A6">
        <w:rPr>
          <w:rFonts w:ascii="Cambria" w:eastAsia="Cambria" w:hAnsi="Cambria" w:cs="Cambria"/>
          <w:b/>
          <w:sz w:val="36"/>
          <w:szCs w:val="36"/>
        </w:rPr>
        <w:t xml:space="preserve">Teachers' Differentiated Instructional Strategies </w:t>
      </w:r>
    </w:p>
    <w:p w14:paraId="3A03FB57" w14:textId="77777777" w:rsidR="004449A6" w:rsidRDefault="004449A6" w:rsidP="00DA3F9F">
      <w:pPr>
        <w:jc w:val="center"/>
        <w:rPr>
          <w:rFonts w:ascii="Cambria" w:eastAsia="Cambria" w:hAnsi="Cambria" w:cs="Cambria"/>
          <w:b/>
          <w:sz w:val="36"/>
          <w:szCs w:val="36"/>
        </w:rPr>
      </w:pPr>
      <w:r w:rsidRPr="004449A6">
        <w:rPr>
          <w:rFonts w:ascii="Cambria" w:eastAsia="Cambria" w:hAnsi="Cambria" w:cs="Cambria"/>
          <w:b/>
          <w:sz w:val="36"/>
          <w:szCs w:val="36"/>
        </w:rPr>
        <w:t xml:space="preserve">to Accommodate Gifted and Non-Gifted Students' Characteristics in Learning English </w:t>
      </w:r>
    </w:p>
    <w:p w14:paraId="7470604D" w14:textId="7CED6336" w:rsidR="004449A6" w:rsidRDefault="004449A6" w:rsidP="00DA3F9F">
      <w:pPr>
        <w:jc w:val="center"/>
        <w:rPr>
          <w:rFonts w:ascii="Cambria" w:eastAsia="Cambria" w:hAnsi="Cambria" w:cs="Cambria"/>
          <w:b/>
          <w:sz w:val="36"/>
          <w:szCs w:val="36"/>
        </w:rPr>
      </w:pPr>
      <w:r w:rsidRPr="004449A6">
        <w:rPr>
          <w:rFonts w:ascii="Cambria" w:eastAsia="Cambria" w:hAnsi="Cambria" w:cs="Cambria"/>
          <w:b/>
          <w:sz w:val="36"/>
          <w:szCs w:val="36"/>
        </w:rPr>
        <w:t xml:space="preserve">at </w:t>
      </w:r>
      <w:proofErr w:type="spellStart"/>
      <w:r w:rsidRPr="004449A6">
        <w:rPr>
          <w:rFonts w:ascii="Cambria" w:eastAsia="Cambria" w:hAnsi="Cambria" w:cs="Cambria"/>
          <w:b/>
          <w:sz w:val="36"/>
          <w:szCs w:val="36"/>
        </w:rPr>
        <w:t>Dyatmika</w:t>
      </w:r>
      <w:proofErr w:type="spellEnd"/>
      <w:r w:rsidRPr="004449A6">
        <w:rPr>
          <w:rFonts w:ascii="Cambria" w:eastAsia="Cambria" w:hAnsi="Cambria" w:cs="Cambria"/>
          <w:b/>
          <w:sz w:val="36"/>
          <w:szCs w:val="36"/>
        </w:rPr>
        <w:t xml:space="preserve"> Elementary School</w:t>
      </w:r>
    </w:p>
    <w:p w14:paraId="451460E3" w14:textId="4BD6A154" w:rsidR="00A45942" w:rsidRPr="0085481E" w:rsidRDefault="004449A6" w:rsidP="00DA3F9F">
      <w:pPr>
        <w:jc w:val="center"/>
        <w:rPr>
          <w:rFonts w:ascii="Cambria" w:hAnsi="Cambria"/>
          <w:position w:val="5"/>
          <w:sz w:val="22"/>
          <w:szCs w:val="48"/>
        </w:rPr>
      </w:pPr>
      <w:r w:rsidRPr="004449A6">
        <w:rPr>
          <w:rFonts w:ascii="Cambria" w:eastAsia="Cambria" w:hAnsi="Cambria" w:cs="Cambria"/>
          <w:b/>
          <w:sz w:val="26"/>
          <w:szCs w:val="26"/>
        </w:rPr>
        <w:t>Ketut Serli Winarti</w:t>
      </w:r>
      <w:r>
        <w:rPr>
          <w:rFonts w:ascii="Cambria" w:eastAsia="Cambria" w:hAnsi="Cambria" w:cs="Cambria"/>
          <w:b/>
          <w:sz w:val="26"/>
          <w:szCs w:val="26"/>
          <w:vertAlign w:val="superscript"/>
        </w:rPr>
        <w:t>1</w:t>
      </w:r>
      <w:r w:rsidRPr="004449A6">
        <w:rPr>
          <w:rFonts w:ascii="Cambria" w:eastAsia="Cambria" w:hAnsi="Cambria" w:cs="Cambria"/>
          <w:b/>
          <w:sz w:val="26"/>
          <w:szCs w:val="26"/>
        </w:rPr>
        <w:t>, Luh Putu Artini</w:t>
      </w:r>
      <w:r>
        <w:rPr>
          <w:rFonts w:ascii="Cambria" w:eastAsia="Cambria" w:hAnsi="Cambria" w:cs="Cambria"/>
          <w:b/>
          <w:sz w:val="26"/>
          <w:szCs w:val="26"/>
          <w:vertAlign w:val="superscript"/>
        </w:rPr>
        <w:t>2</w:t>
      </w:r>
      <w:r w:rsidRPr="004449A6">
        <w:rPr>
          <w:rFonts w:ascii="Cambria" w:eastAsia="Cambria" w:hAnsi="Cambria" w:cs="Cambria"/>
          <w:b/>
          <w:sz w:val="26"/>
          <w:szCs w:val="26"/>
        </w:rPr>
        <w:t>, Kadek Sonia Piscayanti</w:t>
      </w:r>
      <w:r>
        <w:rPr>
          <w:rFonts w:ascii="Cambria" w:eastAsia="Cambria" w:hAnsi="Cambria" w:cs="Cambria"/>
          <w:b/>
          <w:sz w:val="26"/>
          <w:szCs w:val="26"/>
          <w:vertAlign w:val="superscript"/>
        </w:rPr>
        <w:t>3</w:t>
      </w:r>
      <w:r w:rsidRPr="004449A6">
        <w:rPr>
          <w:rFonts w:ascii="Cambria" w:eastAsia="Cambria" w:hAnsi="Cambria" w:cs="Cambria"/>
          <w:b/>
          <w:sz w:val="26"/>
          <w:szCs w:val="26"/>
        </w:rPr>
        <w:t xml:space="preserve">     </w:t>
      </w:r>
      <w:r w:rsidR="00E3350D" w:rsidRPr="0085481E">
        <w:rPr>
          <w:rFonts w:ascii="Cambria" w:hAnsi="Cambria"/>
          <w:bCs/>
          <w:sz w:val="22"/>
          <w:szCs w:val="21"/>
          <w:vertAlign w:val="superscript"/>
        </w:rPr>
        <w:t>1,2,3,4</w:t>
      </w:r>
      <w:r w:rsidR="00E3350D" w:rsidRPr="0085481E">
        <w:rPr>
          <w:rFonts w:ascii="Cambria" w:hAnsi="Cambria"/>
          <w:bCs/>
          <w:sz w:val="22"/>
          <w:szCs w:val="21"/>
        </w:rPr>
        <w:t>Universitas Muhammadiyah Kendari</w:t>
      </w:r>
    </w:p>
    <w:tbl>
      <w:tblPr>
        <w:tblpPr w:leftFromText="180" w:rightFromText="180" w:vertAnchor="text" w:horzAnchor="margin" w:tblpXSpec="center" w:tblpY="15"/>
        <w:tblW w:w="10387" w:type="dxa"/>
        <w:tblBorders>
          <w:bottom w:val="single" w:sz="4" w:space="0" w:color="auto"/>
          <w:insideH w:val="single" w:sz="4" w:space="0" w:color="auto"/>
        </w:tblBorders>
        <w:tblLayout w:type="fixed"/>
        <w:tblLook w:val="04A0" w:firstRow="1" w:lastRow="0" w:firstColumn="1" w:lastColumn="0" w:noHBand="0" w:noVBand="1"/>
      </w:tblPr>
      <w:tblGrid>
        <w:gridCol w:w="3272"/>
        <w:gridCol w:w="236"/>
        <w:gridCol w:w="6879"/>
      </w:tblGrid>
      <w:tr w:rsidR="005D1430" w:rsidRPr="0085481E" w14:paraId="18223F81" w14:textId="77777777" w:rsidTr="004449A6">
        <w:trPr>
          <w:trHeight w:val="248"/>
        </w:trPr>
        <w:tc>
          <w:tcPr>
            <w:tcW w:w="3272" w:type="dxa"/>
            <w:tcBorders>
              <w:top w:val="single" w:sz="4" w:space="0" w:color="auto"/>
              <w:left w:val="nil"/>
              <w:bottom w:val="single" w:sz="4" w:space="0" w:color="auto"/>
              <w:right w:val="nil"/>
            </w:tcBorders>
            <w:hideMark/>
          </w:tcPr>
          <w:p w14:paraId="4ACBE93F" w14:textId="77777777" w:rsidR="00824B6F" w:rsidRPr="0085481E" w:rsidRDefault="00824B6F" w:rsidP="00DA3F9F">
            <w:pPr>
              <w:keepNext/>
              <w:keepLines/>
              <w:outlineLvl w:val="2"/>
              <w:rPr>
                <w:rFonts w:ascii="Cambria" w:hAnsi="Cambria" w:cs="Arial"/>
                <w:b/>
                <w:color w:val="000000"/>
                <w:sz w:val="24"/>
                <w:szCs w:val="32"/>
                <w:u w:color="000000"/>
                <w:lang w:val="id-ID" w:eastAsia="fi-FI"/>
              </w:rPr>
            </w:pPr>
            <w:proofErr w:type="spellStart"/>
            <w:r w:rsidRPr="0085481E">
              <w:rPr>
                <w:rFonts w:ascii="Cambria" w:hAnsi="Cambria" w:cs="Arial"/>
                <w:b/>
                <w:color w:val="000000"/>
                <w:sz w:val="24"/>
                <w:szCs w:val="32"/>
                <w:u w:color="000000"/>
                <w:lang w:val="id-ID" w:eastAsia="fi-FI"/>
              </w:rPr>
              <w:t>Article</w:t>
            </w:r>
            <w:proofErr w:type="spellEnd"/>
            <w:r w:rsidRPr="0085481E">
              <w:rPr>
                <w:rFonts w:ascii="Cambria" w:hAnsi="Cambria" w:cs="Arial"/>
                <w:b/>
                <w:color w:val="000000"/>
                <w:sz w:val="24"/>
                <w:szCs w:val="32"/>
                <w:u w:color="000000"/>
                <w:lang w:val="id-ID" w:eastAsia="fi-FI"/>
              </w:rPr>
              <w:t xml:space="preserve"> Info</w:t>
            </w:r>
          </w:p>
        </w:tc>
        <w:tc>
          <w:tcPr>
            <w:tcW w:w="236" w:type="dxa"/>
            <w:tcBorders>
              <w:top w:val="single" w:sz="4" w:space="0" w:color="auto"/>
              <w:left w:val="nil"/>
              <w:bottom w:val="single" w:sz="4" w:space="0" w:color="auto"/>
              <w:right w:val="nil"/>
            </w:tcBorders>
          </w:tcPr>
          <w:p w14:paraId="0BBFE7C9" w14:textId="77777777" w:rsidR="00824B6F" w:rsidRPr="0085481E" w:rsidRDefault="00824B6F" w:rsidP="00DA3F9F">
            <w:pPr>
              <w:keepNext/>
              <w:keepLines/>
              <w:outlineLvl w:val="2"/>
              <w:rPr>
                <w:rFonts w:ascii="Cambria" w:hAnsi="Cambria" w:cs="Arial"/>
                <w:b/>
                <w:color w:val="000000"/>
                <w:sz w:val="18"/>
                <w:u w:color="000000"/>
                <w:lang w:val="id-ID" w:eastAsia="fi-FI"/>
              </w:rPr>
            </w:pPr>
          </w:p>
        </w:tc>
        <w:tc>
          <w:tcPr>
            <w:tcW w:w="6879" w:type="dxa"/>
            <w:tcBorders>
              <w:top w:val="single" w:sz="4" w:space="0" w:color="auto"/>
              <w:left w:val="nil"/>
              <w:bottom w:val="single" w:sz="4" w:space="0" w:color="auto"/>
              <w:right w:val="nil"/>
            </w:tcBorders>
            <w:hideMark/>
          </w:tcPr>
          <w:p w14:paraId="5C2BD1F3" w14:textId="77777777" w:rsidR="00824B6F" w:rsidRPr="0085481E" w:rsidRDefault="00824B6F" w:rsidP="00DA3F9F">
            <w:pPr>
              <w:keepNext/>
              <w:keepLines/>
              <w:outlineLvl w:val="2"/>
              <w:rPr>
                <w:rFonts w:ascii="Cambria" w:hAnsi="Cambria" w:cs="Arial"/>
                <w:b/>
                <w:color w:val="000000"/>
                <w:sz w:val="18"/>
                <w:u w:color="000000"/>
                <w:lang w:eastAsia="fi-FI"/>
              </w:rPr>
            </w:pPr>
            <w:proofErr w:type="spellStart"/>
            <w:r w:rsidRPr="0085481E">
              <w:rPr>
                <w:rFonts w:ascii="Cambria" w:hAnsi="Cambria" w:cs="Arial"/>
                <w:b/>
                <w:color w:val="000000"/>
                <w:sz w:val="24"/>
                <w:szCs w:val="32"/>
                <w:u w:color="000000"/>
                <w:lang w:val="id-ID" w:eastAsia="fi-FI"/>
              </w:rPr>
              <w:t>Abstract</w:t>
            </w:r>
            <w:proofErr w:type="spellEnd"/>
          </w:p>
        </w:tc>
      </w:tr>
      <w:tr w:rsidR="00E3350D" w:rsidRPr="0085481E" w14:paraId="34954D54" w14:textId="77777777" w:rsidTr="004449A6">
        <w:trPr>
          <w:trHeight w:val="265"/>
        </w:trPr>
        <w:tc>
          <w:tcPr>
            <w:tcW w:w="3272" w:type="dxa"/>
            <w:vMerge w:val="restart"/>
            <w:tcBorders>
              <w:top w:val="single" w:sz="4" w:space="0" w:color="auto"/>
              <w:left w:val="nil"/>
              <w:bottom w:val="single" w:sz="4" w:space="0" w:color="auto"/>
              <w:right w:val="nil"/>
            </w:tcBorders>
            <w:shd w:val="clear" w:color="auto" w:fill="F2F2F2"/>
          </w:tcPr>
          <w:p w14:paraId="74EB04BD" w14:textId="77777777" w:rsidR="00E3350D" w:rsidRPr="0085481E" w:rsidRDefault="00E3350D" w:rsidP="00DA3F9F">
            <w:pPr>
              <w:keepNext/>
              <w:keepLines/>
              <w:spacing w:before="60"/>
              <w:ind w:right="300"/>
              <w:outlineLvl w:val="2"/>
              <w:rPr>
                <w:rFonts w:ascii="Cambria" w:hAnsi="Cambria" w:cs="Arial"/>
                <w:b/>
                <w:i/>
                <w:color w:val="000000" w:themeColor="text1"/>
                <w:szCs w:val="18"/>
                <w:u w:color="000000"/>
                <w:lang w:val="id-ID" w:eastAsia="fi-FI"/>
              </w:rPr>
            </w:pPr>
          </w:p>
          <w:p w14:paraId="7721AE6F" w14:textId="7DD15074" w:rsidR="00E3350D" w:rsidRPr="0085481E" w:rsidRDefault="00E3350D" w:rsidP="00DA3F9F">
            <w:pPr>
              <w:keepNext/>
              <w:keepLines/>
              <w:ind w:right="300"/>
              <w:outlineLvl w:val="2"/>
              <w:rPr>
                <w:rFonts w:ascii="Cambria" w:hAnsi="Cambria" w:cs="Arial"/>
                <w:bCs/>
                <w:iCs/>
                <w:color w:val="000000" w:themeColor="text1"/>
                <w:sz w:val="22"/>
                <w:u w:color="000000"/>
                <w:lang w:eastAsia="fi-FI"/>
              </w:rPr>
            </w:pPr>
            <w:proofErr w:type="spellStart"/>
            <w:r w:rsidRPr="0085481E">
              <w:rPr>
                <w:rFonts w:ascii="Cambria" w:hAnsi="Cambria" w:cs="Arial"/>
                <w:bCs/>
                <w:iCs/>
                <w:color w:val="000000" w:themeColor="text1"/>
                <w:sz w:val="22"/>
                <w:u w:color="000000"/>
                <w:lang w:val="id-ID" w:eastAsia="fi-FI"/>
              </w:rPr>
              <w:t>Received</w:t>
            </w:r>
            <w:proofErr w:type="spellEnd"/>
            <w:r w:rsidRPr="0085481E">
              <w:rPr>
                <w:rFonts w:ascii="Cambria" w:hAnsi="Cambria" w:cs="Arial"/>
                <w:bCs/>
                <w:iCs/>
                <w:color w:val="000000" w:themeColor="text1"/>
                <w:sz w:val="22"/>
                <w:u w:color="000000"/>
                <w:lang w:val="id-ID" w:eastAsia="fi-FI"/>
              </w:rPr>
              <w:t>: 2026-04-03</w:t>
            </w:r>
          </w:p>
          <w:p w14:paraId="622DC831" w14:textId="79C9A3B2" w:rsidR="00E3350D" w:rsidRPr="0085481E" w:rsidRDefault="00E3350D" w:rsidP="00DA3F9F">
            <w:pPr>
              <w:keepNext/>
              <w:keepLines/>
              <w:ind w:right="300"/>
              <w:outlineLvl w:val="2"/>
              <w:rPr>
                <w:rFonts w:ascii="Cambria" w:hAnsi="Cambria" w:cs="Arial"/>
                <w:bCs/>
                <w:iCs/>
                <w:color w:val="000000" w:themeColor="text1"/>
                <w:sz w:val="22"/>
                <w:u w:color="000000"/>
                <w:lang w:eastAsia="fi-FI"/>
              </w:rPr>
            </w:pPr>
            <w:proofErr w:type="spellStart"/>
            <w:r w:rsidRPr="0085481E">
              <w:rPr>
                <w:rFonts w:ascii="Cambria" w:hAnsi="Cambria" w:cs="Arial"/>
                <w:bCs/>
                <w:iCs/>
                <w:color w:val="000000" w:themeColor="text1"/>
                <w:sz w:val="22"/>
                <w:u w:color="000000"/>
                <w:lang w:val="id-ID" w:eastAsia="fi-FI"/>
              </w:rPr>
              <w:t>Revised</w:t>
            </w:r>
            <w:proofErr w:type="spellEnd"/>
            <w:r w:rsidRPr="0085481E">
              <w:rPr>
                <w:rFonts w:ascii="Cambria" w:hAnsi="Cambria" w:cs="Arial"/>
                <w:bCs/>
                <w:iCs/>
                <w:color w:val="000000" w:themeColor="text1"/>
                <w:sz w:val="22"/>
                <w:u w:color="000000"/>
                <w:lang w:val="id-ID" w:eastAsia="fi-FI"/>
              </w:rPr>
              <w:t>: 2026-04-</w:t>
            </w:r>
            <w:r w:rsidRPr="0085481E">
              <w:rPr>
                <w:rFonts w:ascii="Cambria" w:hAnsi="Cambria" w:cs="Arial"/>
                <w:bCs/>
                <w:iCs/>
                <w:color w:val="000000" w:themeColor="text1"/>
                <w:sz w:val="22"/>
                <w:u w:color="000000"/>
                <w:lang w:eastAsia="fi-FI"/>
              </w:rPr>
              <w:t>16</w:t>
            </w:r>
          </w:p>
          <w:p w14:paraId="1165E0FC" w14:textId="72F60DC7" w:rsidR="00E3350D" w:rsidRPr="0085481E" w:rsidRDefault="00E3350D" w:rsidP="00DA3F9F">
            <w:pPr>
              <w:keepNext/>
              <w:keepLines/>
              <w:ind w:right="300"/>
              <w:outlineLvl w:val="2"/>
              <w:rPr>
                <w:rFonts w:ascii="Cambria" w:hAnsi="Cambria" w:cs="Arial"/>
                <w:bCs/>
                <w:iCs/>
                <w:color w:val="000000" w:themeColor="text1"/>
                <w:sz w:val="22"/>
                <w:u w:color="000000"/>
                <w:lang w:eastAsia="fi-FI"/>
              </w:rPr>
            </w:pPr>
            <w:proofErr w:type="spellStart"/>
            <w:r w:rsidRPr="0085481E">
              <w:rPr>
                <w:rFonts w:ascii="Cambria" w:hAnsi="Cambria" w:cs="Arial"/>
                <w:bCs/>
                <w:iCs/>
                <w:color w:val="000000" w:themeColor="text1"/>
                <w:sz w:val="22"/>
                <w:u w:color="000000"/>
                <w:lang w:val="id-ID" w:eastAsia="fi-FI"/>
              </w:rPr>
              <w:t>Accepted</w:t>
            </w:r>
            <w:proofErr w:type="spellEnd"/>
            <w:r w:rsidRPr="0085481E">
              <w:rPr>
                <w:rFonts w:ascii="Cambria" w:hAnsi="Cambria" w:cs="Arial"/>
                <w:bCs/>
                <w:iCs/>
                <w:color w:val="000000" w:themeColor="text1"/>
                <w:sz w:val="22"/>
                <w:u w:color="000000"/>
                <w:lang w:val="id-ID" w:eastAsia="fi-FI"/>
              </w:rPr>
              <w:t>: 2026-04-</w:t>
            </w:r>
            <w:r w:rsidRPr="0085481E">
              <w:rPr>
                <w:rFonts w:ascii="Cambria" w:hAnsi="Cambria" w:cs="Arial"/>
                <w:bCs/>
                <w:iCs/>
                <w:color w:val="000000" w:themeColor="text1"/>
                <w:sz w:val="22"/>
                <w:u w:color="000000"/>
                <w:lang w:eastAsia="fi-FI"/>
              </w:rPr>
              <w:t>18</w:t>
            </w:r>
          </w:p>
          <w:p w14:paraId="0C74ED94" w14:textId="77777777" w:rsidR="00E3350D" w:rsidRPr="0085481E" w:rsidRDefault="00E3350D" w:rsidP="00DA3F9F">
            <w:pPr>
              <w:keepNext/>
              <w:keepLines/>
              <w:spacing w:before="60"/>
              <w:ind w:left="178" w:right="496"/>
              <w:outlineLvl w:val="2"/>
              <w:rPr>
                <w:rFonts w:ascii="Cambria" w:hAnsi="Cambria" w:cs="Arial"/>
                <w:b/>
                <w:iCs/>
                <w:color w:val="000000" w:themeColor="text1"/>
                <w:szCs w:val="18"/>
                <w:u w:color="000000"/>
                <w:lang w:val="id-ID" w:eastAsia="fi-FI"/>
              </w:rPr>
            </w:pPr>
          </w:p>
          <w:p w14:paraId="7CCB0BEC" w14:textId="77777777" w:rsidR="00E3350D" w:rsidRPr="0085481E" w:rsidRDefault="00E3350D" w:rsidP="00DA3F9F">
            <w:pPr>
              <w:keepNext/>
              <w:keepLines/>
              <w:spacing w:before="60"/>
              <w:ind w:right="300"/>
              <w:outlineLvl w:val="2"/>
              <w:rPr>
                <w:rFonts w:ascii="Cambria" w:hAnsi="Cambria" w:cs="Arial"/>
                <w:b/>
                <w:i/>
                <w:color w:val="000000" w:themeColor="text1"/>
                <w:szCs w:val="18"/>
                <w:u w:color="000000"/>
                <w:lang w:val="id-ID" w:eastAsia="fi-FI"/>
              </w:rPr>
            </w:pPr>
          </w:p>
          <w:p w14:paraId="44F4DD4F" w14:textId="585A5BA1" w:rsidR="00E3350D" w:rsidRPr="0085481E" w:rsidRDefault="00E3350D" w:rsidP="00DA3F9F">
            <w:pPr>
              <w:keepNext/>
              <w:keepLines/>
              <w:spacing w:before="60"/>
              <w:ind w:right="300"/>
              <w:outlineLvl w:val="2"/>
              <w:rPr>
                <w:rFonts w:ascii="Cambria" w:hAnsi="Cambria" w:cs="Arial"/>
                <w:b/>
                <w:i/>
                <w:color w:val="000000" w:themeColor="text1"/>
                <w:szCs w:val="18"/>
                <w:u w:color="000000"/>
                <w:lang w:val="id-ID" w:eastAsia="fi-FI"/>
              </w:rPr>
            </w:pPr>
            <w:proofErr w:type="spellStart"/>
            <w:r w:rsidRPr="0085481E">
              <w:rPr>
                <w:rFonts w:ascii="Cambria" w:hAnsi="Cambria" w:cs="Arial"/>
                <w:b/>
                <w:iCs/>
                <w:color w:val="000000" w:themeColor="text1"/>
                <w:sz w:val="22"/>
                <w:szCs w:val="20"/>
                <w:u w:color="000000"/>
                <w:lang w:val="id-ID" w:eastAsia="fi-FI"/>
              </w:rPr>
              <w:t>Keywords</w:t>
            </w:r>
            <w:proofErr w:type="spellEnd"/>
            <w:r w:rsidRPr="0085481E">
              <w:rPr>
                <w:rFonts w:ascii="Cambria" w:hAnsi="Cambria" w:cs="Arial"/>
                <w:b/>
                <w:i/>
                <w:color w:val="000000" w:themeColor="text1"/>
                <w:szCs w:val="18"/>
                <w:u w:color="000000"/>
                <w:lang w:val="id-ID" w:eastAsia="fi-FI"/>
              </w:rPr>
              <w:t>:</w:t>
            </w:r>
          </w:p>
          <w:p w14:paraId="62B15028" w14:textId="77777777" w:rsidR="00E3350D" w:rsidRPr="0085481E" w:rsidRDefault="00E3350D" w:rsidP="00DA3F9F">
            <w:pPr>
              <w:keepNext/>
              <w:keepLines/>
              <w:spacing w:before="60"/>
              <w:ind w:left="-30"/>
              <w:outlineLvl w:val="2"/>
              <w:rPr>
                <w:rFonts w:ascii="Cambria" w:eastAsia="Calibri" w:hAnsi="Cambria"/>
                <w:iCs/>
                <w:sz w:val="22"/>
                <w:szCs w:val="22"/>
                <w:lang w:bidi="bn-IN"/>
              </w:rPr>
            </w:pPr>
            <w:r w:rsidRPr="0085481E">
              <w:rPr>
                <w:rFonts w:ascii="Cambria" w:eastAsia="Calibri" w:hAnsi="Cambria"/>
                <w:iCs/>
                <w:sz w:val="22"/>
                <w:szCs w:val="22"/>
                <w:lang w:bidi="bn-IN"/>
              </w:rPr>
              <w:t>Language preference;</w:t>
            </w:r>
          </w:p>
          <w:p w14:paraId="475CEEE4" w14:textId="77777777" w:rsidR="00E3350D" w:rsidRPr="0085481E" w:rsidRDefault="00E3350D" w:rsidP="00DA3F9F">
            <w:pPr>
              <w:keepNext/>
              <w:keepLines/>
              <w:spacing w:before="60"/>
              <w:ind w:left="-30"/>
              <w:outlineLvl w:val="2"/>
              <w:rPr>
                <w:rFonts w:ascii="Cambria" w:eastAsia="Calibri" w:hAnsi="Cambria"/>
                <w:iCs/>
                <w:sz w:val="22"/>
                <w:szCs w:val="22"/>
                <w:lang w:bidi="bn-IN"/>
              </w:rPr>
            </w:pPr>
            <w:proofErr w:type="spellStart"/>
            <w:r w:rsidRPr="0085481E">
              <w:rPr>
                <w:rFonts w:ascii="Cambria" w:eastAsia="Calibri" w:hAnsi="Cambria"/>
                <w:iCs/>
                <w:sz w:val="22"/>
                <w:szCs w:val="22"/>
                <w:lang w:bidi="bn-IN"/>
              </w:rPr>
              <w:t>Diglosic</w:t>
            </w:r>
            <w:proofErr w:type="spellEnd"/>
            <w:r w:rsidRPr="0085481E">
              <w:rPr>
                <w:rFonts w:ascii="Cambria" w:eastAsia="Calibri" w:hAnsi="Cambria"/>
                <w:iCs/>
                <w:sz w:val="22"/>
                <w:szCs w:val="22"/>
                <w:lang w:bidi="bn-IN"/>
              </w:rPr>
              <w:t xml:space="preserve"> practice;</w:t>
            </w:r>
          </w:p>
          <w:p w14:paraId="53456AEE" w14:textId="77777777" w:rsidR="00E3350D" w:rsidRPr="0085481E" w:rsidRDefault="00E3350D" w:rsidP="00DA3F9F">
            <w:pPr>
              <w:keepNext/>
              <w:keepLines/>
              <w:spacing w:before="60"/>
              <w:outlineLvl w:val="2"/>
              <w:rPr>
                <w:rFonts w:ascii="Cambria" w:eastAsia="Calibri" w:hAnsi="Cambria"/>
                <w:iCs/>
                <w:sz w:val="22"/>
                <w:szCs w:val="22"/>
                <w:lang w:bidi="bn-IN"/>
              </w:rPr>
            </w:pPr>
            <w:r w:rsidRPr="0085481E">
              <w:rPr>
                <w:rFonts w:ascii="Cambria" w:eastAsia="Calibri" w:hAnsi="Cambria"/>
                <w:iCs/>
                <w:sz w:val="22"/>
                <w:szCs w:val="22"/>
                <w:lang w:bidi="bn-IN"/>
              </w:rPr>
              <w:t>Arabic dominance;</w:t>
            </w:r>
          </w:p>
          <w:p w14:paraId="29241EF4" w14:textId="77777777" w:rsidR="00E3350D" w:rsidRPr="0085481E" w:rsidRDefault="00E3350D" w:rsidP="00DA3F9F">
            <w:pPr>
              <w:keepNext/>
              <w:keepLines/>
              <w:spacing w:before="60"/>
              <w:outlineLvl w:val="2"/>
              <w:rPr>
                <w:rFonts w:ascii="Cambria" w:hAnsi="Cambria" w:cs="Arial"/>
                <w:b/>
                <w:i/>
                <w:color w:val="000000" w:themeColor="text1"/>
                <w:szCs w:val="18"/>
                <w:u w:color="000000"/>
                <w:lang w:val="id-ID" w:eastAsia="fi-FI"/>
              </w:rPr>
            </w:pPr>
            <w:r w:rsidRPr="0085481E">
              <w:rPr>
                <w:rFonts w:ascii="Cambria" w:eastAsia="Calibri" w:hAnsi="Cambria"/>
                <w:iCs/>
                <w:sz w:val="22"/>
                <w:szCs w:val="22"/>
                <w:lang w:bidi="bn-IN"/>
              </w:rPr>
              <w:t>Islamic boarding school.</w:t>
            </w:r>
            <w:r w:rsidRPr="0085481E">
              <w:rPr>
                <w:rFonts w:ascii="Cambria" w:eastAsia="Calibri" w:hAnsi="Cambria"/>
                <w:i/>
                <w:lang w:bidi="bn-IN"/>
              </w:rPr>
              <w:t xml:space="preserve"> </w:t>
            </w:r>
          </w:p>
          <w:p w14:paraId="69C43F18" w14:textId="77777777" w:rsidR="00E3350D" w:rsidRPr="0085481E" w:rsidRDefault="00E3350D" w:rsidP="00DA3F9F">
            <w:pPr>
              <w:rPr>
                <w:rFonts w:ascii="Cambria" w:eastAsia="Calibri" w:hAnsi="Cambria"/>
                <w:i/>
                <w:szCs w:val="18"/>
                <w:lang w:eastAsia="fi-FI"/>
              </w:rPr>
            </w:pPr>
          </w:p>
          <w:p w14:paraId="1B247545" w14:textId="77777777" w:rsidR="00E3350D" w:rsidRPr="0085481E" w:rsidRDefault="00E3350D" w:rsidP="00DA3F9F">
            <w:pPr>
              <w:ind w:right="300"/>
              <w:rPr>
                <w:rFonts w:ascii="Cambria" w:eastAsia="Calibri" w:hAnsi="Cambria"/>
                <w:b/>
                <w:iCs/>
                <w:color w:val="000000" w:themeColor="text1"/>
                <w:sz w:val="22"/>
                <w:szCs w:val="20"/>
                <w:lang w:val="id-ID" w:eastAsia="fi-FI"/>
              </w:rPr>
            </w:pPr>
          </w:p>
          <w:p w14:paraId="0A0FC629" w14:textId="648FBC38" w:rsidR="00E3350D" w:rsidRPr="0085481E" w:rsidRDefault="00E3350D" w:rsidP="00DA3F9F">
            <w:pPr>
              <w:ind w:right="300"/>
              <w:rPr>
                <w:rFonts w:ascii="Cambria" w:eastAsia="Calibri" w:hAnsi="Cambria"/>
                <w:bCs/>
                <w:i/>
                <w:color w:val="000000" w:themeColor="text1"/>
                <w:szCs w:val="18"/>
                <w:lang w:eastAsia="fi-FI"/>
              </w:rPr>
            </w:pPr>
            <w:r w:rsidRPr="0085481E">
              <w:rPr>
                <w:rFonts w:ascii="Cambria" w:eastAsia="Calibri" w:hAnsi="Cambria"/>
                <w:b/>
                <w:iCs/>
                <w:color w:val="000000" w:themeColor="text1"/>
                <w:sz w:val="22"/>
                <w:szCs w:val="20"/>
                <w:lang w:val="id-ID" w:eastAsia="fi-FI"/>
              </w:rPr>
              <w:t>DOI</w:t>
            </w:r>
            <w:r w:rsidRPr="0085481E">
              <w:rPr>
                <w:rFonts w:ascii="Cambria" w:eastAsia="Calibri" w:hAnsi="Cambria"/>
                <w:b/>
                <w:i/>
                <w:color w:val="000000" w:themeColor="text1"/>
                <w:szCs w:val="18"/>
                <w:lang w:val="id-ID" w:eastAsia="fi-FI"/>
              </w:rPr>
              <w:t>:</w:t>
            </w:r>
            <w:r w:rsidRPr="0085481E">
              <w:rPr>
                <w:rFonts w:ascii="Cambria" w:eastAsia="Calibri" w:hAnsi="Cambria"/>
                <w:bCs/>
                <w:i/>
                <w:color w:val="000000" w:themeColor="text1"/>
                <w:szCs w:val="18"/>
                <w:lang w:eastAsia="fi-FI"/>
              </w:rPr>
              <w:t xml:space="preserve"> </w:t>
            </w:r>
          </w:p>
          <w:p w14:paraId="1A31CE04" w14:textId="0FB1229B" w:rsidR="00E3350D" w:rsidRPr="0085481E" w:rsidRDefault="00E3350D" w:rsidP="00DA3F9F">
            <w:pPr>
              <w:ind w:right="-74"/>
              <w:rPr>
                <w:rFonts w:ascii="Cambria" w:eastAsia="Calibri" w:hAnsi="Cambria"/>
                <w:bCs/>
                <w:iCs/>
                <w:color w:val="000000" w:themeColor="text1"/>
                <w:szCs w:val="18"/>
                <w:lang w:eastAsia="fi-FI"/>
              </w:rPr>
            </w:pPr>
            <w:r w:rsidRPr="0085481E">
              <w:rPr>
                <w:rFonts w:ascii="Cambria" w:eastAsia="Calibri" w:hAnsi="Cambria"/>
                <w:bCs/>
                <w:iCs/>
                <w:color w:val="000000" w:themeColor="text1"/>
                <w:szCs w:val="18"/>
                <w:lang w:eastAsia="fi-FI"/>
              </w:rPr>
              <w:t>10.24256/ideasv14i1.100</w:t>
            </w:r>
            <w:r w:rsidR="00DA3F9F">
              <w:rPr>
                <w:rFonts w:ascii="Cambria" w:eastAsia="Calibri" w:hAnsi="Cambria"/>
                <w:bCs/>
                <w:iCs/>
                <w:color w:val="000000" w:themeColor="text1"/>
                <w:szCs w:val="18"/>
                <w:lang w:eastAsia="fi-FI"/>
              </w:rPr>
              <w:t>50</w:t>
            </w:r>
          </w:p>
          <w:p w14:paraId="03B92EFF" w14:textId="77777777" w:rsidR="00E3350D" w:rsidRPr="0085481E" w:rsidRDefault="00E3350D" w:rsidP="00DA3F9F">
            <w:pPr>
              <w:ind w:right="300"/>
              <w:rPr>
                <w:rFonts w:ascii="Cambria" w:eastAsia="Calibri" w:hAnsi="Cambria"/>
                <w:bCs/>
                <w:iCs/>
                <w:color w:val="000000" w:themeColor="text1"/>
                <w:szCs w:val="18"/>
                <w:lang w:eastAsia="fi-FI"/>
              </w:rPr>
            </w:pPr>
          </w:p>
          <w:p w14:paraId="724CA14F" w14:textId="77777777" w:rsidR="00E3350D" w:rsidRPr="0085481E" w:rsidRDefault="00E3350D" w:rsidP="00DA3F9F">
            <w:pPr>
              <w:ind w:right="300"/>
              <w:rPr>
                <w:rFonts w:ascii="Cambria" w:eastAsia="Calibri" w:hAnsi="Cambria"/>
                <w:bCs/>
                <w:iCs/>
                <w:color w:val="000000" w:themeColor="text1"/>
                <w:szCs w:val="18"/>
                <w:lang w:eastAsia="fi-FI"/>
              </w:rPr>
            </w:pPr>
          </w:p>
          <w:p w14:paraId="00D54824" w14:textId="77777777" w:rsidR="00E3350D" w:rsidRPr="0085481E" w:rsidRDefault="00E3350D" w:rsidP="00DA3F9F">
            <w:pPr>
              <w:ind w:right="300"/>
              <w:rPr>
                <w:rFonts w:ascii="Cambria" w:eastAsia="Calibri" w:hAnsi="Cambria"/>
                <w:b/>
                <w:bCs/>
                <w:iCs/>
                <w:szCs w:val="18"/>
                <w:lang w:eastAsia="fi-FI"/>
              </w:rPr>
            </w:pPr>
            <w:r w:rsidRPr="0085481E">
              <w:rPr>
                <w:rFonts w:ascii="Cambria" w:eastAsia="Calibri" w:hAnsi="Cambria"/>
                <w:b/>
                <w:bCs/>
                <w:iCs/>
                <w:szCs w:val="18"/>
                <w:lang w:eastAsia="fi-FI"/>
              </w:rPr>
              <w:t xml:space="preserve">Corresponding Author: </w:t>
            </w:r>
          </w:p>
          <w:p w14:paraId="185F0FFE" w14:textId="11F549A2" w:rsidR="00E3350D" w:rsidRPr="0085481E" w:rsidRDefault="00E3350D" w:rsidP="00DA3F9F">
            <w:pPr>
              <w:jc w:val="left"/>
              <w:rPr>
                <w:rFonts w:ascii="Cambria" w:eastAsia="Cambria" w:hAnsi="Cambria" w:cs="Cambria"/>
                <w:bCs/>
                <w:sz w:val="22"/>
                <w:szCs w:val="22"/>
                <w:vertAlign w:val="superscript"/>
              </w:rPr>
            </w:pPr>
            <w:proofErr w:type="spellStart"/>
            <w:r w:rsidRPr="0085481E">
              <w:rPr>
                <w:rFonts w:ascii="Cambria" w:eastAsia="Cambria" w:hAnsi="Cambria" w:cs="Cambria"/>
                <w:bCs/>
                <w:sz w:val="22"/>
                <w:szCs w:val="22"/>
              </w:rPr>
              <w:t>Masnawati</w:t>
            </w:r>
            <w:proofErr w:type="spellEnd"/>
          </w:p>
          <w:p w14:paraId="6C7DF1C8" w14:textId="77777777" w:rsidR="004449A6" w:rsidRPr="004449A6" w:rsidRDefault="004449A6" w:rsidP="004449A6">
            <w:pPr>
              <w:ind w:right="-315"/>
              <w:jc w:val="left"/>
              <w:rPr>
                <w:rFonts w:ascii="Cambria" w:hAnsi="Cambria"/>
                <w:sz w:val="20"/>
                <w:szCs w:val="22"/>
              </w:rPr>
            </w:pPr>
            <w:r w:rsidRPr="004449A6">
              <w:rPr>
                <w:rFonts w:ascii="Cambria" w:hAnsi="Cambria"/>
                <w:sz w:val="20"/>
                <w:szCs w:val="22"/>
              </w:rPr>
              <w:t>serli.winarti@student.undiksha.ac.id</w:t>
            </w:r>
            <w:r w:rsidRPr="004449A6">
              <w:rPr>
                <w:rFonts w:ascii="Cambria" w:hAnsi="Cambria"/>
                <w:sz w:val="20"/>
                <w:szCs w:val="22"/>
              </w:rPr>
              <w:t xml:space="preserve"> </w:t>
            </w:r>
          </w:p>
          <w:p w14:paraId="441AAA1A" w14:textId="368020FA" w:rsidR="00DA3F9F" w:rsidRPr="0085481E" w:rsidRDefault="00DA3F9F" w:rsidP="00DA3F9F">
            <w:pPr>
              <w:jc w:val="left"/>
              <w:rPr>
                <w:rFonts w:ascii="Cambria" w:hAnsi="Cambria"/>
                <w:position w:val="5"/>
                <w:sz w:val="22"/>
                <w:szCs w:val="48"/>
              </w:rPr>
            </w:pPr>
            <w:r w:rsidRPr="0085481E">
              <w:rPr>
                <w:rFonts w:ascii="Cambria" w:hAnsi="Cambria"/>
                <w:bCs/>
                <w:sz w:val="22"/>
                <w:szCs w:val="21"/>
              </w:rPr>
              <w:t>Universitas Muhammadiyah Kendari</w:t>
            </w:r>
          </w:p>
          <w:p w14:paraId="5609068F" w14:textId="4B0B85CA" w:rsidR="00E3350D" w:rsidRPr="0085481E" w:rsidRDefault="00E3350D" w:rsidP="00DA3F9F">
            <w:pPr>
              <w:jc w:val="left"/>
              <w:rPr>
                <w:rFonts w:ascii="Cambria" w:hAnsi="Cambria"/>
                <w:bCs/>
                <w:sz w:val="22"/>
                <w:szCs w:val="21"/>
              </w:rPr>
            </w:pPr>
          </w:p>
        </w:tc>
        <w:tc>
          <w:tcPr>
            <w:tcW w:w="236" w:type="dxa"/>
            <w:tcBorders>
              <w:top w:val="single" w:sz="4" w:space="0" w:color="auto"/>
              <w:left w:val="nil"/>
              <w:bottom w:val="nil"/>
              <w:right w:val="nil"/>
            </w:tcBorders>
          </w:tcPr>
          <w:p w14:paraId="334D8706" w14:textId="77777777" w:rsidR="00E3350D" w:rsidRPr="0085481E" w:rsidRDefault="00E3350D" w:rsidP="00DA3F9F">
            <w:pPr>
              <w:keepNext/>
              <w:keepLines/>
              <w:ind w:right="300"/>
              <w:outlineLvl w:val="2"/>
              <w:rPr>
                <w:rFonts w:ascii="Cambria" w:hAnsi="Cambria" w:cs="Arial"/>
                <w:color w:val="000000"/>
                <w:szCs w:val="18"/>
                <w:u w:color="000000"/>
                <w:lang w:val="id-ID" w:eastAsia="fi-FI"/>
              </w:rPr>
            </w:pPr>
          </w:p>
        </w:tc>
        <w:tc>
          <w:tcPr>
            <w:tcW w:w="6879" w:type="dxa"/>
            <w:vMerge w:val="restart"/>
            <w:tcBorders>
              <w:top w:val="single" w:sz="4" w:space="0" w:color="auto"/>
              <w:left w:val="nil"/>
              <w:bottom w:val="nil"/>
              <w:right w:val="nil"/>
            </w:tcBorders>
          </w:tcPr>
          <w:p w14:paraId="4041BA4F" w14:textId="44E04F78" w:rsidR="00E3350D" w:rsidRPr="0085481E" w:rsidRDefault="00E3350D" w:rsidP="00DA3F9F">
            <w:pPr>
              <w:ind w:right="-1"/>
              <w:rPr>
                <w:rFonts w:ascii="Cambria" w:eastAsia="Cambria" w:hAnsi="Cambria" w:cs="Cambria"/>
                <w:bCs/>
                <w:i/>
                <w:iCs/>
                <w:sz w:val="22"/>
                <w:szCs w:val="22"/>
              </w:rPr>
            </w:pPr>
            <w:r w:rsidRPr="0085481E">
              <w:rPr>
                <w:rFonts w:ascii="Cambria" w:hAnsi="Cambria" w:cs="Arial"/>
                <w:i/>
                <w:color w:val="000000"/>
                <w:sz w:val="22"/>
                <w:u w:color="000000"/>
                <w:lang w:eastAsia="fi-FI"/>
              </w:rPr>
              <w:t xml:space="preserve">This study investigates language preference and </w:t>
            </w:r>
            <w:proofErr w:type="spellStart"/>
            <w:r w:rsidRPr="0085481E">
              <w:rPr>
                <w:rFonts w:ascii="Cambria" w:hAnsi="Cambria" w:cs="Arial"/>
                <w:i/>
                <w:color w:val="000000"/>
                <w:sz w:val="22"/>
                <w:u w:color="000000"/>
                <w:lang w:eastAsia="fi-FI"/>
              </w:rPr>
              <w:t>diglosic</w:t>
            </w:r>
            <w:proofErr w:type="spellEnd"/>
            <w:r w:rsidRPr="0085481E">
              <w:rPr>
                <w:rFonts w:ascii="Cambria" w:hAnsi="Cambria" w:cs="Arial"/>
                <w:i/>
                <w:color w:val="000000"/>
                <w:sz w:val="22"/>
                <w:u w:color="000000"/>
                <w:lang w:eastAsia="fi-FI"/>
              </w:rPr>
              <w:t xml:space="preserve"> practices among students at an Islamic boarding school in Indonesia, where Arabic, English, and Indonesian coexist in daily communication. Language choice is shaped by sociocultural domains and institutional norms (Fishman, 1972; Holmes, 2013). Although Arabic and English are officially promoted, their use reflects unequal functional distribution consistent with classical diglossia (Ferguson, 1959). Using a qualitative case study design (Creswell &amp; Poth, 2018), data were collected through non-participant observations, semi-structured interviews, and document analysis. Data were analyzed using Miles, Huberman, and Saldaña’s (2014) interactive model. Findings indicate the dominance of Arabic in religious activities and peer interaction, while English is largely limited to classroom instruction. Arabic functions as a high-status variety linked to religious authority and institutional ideology (Ferguson, 1959), whereas English occupies a restricted pedagogical role shaped by language policy and symbolic capital (Bourdieu, 1991; </w:t>
            </w:r>
            <w:proofErr w:type="spellStart"/>
            <w:r w:rsidRPr="0085481E">
              <w:rPr>
                <w:rFonts w:ascii="Cambria" w:hAnsi="Cambria" w:cs="Arial"/>
                <w:i/>
                <w:color w:val="000000"/>
                <w:sz w:val="22"/>
                <w:u w:color="000000"/>
                <w:lang w:eastAsia="fi-FI"/>
              </w:rPr>
              <w:t>Spolsky</w:t>
            </w:r>
            <w:proofErr w:type="spellEnd"/>
            <w:r w:rsidRPr="0085481E">
              <w:rPr>
                <w:rFonts w:ascii="Cambria" w:hAnsi="Cambria" w:cs="Arial"/>
                <w:i/>
                <w:color w:val="000000"/>
                <w:sz w:val="22"/>
                <w:u w:color="000000"/>
                <w:lang w:eastAsia="fi-FI"/>
              </w:rPr>
              <w:t xml:space="preserve">, 2004). The study highlights how institutional ideology sustains </w:t>
            </w:r>
            <w:proofErr w:type="spellStart"/>
            <w:r w:rsidRPr="0085481E">
              <w:rPr>
                <w:rFonts w:ascii="Cambria" w:hAnsi="Cambria" w:cs="Arial"/>
                <w:i/>
                <w:color w:val="000000"/>
                <w:sz w:val="22"/>
                <w:u w:color="000000"/>
                <w:lang w:eastAsia="fi-FI"/>
              </w:rPr>
              <w:t>diglosic</w:t>
            </w:r>
            <w:proofErr w:type="spellEnd"/>
            <w:r w:rsidRPr="0085481E">
              <w:rPr>
                <w:rFonts w:ascii="Cambria" w:hAnsi="Cambria" w:cs="Arial"/>
                <w:i/>
                <w:color w:val="000000"/>
                <w:sz w:val="22"/>
                <w:u w:color="000000"/>
                <w:lang w:eastAsia="fi-FI"/>
              </w:rPr>
              <w:t xml:space="preserve"> hierarchies in Islamic boarding school contexts.</w:t>
            </w:r>
          </w:p>
        </w:tc>
      </w:tr>
      <w:tr w:rsidR="00E3350D" w:rsidRPr="0085481E" w14:paraId="5CAE4C7F" w14:textId="77777777" w:rsidTr="004449A6">
        <w:trPr>
          <w:trHeight w:val="159"/>
        </w:trPr>
        <w:tc>
          <w:tcPr>
            <w:tcW w:w="3272" w:type="dxa"/>
            <w:vMerge/>
            <w:tcBorders>
              <w:top w:val="single" w:sz="4" w:space="0" w:color="auto"/>
              <w:left w:val="nil"/>
              <w:bottom w:val="single" w:sz="4" w:space="0" w:color="auto"/>
              <w:right w:val="nil"/>
            </w:tcBorders>
            <w:vAlign w:val="center"/>
            <w:hideMark/>
          </w:tcPr>
          <w:p w14:paraId="5EC4672E" w14:textId="77777777" w:rsidR="00E3350D" w:rsidRPr="0085481E" w:rsidRDefault="00E3350D" w:rsidP="00DA3F9F">
            <w:pPr>
              <w:ind w:right="300"/>
              <w:rPr>
                <w:rFonts w:ascii="Cambria" w:eastAsia="Calibri" w:hAnsi="Cambria"/>
                <w:szCs w:val="18"/>
                <w:lang w:val="id-ID" w:eastAsia="fi-FI"/>
              </w:rPr>
            </w:pPr>
          </w:p>
        </w:tc>
        <w:tc>
          <w:tcPr>
            <w:tcW w:w="236" w:type="dxa"/>
            <w:tcBorders>
              <w:top w:val="nil"/>
              <w:left w:val="nil"/>
              <w:bottom w:val="nil"/>
              <w:right w:val="nil"/>
            </w:tcBorders>
          </w:tcPr>
          <w:p w14:paraId="2FB73D7B" w14:textId="77777777" w:rsidR="00E3350D" w:rsidRPr="0085481E" w:rsidRDefault="00E3350D" w:rsidP="00DA3F9F">
            <w:pPr>
              <w:keepNext/>
              <w:keepLines/>
              <w:ind w:right="300"/>
              <w:outlineLvl w:val="2"/>
              <w:rPr>
                <w:rFonts w:ascii="Cambria" w:hAnsi="Cambria" w:cs="Arial"/>
                <w:color w:val="000000"/>
                <w:szCs w:val="18"/>
                <w:u w:color="000000"/>
                <w:lang w:val="id-ID" w:eastAsia="fi-FI"/>
              </w:rPr>
            </w:pPr>
          </w:p>
        </w:tc>
        <w:tc>
          <w:tcPr>
            <w:tcW w:w="6879" w:type="dxa"/>
            <w:vMerge/>
            <w:tcBorders>
              <w:top w:val="single" w:sz="4" w:space="0" w:color="auto"/>
              <w:left w:val="nil"/>
              <w:bottom w:val="nil"/>
              <w:right w:val="nil"/>
            </w:tcBorders>
            <w:vAlign w:val="center"/>
            <w:hideMark/>
          </w:tcPr>
          <w:p w14:paraId="23BE757F" w14:textId="77777777" w:rsidR="00E3350D" w:rsidRPr="0085481E" w:rsidRDefault="00E3350D" w:rsidP="00DA3F9F">
            <w:pPr>
              <w:rPr>
                <w:rFonts w:ascii="Cambria" w:eastAsia="Calibri" w:hAnsi="Cambria"/>
                <w:szCs w:val="18"/>
                <w:lang w:val="en-GB" w:eastAsia="fi-FI"/>
              </w:rPr>
            </w:pPr>
          </w:p>
        </w:tc>
      </w:tr>
      <w:tr w:rsidR="00E3350D" w:rsidRPr="0085481E" w14:paraId="7C495019" w14:textId="77777777" w:rsidTr="004449A6">
        <w:trPr>
          <w:trHeight w:val="159"/>
        </w:trPr>
        <w:tc>
          <w:tcPr>
            <w:tcW w:w="3272" w:type="dxa"/>
            <w:vMerge/>
            <w:tcBorders>
              <w:top w:val="single" w:sz="4" w:space="0" w:color="auto"/>
              <w:left w:val="nil"/>
              <w:bottom w:val="single" w:sz="4" w:space="0" w:color="auto"/>
              <w:right w:val="nil"/>
            </w:tcBorders>
            <w:vAlign w:val="center"/>
            <w:hideMark/>
          </w:tcPr>
          <w:p w14:paraId="25B9894B" w14:textId="77777777" w:rsidR="00E3350D" w:rsidRPr="0085481E" w:rsidRDefault="00E3350D" w:rsidP="00DA3F9F">
            <w:pPr>
              <w:ind w:right="300"/>
              <w:rPr>
                <w:rFonts w:ascii="Cambria" w:eastAsia="Calibri" w:hAnsi="Cambria"/>
                <w:szCs w:val="18"/>
                <w:lang w:val="id-ID" w:eastAsia="fi-FI"/>
              </w:rPr>
            </w:pPr>
          </w:p>
        </w:tc>
        <w:tc>
          <w:tcPr>
            <w:tcW w:w="236" w:type="dxa"/>
            <w:tcBorders>
              <w:top w:val="nil"/>
              <w:left w:val="nil"/>
              <w:bottom w:val="nil"/>
              <w:right w:val="nil"/>
            </w:tcBorders>
          </w:tcPr>
          <w:p w14:paraId="59D4BDF6" w14:textId="77777777" w:rsidR="00E3350D" w:rsidRPr="0085481E" w:rsidRDefault="00E3350D" w:rsidP="00DA3F9F">
            <w:pPr>
              <w:keepNext/>
              <w:keepLines/>
              <w:ind w:right="300"/>
              <w:outlineLvl w:val="2"/>
              <w:rPr>
                <w:rFonts w:ascii="Cambria" w:hAnsi="Cambria" w:cs="Arial"/>
                <w:color w:val="000000"/>
                <w:szCs w:val="18"/>
                <w:u w:color="000000"/>
                <w:lang w:val="id-ID" w:eastAsia="fi-FI"/>
              </w:rPr>
            </w:pPr>
          </w:p>
        </w:tc>
        <w:tc>
          <w:tcPr>
            <w:tcW w:w="6879" w:type="dxa"/>
            <w:vMerge/>
            <w:tcBorders>
              <w:top w:val="single" w:sz="4" w:space="0" w:color="auto"/>
              <w:left w:val="nil"/>
              <w:bottom w:val="nil"/>
              <w:right w:val="nil"/>
            </w:tcBorders>
            <w:vAlign w:val="center"/>
            <w:hideMark/>
          </w:tcPr>
          <w:p w14:paraId="51887DA7" w14:textId="77777777" w:rsidR="00E3350D" w:rsidRPr="0085481E" w:rsidRDefault="00E3350D" w:rsidP="00DA3F9F">
            <w:pPr>
              <w:rPr>
                <w:rFonts w:ascii="Cambria" w:eastAsia="Calibri" w:hAnsi="Cambria"/>
                <w:szCs w:val="18"/>
                <w:lang w:val="en-GB" w:eastAsia="fi-FI"/>
              </w:rPr>
            </w:pPr>
          </w:p>
        </w:tc>
      </w:tr>
    </w:tbl>
    <w:p w14:paraId="1FFD555A" w14:textId="77777777" w:rsidR="00E3350D" w:rsidRDefault="00E3350D" w:rsidP="00DA3F9F">
      <w:pPr>
        <w:pStyle w:val="ListParagraph"/>
        <w:widowControl/>
        <w:tabs>
          <w:tab w:val="left" w:pos="180"/>
        </w:tabs>
        <w:ind w:left="426"/>
        <w:rPr>
          <w:rFonts w:ascii="Cambria" w:hAnsi="Cambria"/>
          <w:b/>
          <w:bCs/>
          <w:sz w:val="24"/>
          <w:lang w:val="en-ZA"/>
        </w:rPr>
      </w:pPr>
    </w:p>
    <w:p w14:paraId="15BBEA65" w14:textId="77777777" w:rsidR="00DA3F9F" w:rsidRDefault="00DA3F9F" w:rsidP="00DA3F9F">
      <w:pPr>
        <w:pStyle w:val="ListParagraph"/>
        <w:widowControl/>
        <w:tabs>
          <w:tab w:val="left" w:pos="180"/>
        </w:tabs>
        <w:ind w:left="426"/>
        <w:rPr>
          <w:rFonts w:ascii="Cambria" w:hAnsi="Cambria"/>
          <w:b/>
          <w:bCs/>
          <w:sz w:val="24"/>
          <w:lang w:val="en-ZA"/>
        </w:rPr>
      </w:pPr>
    </w:p>
    <w:p w14:paraId="770A4942" w14:textId="77777777" w:rsidR="00DA3F9F" w:rsidRDefault="00DA3F9F" w:rsidP="00DA3F9F">
      <w:pPr>
        <w:pStyle w:val="ListParagraph"/>
        <w:widowControl/>
        <w:tabs>
          <w:tab w:val="left" w:pos="180"/>
        </w:tabs>
        <w:ind w:left="426"/>
        <w:rPr>
          <w:rFonts w:ascii="Cambria" w:hAnsi="Cambria"/>
          <w:b/>
          <w:bCs/>
          <w:sz w:val="24"/>
          <w:lang w:val="en-ZA"/>
        </w:rPr>
      </w:pPr>
    </w:p>
    <w:p w14:paraId="5BD9369D" w14:textId="77777777" w:rsidR="00DA3F9F" w:rsidRDefault="00DA3F9F" w:rsidP="00DA3F9F">
      <w:pPr>
        <w:pStyle w:val="ListParagraph"/>
        <w:widowControl/>
        <w:tabs>
          <w:tab w:val="left" w:pos="180"/>
        </w:tabs>
        <w:ind w:left="426"/>
        <w:rPr>
          <w:rFonts w:ascii="Cambria" w:hAnsi="Cambria"/>
          <w:b/>
          <w:bCs/>
          <w:sz w:val="24"/>
          <w:lang w:val="en-ZA"/>
        </w:rPr>
      </w:pPr>
    </w:p>
    <w:p w14:paraId="263ED8CF" w14:textId="77777777" w:rsidR="00DA3F9F" w:rsidRPr="0085481E" w:rsidRDefault="00DA3F9F" w:rsidP="00DA3F9F">
      <w:pPr>
        <w:pStyle w:val="ListParagraph"/>
        <w:widowControl/>
        <w:tabs>
          <w:tab w:val="left" w:pos="180"/>
        </w:tabs>
        <w:ind w:left="426"/>
        <w:rPr>
          <w:rFonts w:ascii="Cambria" w:hAnsi="Cambria"/>
          <w:b/>
          <w:bCs/>
          <w:sz w:val="24"/>
          <w:lang w:val="en-ZA"/>
        </w:rPr>
      </w:pPr>
    </w:p>
    <w:p w14:paraId="0D8E33E9" w14:textId="4E4B24D6" w:rsidR="005363E5" w:rsidRPr="0085481E" w:rsidRDefault="00172BB7" w:rsidP="00DA3F9F">
      <w:pPr>
        <w:pStyle w:val="ListParagraph"/>
        <w:widowControl/>
        <w:numPr>
          <w:ilvl w:val="0"/>
          <w:numId w:val="15"/>
        </w:numPr>
        <w:tabs>
          <w:tab w:val="left" w:pos="180"/>
        </w:tabs>
        <w:ind w:left="284" w:hanging="284"/>
        <w:rPr>
          <w:rFonts w:ascii="Cambria" w:hAnsi="Cambria"/>
          <w:b/>
          <w:bCs/>
          <w:sz w:val="24"/>
          <w:lang w:val="en-ZA"/>
        </w:rPr>
      </w:pPr>
      <w:r w:rsidRPr="0085481E">
        <w:rPr>
          <w:rFonts w:ascii="Cambria" w:hAnsi="Cambria"/>
          <w:b/>
          <w:bCs/>
          <w:sz w:val="24"/>
          <w:lang w:val="en-ZA"/>
        </w:rPr>
        <w:t>Introduction</w:t>
      </w:r>
    </w:p>
    <w:p w14:paraId="6407378C" w14:textId="77777777" w:rsidR="009B5E54" w:rsidRPr="0085481E" w:rsidRDefault="009B5E54" w:rsidP="00DA3F9F">
      <w:pPr>
        <w:widowControl/>
        <w:tabs>
          <w:tab w:val="left" w:pos="180"/>
        </w:tabs>
        <w:ind w:firstLine="709"/>
        <w:rPr>
          <w:rFonts w:ascii="Cambria" w:hAnsi="Cambria"/>
          <w:sz w:val="24"/>
          <w:lang w:val="en-ZA"/>
        </w:rPr>
      </w:pPr>
      <w:r w:rsidRPr="0085481E">
        <w:rPr>
          <w:rFonts w:ascii="Cambria" w:hAnsi="Cambria"/>
          <w:sz w:val="24"/>
          <w:lang w:val="en-ZA"/>
        </w:rPr>
        <w:t xml:space="preserve">Language choice in multilingual educational settings is not neutral. It shaped by social, cultural, and ideological factors. Research in sociolinguistics shows that speakers select languages based on context, institutional expectations, and the meanings attached to each language (Fishman, 1972; Holmes 2013). These choices are closely related to identity and group membership. In most multilingual communities, languages do not function equally. Instead, they tend to form hierarchies that reflect power, values, and symbolic capital (Bourdieu, 1991). Such hierarchies influence not only what languages are used, but also when, where, and by whom they are considered appropriate. </w:t>
      </w:r>
    </w:p>
    <w:p w14:paraId="03EAF35E" w14:textId="77777777" w:rsidR="009B5E54" w:rsidRPr="0085481E" w:rsidRDefault="009B5E54" w:rsidP="00DA3F9F">
      <w:pPr>
        <w:widowControl/>
        <w:tabs>
          <w:tab w:val="left" w:pos="180"/>
        </w:tabs>
        <w:ind w:firstLine="709"/>
        <w:rPr>
          <w:rFonts w:ascii="Cambria" w:hAnsi="Cambria"/>
          <w:sz w:val="24"/>
          <w:lang w:val="en-ZA"/>
        </w:rPr>
      </w:pPr>
      <w:r w:rsidRPr="0085481E">
        <w:rPr>
          <w:rFonts w:ascii="Cambria" w:hAnsi="Cambria"/>
          <w:sz w:val="24"/>
          <w:lang w:val="en-ZA"/>
        </w:rPr>
        <w:t>Islamic boarding schools (</w:t>
      </w:r>
      <w:proofErr w:type="spellStart"/>
      <w:r w:rsidRPr="0085481E">
        <w:rPr>
          <w:rFonts w:ascii="Cambria" w:hAnsi="Cambria"/>
          <w:sz w:val="24"/>
          <w:lang w:val="en-ZA"/>
        </w:rPr>
        <w:t>Pesantren</w:t>
      </w:r>
      <w:proofErr w:type="spellEnd"/>
      <w:r w:rsidRPr="0085481E">
        <w:rPr>
          <w:rFonts w:ascii="Cambria" w:hAnsi="Cambria"/>
          <w:sz w:val="24"/>
          <w:lang w:val="en-ZA"/>
        </w:rPr>
        <w:t xml:space="preserve">) in Indonesia represent a unique multilingual environment in which Arabic, English, and Indonesian coexist with distinct functional roles. This institutions are not only </w:t>
      </w:r>
      <w:proofErr w:type="spellStart"/>
      <w:r w:rsidRPr="0085481E">
        <w:rPr>
          <w:rFonts w:ascii="Cambria" w:hAnsi="Cambria"/>
          <w:sz w:val="24"/>
          <w:lang w:val="en-ZA"/>
        </w:rPr>
        <w:t>centers</w:t>
      </w:r>
      <w:proofErr w:type="spellEnd"/>
      <w:r w:rsidRPr="0085481E">
        <w:rPr>
          <w:rFonts w:ascii="Cambria" w:hAnsi="Cambria"/>
          <w:sz w:val="24"/>
          <w:lang w:val="en-ZA"/>
        </w:rPr>
        <w:t xml:space="preserve"> of education but also sociolinguistic communities that shape student’s linguistic practices and identities (Arif et al., 2024; Bernard Spolsky, 2004). Arabic occupies a central position as the language of Islamic texts and religious activities, giving it strong symbolic and ideological significance. English, in contrast, is associated with globalization, modern education, and access to international knowledge (David Cristal, 2003). Meanwhile, Indonesian functions as the national language and is primarily used for general communication and interpersonal interaction.</w:t>
      </w:r>
    </w:p>
    <w:p w14:paraId="67871A23" w14:textId="77777777" w:rsidR="009B5E54" w:rsidRPr="0085481E" w:rsidRDefault="009B5E54" w:rsidP="00DA3F9F">
      <w:pPr>
        <w:widowControl/>
        <w:tabs>
          <w:tab w:val="left" w:pos="180"/>
        </w:tabs>
        <w:ind w:firstLine="709"/>
        <w:rPr>
          <w:rFonts w:ascii="Cambria" w:hAnsi="Cambria"/>
          <w:sz w:val="24"/>
          <w:lang w:val="en-ZA"/>
        </w:rPr>
      </w:pPr>
      <w:r w:rsidRPr="0085481E">
        <w:rPr>
          <w:rFonts w:ascii="Cambria" w:hAnsi="Cambria"/>
          <w:sz w:val="24"/>
          <w:lang w:val="en-ZA"/>
        </w:rPr>
        <w:t xml:space="preserve">Many Islamic boarding schools formally promote the use of Arabic and English through institutional language policies and programs such as </w:t>
      </w:r>
      <w:proofErr w:type="spellStart"/>
      <w:r w:rsidRPr="0085481E">
        <w:rPr>
          <w:rFonts w:ascii="Cambria" w:hAnsi="Cambria"/>
          <w:sz w:val="24"/>
          <w:lang w:val="en-ZA"/>
        </w:rPr>
        <w:t>bi’ah</w:t>
      </w:r>
      <w:proofErr w:type="spellEnd"/>
      <w:r w:rsidRPr="0085481E">
        <w:rPr>
          <w:rFonts w:ascii="Cambria" w:hAnsi="Cambria"/>
          <w:sz w:val="24"/>
          <w:lang w:val="en-ZA"/>
        </w:rPr>
        <w:t xml:space="preserve"> </w:t>
      </w:r>
      <w:proofErr w:type="spellStart"/>
      <w:r w:rsidRPr="0085481E">
        <w:rPr>
          <w:rFonts w:ascii="Cambria" w:hAnsi="Cambria"/>
          <w:sz w:val="24"/>
          <w:lang w:val="en-ZA"/>
        </w:rPr>
        <w:t>lughawiyyah</w:t>
      </w:r>
      <w:proofErr w:type="spellEnd"/>
      <w:r w:rsidRPr="0085481E">
        <w:rPr>
          <w:rFonts w:ascii="Cambria" w:hAnsi="Cambria"/>
          <w:sz w:val="24"/>
          <w:lang w:val="en-ZA"/>
        </w:rPr>
        <w:t xml:space="preserve">. However, students’ actual language practices in daily interaction often diverge from these formal expectations. In practice, Arabic frequently dominates everyday communication, largely due to its strong association with religious authority and institutional ideology. This phenomenon reflects what Charles Ferguson (1959) conceptualizes as diglossia, where languages or language varieties are functionally distributed according to social domains. As a result, language use within </w:t>
      </w:r>
      <w:proofErr w:type="spellStart"/>
      <w:r w:rsidRPr="0085481E">
        <w:rPr>
          <w:rFonts w:ascii="Cambria" w:hAnsi="Cambria"/>
          <w:sz w:val="24"/>
          <w:lang w:val="en-ZA"/>
        </w:rPr>
        <w:t>pesantren</w:t>
      </w:r>
      <w:proofErr w:type="spellEnd"/>
      <w:r w:rsidRPr="0085481E">
        <w:rPr>
          <w:rFonts w:ascii="Cambria" w:hAnsi="Cambria"/>
          <w:sz w:val="24"/>
          <w:lang w:val="en-ZA"/>
        </w:rPr>
        <w:t xml:space="preserve"> is not balanced but functionally differentiated, with certain languages carrying higher prestige and authority.</w:t>
      </w:r>
    </w:p>
    <w:p w14:paraId="4502AB5F" w14:textId="77777777" w:rsidR="009B5E54" w:rsidRPr="0085481E" w:rsidRDefault="009B5E54" w:rsidP="00DA3F9F">
      <w:pPr>
        <w:widowControl/>
        <w:tabs>
          <w:tab w:val="left" w:pos="180"/>
        </w:tabs>
        <w:ind w:firstLine="709"/>
        <w:rPr>
          <w:rFonts w:ascii="Cambria" w:hAnsi="Cambria"/>
          <w:sz w:val="24"/>
          <w:lang w:val="en-ZA"/>
        </w:rPr>
      </w:pPr>
      <w:r w:rsidRPr="0085481E">
        <w:rPr>
          <w:rFonts w:ascii="Cambria" w:hAnsi="Cambria"/>
          <w:sz w:val="24"/>
          <w:lang w:val="en-ZA"/>
        </w:rPr>
        <w:t xml:space="preserve">Previous studies on language use in Islamic boarding schools have primarily focused on formal aspects such as language policy, curriculum design, and classroom instruction (Fitria, 2023; Nur, 2021). While these studies offer valuable insights into institutional planning, they provide limited understanding of how students actually use language in everyday interactions. Moreover, only a few studies have examined how daily language practices reflect </w:t>
      </w:r>
      <w:proofErr w:type="spellStart"/>
      <w:r w:rsidRPr="0085481E">
        <w:rPr>
          <w:rFonts w:ascii="Cambria" w:hAnsi="Cambria"/>
          <w:sz w:val="24"/>
          <w:lang w:val="en-ZA"/>
        </w:rPr>
        <w:t>diglosic</w:t>
      </w:r>
      <w:proofErr w:type="spellEnd"/>
      <w:r w:rsidRPr="0085481E">
        <w:rPr>
          <w:rFonts w:ascii="Cambria" w:hAnsi="Cambria"/>
          <w:sz w:val="24"/>
          <w:lang w:val="en-ZA"/>
        </w:rPr>
        <w:t xml:space="preserve"> patterns, particularly in relation to institutional ideology and religious identity (Spolsky, 2004).</w:t>
      </w:r>
    </w:p>
    <w:p w14:paraId="44F2B527" w14:textId="541053F7" w:rsidR="009B5E54" w:rsidRPr="0085481E" w:rsidRDefault="009B5E54" w:rsidP="00DA3F9F">
      <w:pPr>
        <w:widowControl/>
        <w:tabs>
          <w:tab w:val="left" w:pos="180"/>
        </w:tabs>
        <w:ind w:firstLine="709"/>
        <w:rPr>
          <w:rFonts w:ascii="Cambria" w:hAnsi="Cambria"/>
          <w:sz w:val="24"/>
          <w:lang w:val="en-ZA"/>
        </w:rPr>
      </w:pPr>
      <w:r w:rsidRPr="0085481E">
        <w:rPr>
          <w:rFonts w:ascii="Cambria" w:hAnsi="Cambria"/>
          <w:sz w:val="24"/>
          <w:lang w:val="en-ZA"/>
        </w:rPr>
        <w:t xml:space="preserve"> In other words, previous research focuses on formal language use, but very few studies explore how daily interaction reveals pattern of diglossia and language </w:t>
      </w:r>
      <w:r w:rsidRPr="0085481E">
        <w:rPr>
          <w:rFonts w:ascii="Cambria" w:hAnsi="Cambria"/>
          <w:sz w:val="24"/>
          <w:lang w:val="en-ZA"/>
        </w:rPr>
        <w:lastRenderedPageBreak/>
        <w:t>dominance among students. This gap is significant because it is in informal interaction that language choice becomes most natural, dynamic, and socially meaningful. Therefore, examining student’s daily language practices is essential for understanding how language ideology, identity, and institutional structures interact in shaping language preference in Islamic boarding school contexts.</w:t>
      </w:r>
    </w:p>
    <w:p w14:paraId="13EAEB9C" w14:textId="77777777" w:rsidR="009B5E54" w:rsidRPr="0085481E" w:rsidRDefault="009B5E54" w:rsidP="00DA3F9F">
      <w:pPr>
        <w:widowControl/>
        <w:tabs>
          <w:tab w:val="left" w:pos="180"/>
        </w:tabs>
        <w:ind w:firstLine="709"/>
        <w:rPr>
          <w:rFonts w:ascii="Cambria" w:hAnsi="Cambria"/>
          <w:b/>
          <w:bCs/>
          <w:sz w:val="24"/>
          <w:lang w:val="en-ZA"/>
        </w:rPr>
      </w:pPr>
    </w:p>
    <w:p w14:paraId="01B87D94" w14:textId="261BD308" w:rsidR="005363E5" w:rsidRPr="0085481E" w:rsidRDefault="00980C3F" w:rsidP="00DA3F9F">
      <w:pPr>
        <w:pStyle w:val="ListParagraph"/>
        <w:widowControl/>
        <w:numPr>
          <w:ilvl w:val="0"/>
          <w:numId w:val="15"/>
        </w:numPr>
        <w:tabs>
          <w:tab w:val="left" w:pos="180"/>
        </w:tabs>
        <w:ind w:left="284" w:hanging="284"/>
        <w:rPr>
          <w:rFonts w:ascii="Cambria" w:hAnsi="Cambria"/>
          <w:b/>
          <w:bCs/>
          <w:sz w:val="24"/>
          <w:lang w:val="en-ZA"/>
        </w:rPr>
      </w:pPr>
      <w:r w:rsidRPr="0085481E">
        <w:rPr>
          <w:rFonts w:ascii="Cambria" w:eastAsia="Cambria" w:hAnsi="Cambria" w:cs="Cambria"/>
          <w:b/>
          <w:sz w:val="24"/>
        </w:rPr>
        <w:t xml:space="preserve">Method </w:t>
      </w:r>
    </w:p>
    <w:p w14:paraId="084F7370" w14:textId="77777777" w:rsidR="009B5E54" w:rsidRPr="0085481E" w:rsidRDefault="009B5E54" w:rsidP="00DA3F9F">
      <w:pPr>
        <w:ind w:firstLine="720"/>
        <w:rPr>
          <w:rFonts w:ascii="Cambria" w:eastAsia="Cambria" w:hAnsi="Cambria" w:cs="Cambria"/>
          <w:sz w:val="24"/>
        </w:rPr>
      </w:pPr>
      <w:r w:rsidRPr="0085481E">
        <w:rPr>
          <w:rFonts w:ascii="Cambria" w:eastAsia="Cambria" w:hAnsi="Cambria" w:cs="Cambria"/>
          <w:sz w:val="24"/>
        </w:rPr>
        <w:t xml:space="preserve">This study employed a qualitative case study design to explore language preference and </w:t>
      </w:r>
      <w:proofErr w:type="spellStart"/>
      <w:r w:rsidRPr="0085481E">
        <w:rPr>
          <w:rFonts w:ascii="Cambria" w:eastAsia="Cambria" w:hAnsi="Cambria" w:cs="Cambria"/>
          <w:sz w:val="24"/>
        </w:rPr>
        <w:t>diglosic</w:t>
      </w:r>
      <w:proofErr w:type="spellEnd"/>
      <w:r w:rsidRPr="0085481E">
        <w:rPr>
          <w:rFonts w:ascii="Cambria" w:eastAsia="Cambria" w:hAnsi="Cambria" w:cs="Cambria"/>
          <w:sz w:val="24"/>
        </w:rPr>
        <w:t xml:space="preserve"> practices within a naturalistic educational setting, as this approach is particularly suitable for examining social phenomena embedded in specific institutional and cultural contexts (Yin, 2018; Creswell &amp; Poth, 2018). </w:t>
      </w:r>
      <w:r w:rsidRPr="0085481E">
        <w:rPr>
          <w:rFonts w:ascii="Cambria" w:hAnsi="Cambria"/>
          <w:noProof/>
          <w:sz w:val="24"/>
        </w:rPr>
        <w:t xml:space="preserve">The research was conducted at an Islamic boarding school </w:t>
      </w:r>
      <w:r w:rsidRPr="0085481E">
        <w:rPr>
          <w:rFonts w:ascii="Cambria" w:hAnsi="Cambria"/>
          <w:i/>
          <w:iCs/>
          <w:noProof/>
          <w:sz w:val="24"/>
        </w:rPr>
        <w:t>(pesantren)</w:t>
      </w:r>
      <w:r w:rsidRPr="0085481E">
        <w:rPr>
          <w:rFonts w:ascii="Cambria" w:hAnsi="Cambria"/>
          <w:noProof/>
          <w:sz w:val="24"/>
        </w:rPr>
        <w:t xml:space="preserve"> in Indonesia where Arabic and English are formally promoted as institutional languages. The </w:t>
      </w:r>
      <w:r w:rsidRPr="0085481E">
        <w:rPr>
          <w:rFonts w:ascii="Cambria" w:hAnsi="Cambria"/>
          <w:i/>
          <w:iCs/>
          <w:noProof/>
          <w:sz w:val="24"/>
        </w:rPr>
        <w:t>pesantren</w:t>
      </w:r>
      <w:r w:rsidRPr="0085481E">
        <w:rPr>
          <w:rFonts w:ascii="Cambria" w:hAnsi="Cambria"/>
          <w:noProof/>
          <w:sz w:val="24"/>
        </w:rPr>
        <w:t xml:space="preserve"> provides a multilingual environment in which Arabic, English, and Indonesian are used in both academic and non-academic contexts. </w:t>
      </w:r>
      <w:r w:rsidRPr="0085481E">
        <w:rPr>
          <w:rFonts w:ascii="Cambria" w:eastAsia="Cambria" w:hAnsi="Cambria" w:cs="Cambria"/>
          <w:sz w:val="24"/>
        </w:rPr>
        <w:t xml:space="preserve"> A case study approach enabled an in-depth exploration of students’ everyday linguistic practices and their relationship to institutional norms, rather than attempting to generalize findings across settings.</w:t>
      </w:r>
    </w:p>
    <w:p w14:paraId="6B0C42DC" w14:textId="77777777" w:rsidR="009B5E54" w:rsidRPr="0085481E" w:rsidRDefault="009B5E54" w:rsidP="00DA3F9F">
      <w:pPr>
        <w:ind w:firstLine="720"/>
        <w:rPr>
          <w:rFonts w:ascii="Cambria" w:hAnsi="Cambria"/>
          <w:noProof/>
          <w:sz w:val="24"/>
        </w:rPr>
      </w:pPr>
      <w:r w:rsidRPr="0085481E">
        <w:rPr>
          <w:rFonts w:ascii="Cambria" w:hAnsi="Cambria"/>
          <w:noProof/>
          <w:sz w:val="24"/>
        </w:rPr>
        <w:t>Participants in this study consisted of three female students representing each grade level of the Islamic junior high school (MTs/ Wustha’) and Islamic senior high school (MA/ Ulya’), one English teacher with over five years of teaching experience, one Arabic teacher with over five years of teaching experience and one dormitory supervisors who have been staying for more than eight years. The participants were selected using purposive sampling to ensure that they were actively involved in the language environment of the pesantren. The student participants were drawn from different grade levels to capture variation in language use and proficiency.</w:t>
      </w:r>
    </w:p>
    <w:p w14:paraId="506DF472" w14:textId="77777777" w:rsidR="009B5E54" w:rsidRPr="0085481E" w:rsidRDefault="009B5E54" w:rsidP="00DA3F9F">
      <w:pPr>
        <w:ind w:firstLine="720"/>
        <w:rPr>
          <w:rFonts w:ascii="Cambria" w:eastAsia="Cambria" w:hAnsi="Cambria" w:cs="Cambria"/>
          <w:sz w:val="24"/>
        </w:rPr>
      </w:pPr>
      <w:r w:rsidRPr="0085481E">
        <w:rPr>
          <w:rFonts w:ascii="Cambria" w:eastAsia="Cambria" w:hAnsi="Cambria" w:cs="Cambria"/>
          <w:sz w:val="24"/>
        </w:rPr>
        <w:t>. Data were collected through multiple qualitative methods to capture naturally occurring language use and participants’ perspectives. These methods included non-participant observations of classroom and dormitory interactions, semi-structured interviews that elicited participants’ experiences and attitudes toward language use, and document analysis of institutional regulations, language policies, and written guidelines. The use of multiple data sources allowed for a comprehensive understanding of language practices across different domains and enhanced the analytical depth of the study (Denzin, 2012).</w:t>
      </w:r>
    </w:p>
    <w:p w14:paraId="2547A34A" w14:textId="77777777" w:rsidR="009B5E54" w:rsidRPr="0085481E" w:rsidRDefault="009B5E54" w:rsidP="00DA3F9F">
      <w:pPr>
        <w:ind w:firstLine="720"/>
        <w:rPr>
          <w:rFonts w:ascii="Cambria" w:hAnsi="Cambria"/>
          <w:noProof/>
          <w:sz w:val="24"/>
        </w:rPr>
      </w:pPr>
      <w:r w:rsidRPr="0085481E">
        <w:rPr>
          <w:rFonts w:ascii="Cambria" w:hAnsi="Cambria"/>
          <w:noProof/>
          <w:sz w:val="24"/>
        </w:rPr>
        <w:t>Observation non-participant was conducted to examine students' natural language use in everyday interactions. Observations took place in various locations, including dormitories, classrooms, the canteen, and the surrounding area of ​​the Islamic boarding school. Observations were conducted over four weeks, with a total of 12 sessions, each takes place at different times, depending on the situation and conditions. Field notes were used to record language choices, interaction patterns, and contextual factors influencing communication.</w:t>
      </w:r>
    </w:p>
    <w:p w14:paraId="51E7ECB9" w14:textId="77777777" w:rsidR="009B5E54" w:rsidRDefault="009B5E54" w:rsidP="00DA3F9F">
      <w:pPr>
        <w:ind w:firstLine="720"/>
        <w:rPr>
          <w:rFonts w:ascii="Cambria" w:hAnsi="Cambria"/>
          <w:noProof/>
          <w:sz w:val="24"/>
        </w:rPr>
      </w:pPr>
    </w:p>
    <w:p w14:paraId="3E7FF5E6" w14:textId="77777777" w:rsidR="00DA3F9F" w:rsidRPr="0085481E" w:rsidRDefault="00DA3F9F" w:rsidP="00DA3F9F">
      <w:pPr>
        <w:ind w:firstLine="720"/>
        <w:rPr>
          <w:rFonts w:ascii="Cambria" w:hAnsi="Cambria"/>
          <w:noProof/>
          <w:sz w:val="24"/>
        </w:rPr>
      </w:pPr>
    </w:p>
    <w:p w14:paraId="48501A9C" w14:textId="77777777" w:rsidR="009B5E54" w:rsidRPr="0085481E" w:rsidRDefault="009B5E54" w:rsidP="00DA3F9F">
      <w:pPr>
        <w:ind w:firstLine="720"/>
        <w:rPr>
          <w:rFonts w:ascii="Cambria" w:hAnsi="Cambria"/>
          <w:noProof/>
          <w:sz w:val="24"/>
        </w:rPr>
      </w:pPr>
      <w:r w:rsidRPr="0085481E">
        <w:rPr>
          <w:rFonts w:ascii="Cambria" w:hAnsi="Cambria"/>
          <w:noProof/>
          <w:sz w:val="24"/>
        </w:rPr>
        <w:t>Semi-structured interviews were conducted with six students, two teachers, and one dormitory supervisor to gain deeper insights into their language preferences, attitudes, and experiences. The interviews focused on participants' perceptions of language use, institutional policies, and the role of Arabic and English in everyday interactions. Each interview lasted approximately five to ten minutes and was videotaped with the participants' consent.</w:t>
      </w:r>
    </w:p>
    <w:p w14:paraId="4419AC83" w14:textId="77777777" w:rsidR="009B5E54" w:rsidRPr="0085481E" w:rsidRDefault="009B5E54" w:rsidP="00DA3F9F">
      <w:pPr>
        <w:ind w:firstLine="720"/>
        <w:rPr>
          <w:rFonts w:ascii="Cambria" w:hAnsi="Cambria"/>
          <w:noProof/>
          <w:sz w:val="24"/>
        </w:rPr>
      </w:pPr>
      <w:r w:rsidRPr="0085481E">
        <w:rPr>
          <w:rFonts w:ascii="Cambria" w:hAnsi="Cambria"/>
          <w:noProof/>
          <w:sz w:val="24"/>
        </w:rPr>
        <w:t>Relevant institutional documents were analyzed to support the data obtained from observations and interviews. These documents included language policy guidelines, school regulations, and materials related to the implementation of the bi’ah lughawiyyah program.</w:t>
      </w:r>
    </w:p>
    <w:p w14:paraId="75C61189" w14:textId="77777777" w:rsidR="009B5E54" w:rsidRPr="0085481E" w:rsidRDefault="009B5E54" w:rsidP="00DA3F9F">
      <w:pPr>
        <w:ind w:firstLine="720"/>
        <w:rPr>
          <w:rFonts w:ascii="Cambria" w:hAnsi="Cambria"/>
          <w:noProof/>
          <w:sz w:val="24"/>
        </w:rPr>
      </w:pPr>
      <w:r w:rsidRPr="0085481E">
        <w:rPr>
          <w:rFonts w:ascii="Cambria" w:hAnsi="Cambria"/>
          <w:noProof/>
          <w:sz w:val="24"/>
        </w:rPr>
        <w:t>First, the data were transcribed and organized systematically. Second, coding was conducted to identify recurring themes related to language preference, functional distribution, and diglossic patterns. Third, the data were categorized into thematic groups, such as language use across domains, institutional influence, and sociocultural factors. Finally, interpretations were developed by linking the findings to relevant sociolinguistic theories.</w:t>
      </w:r>
    </w:p>
    <w:p w14:paraId="4221087D" w14:textId="2D2B6B74" w:rsidR="009B5E54" w:rsidRPr="0085481E" w:rsidRDefault="009B5E54" w:rsidP="00DA3F9F">
      <w:pPr>
        <w:ind w:firstLine="720"/>
        <w:rPr>
          <w:rFonts w:ascii="Cambria" w:hAnsi="Cambria"/>
          <w:noProof/>
          <w:sz w:val="24"/>
        </w:rPr>
      </w:pPr>
      <w:r w:rsidRPr="0085481E">
        <w:rPr>
          <w:rFonts w:ascii="Cambria" w:hAnsi="Cambria"/>
          <w:noProof/>
          <w:sz w:val="24"/>
        </w:rPr>
        <w:t>To ensure the credibility and reliability of the findings, several strategies were employed. Data triangulation was achieved by combining observation, interviews, and document analysis. Member checking was conducted to confirm the accuracy of participants’ responses. In addition, detailed descriptions of the research process were provided to enhance dependability and confirmability.</w:t>
      </w:r>
    </w:p>
    <w:p w14:paraId="544872B4" w14:textId="77777777" w:rsidR="009B5E54" w:rsidRPr="0085481E" w:rsidRDefault="009B5E54" w:rsidP="00DA3F9F">
      <w:pPr>
        <w:ind w:firstLine="720"/>
        <w:rPr>
          <w:rFonts w:ascii="Cambria" w:hAnsi="Cambria"/>
          <w:noProof/>
          <w:sz w:val="24"/>
        </w:rPr>
      </w:pPr>
    </w:p>
    <w:p w14:paraId="0BF6F248" w14:textId="09A7BCA2" w:rsidR="00BD7565" w:rsidRPr="0085481E" w:rsidRDefault="00B67178" w:rsidP="00DA3F9F">
      <w:pPr>
        <w:pStyle w:val="ListParagraph"/>
        <w:numPr>
          <w:ilvl w:val="0"/>
          <w:numId w:val="15"/>
        </w:numPr>
        <w:ind w:left="284" w:hanging="284"/>
        <w:rPr>
          <w:rFonts w:ascii="Cambria" w:hAnsi="Cambria"/>
          <w:b/>
          <w:bCs/>
          <w:sz w:val="24"/>
          <w:lang w:val="en-ZA"/>
        </w:rPr>
      </w:pPr>
      <w:r w:rsidRPr="0085481E">
        <w:rPr>
          <w:rFonts w:ascii="Cambria" w:eastAsia="Cambria" w:hAnsi="Cambria" w:cs="Cambria"/>
          <w:b/>
          <w:sz w:val="24"/>
          <w:highlight w:val="white"/>
          <w:lang w:val="en-ID"/>
        </w:rPr>
        <w:t>Result</w:t>
      </w:r>
      <w:r w:rsidR="00874E5A" w:rsidRPr="0085481E">
        <w:rPr>
          <w:rFonts w:ascii="Cambria" w:eastAsia="Cambria" w:hAnsi="Cambria" w:cs="Cambria"/>
          <w:b/>
          <w:sz w:val="24"/>
          <w:lang w:val="en-ID"/>
        </w:rPr>
        <w:t xml:space="preserve"> </w:t>
      </w:r>
    </w:p>
    <w:p w14:paraId="69830A8A" w14:textId="77777777" w:rsidR="009B5E54" w:rsidRPr="0085481E" w:rsidRDefault="009B5E54" w:rsidP="00DA3F9F">
      <w:pPr>
        <w:tabs>
          <w:tab w:val="left" w:pos="-1276"/>
        </w:tabs>
        <w:rPr>
          <w:rFonts w:ascii="Cambria" w:eastAsia="Cambria" w:hAnsi="Cambria" w:cs="Cambria"/>
          <w:b/>
          <w:i/>
          <w:sz w:val="24"/>
        </w:rPr>
      </w:pPr>
      <w:r w:rsidRPr="0085481E">
        <w:rPr>
          <w:rFonts w:ascii="Cambria" w:eastAsia="Cambria" w:hAnsi="Cambria" w:cs="Cambria"/>
          <w:b/>
          <w:i/>
          <w:sz w:val="24"/>
        </w:rPr>
        <w:t>Language Preference in Daily Communication</w:t>
      </w:r>
    </w:p>
    <w:p w14:paraId="63384E76" w14:textId="73B9A852"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The findings reveal clear patterns in students' language use across various environments within the dormitory. The three main languages ​​observed were: Arabic, English, and Indonesian. Of the three, Arabic emerged as the most dominant language, particularly in formal and informal contexts such as classrooms, religious activities, and peer interactions.</w:t>
      </w:r>
    </w:p>
    <w:p w14:paraId="48BB8E19" w14:textId="4E093C84"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English appeared less frequently and was generally limited to specific academic contexts or when required by institutional policy. Indonesian was frequently used in formal classroom learning situations, also frequently when Arabic or English was difficult to pronounce due to forgetting, including casual conversations with friends in the dormitory, the canteen, and the surrounding environment of the Islamic boarding school.</w:t>
      </w:r>
    </w:p>
    <w:p w14:paraId="7DC18E68" w14:textId="14E41D58" w:rsidR="00DA3F9F" w:rsidRPr="0085481E" w:rsidRDefault="009B5E54" w:rsidP="00471A5A">
      <w:pPr>
        <w:tabs>
          <w:tab w:val="left" w:pos="360"/>
        </w:tabs>
        <w:ind w:firstLine="709"/>
        <w:rPr>
          <w:rFonts w:ascii="Cambria" w:eastAsia="Cambria" w:hAnsi="Cambria" w:cs="Cambria"/>
          <w:bCs/>
          <w:iCs/>
          <w:sz w:val="24"/>
        </w:rPr>
      </w:pPr>
      <w:r w:rsidRPr="0085481E">
        <w:rPr>
          <w:rFonts w:ascii="Cambria" w:eastAsia="Cambria" w:hAnsi="Cambria" w:cs="Cambria"/>
          <w:bCs/>
          <w:iCs/>
          <w:sz w:val="24"/>
        </w:rPr>
        <w:t>These patterns indicate that language choice is context-dependent and shaped by institutional expectations and communicative purposes.</w:t>
      </w:r>
    </w:p>
    <w:p w14:paraId="31782837" w14:textId="77777777" w:rsidR="009B5E54" w:rsidRPr="0085481E" w:rsidRDefault="009B5E54" w:rsidP="00DA3F9F">
      <w:pPr>
        <w:tabs>
          <w:tab w:val="left" w:pos="360"/>
        </w:tabs>
        <w:rPr>
          <w:rFonts w:ascii="Cambria" w:eastAsia="Cambria" w:hAnsi="Cambria" w:cs="Cambria"/>
          <w:b/>
          <w:i/>
          <w:sz w:val="24"/>
        </w:rPr>
      </w:pPr>
      <w:r w:rsidRPr="0085481E">
        <w:rPr>
          <w:rFonts w:ascii="Cambria" w:eastAsia="Cambria" w:hAnsi="Cambria" w:cs="Cambria"/>
          <w:b/>
          <w:i/>
          <w:sz w:val="24"/>
        </w:rPr>
        <w:t>Functional Distribution of Languages a cross Communicative Domains</w:t>
      </w:r>
    </w:p>
    <w:p w14:paraId="69AB8DAF" w14:textId="6AE2F0C9"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 xml:space="preserve">This analysis also reveals the functional distribution of languages across various communication domains within an Islamic boarding school environment. </w:t>
      </w:r>
      <w:r w:rsidRPr="0085481E">
        <w:rPr>
          <w:rFonts w:ascii="Cambria" w:eastAsia="Cambria" w:hAnsi="Cambria" w:cs="Cambria"/>
          <w:bCs/>
          <w:iCs/>
          <w:sz w:val="24"/>
        </w:rPr>
        <w:lastRenderedPageBreak/>
        <w:t xml:space="preserve">Each language tends to have a specific role </w:t>
      </w:r>
      <w:proofErr w:type="gramStart"/>
      <w:r w:rsidRPr="0085481E">
        <w:rPr>
          <w:rFonts w:ascii="Cambria" w:eastAsia="Cambria" w:hAnsi="Cambria" w:cs="Cambria"/>
          <w:bCs/>
          <w:iCs/>
          <w:sz w:val="24"/>
        </w:rPr>
        <w:t>in a given</w:t>
      </w:r>
      <w:proofErr w:type="gramEnd"/>
      <w:r w:rsidRPr="0085481E">
        <w:rPr>
          <w:rFonts w:ascii="Cambria" w:eastAsia="Cambria" w:hAnsi="Cambria" w:cs="Cambria"/>
          <w:bCs/>
          <w:iCs/>
          <w:sz w:val="24"/>
        </w:rPr>
        <w:t xml:space="preserve"> setting. In classroom interactions, Arabic is predominantly used in subjects related to Islamic studies and Arabic language instruction, while English is used only during English lessons, and Indonesian is used for general subjects and science.  Students commonly use Arabic expressions during memorization activities and religious discussions.</w:t>
      </w:r>
    </w:p>
    <w:p w14:paraId="75676C41" w14:textId="6481F470"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 xml:space="preserve">In contrast, communication in the dormitories and other spaces around the boarding school is largely conducted in Arabic and English during designated times. However, students often switch to Arabic during English week and use Indonesian when engaging in casual conversation, sharing personal experiences, or discussing everyday issues. </w:t>
      </w:r>
    </w:p>
    <w:p w14:paraId="1BB0F938" w14:textId="473F1F9D"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Furthermore, the observed patterns indicate that although Arabic and English are institutionally promoted as official languages within the dormitories, their use remains largely confined to formal and academic contexts. Indonesian, on the other hand, continues to dominate everyday interpersonal communication among students, particularly in the learning of science subjects.</w:t>
      </w:r>
    </w:p>
    <w:p w14:paraId="6F5599B4" w14:textId="77777777" w:rsidR="009B5E54" w:rsidRPr="0085481E" w:rsidRDefault="009B5E54" w:rsidP="00DA3F9F">
      <w:pPr>
        <w:tabs>
          <w:tab w:val="left" w:pos="360"/>
        </w:tabs>
        <w:rPr>
          <w:rFonts w:ascii="Cambria" w:eastAsia="Cambria" w:hAnsi="Cambria" w:cs="Cambria"/>
          <w:b/>
          <w:i/>
          <w:sz w:val="24"/>
        </w:rPr>
      </w:pPr>
      <w:proofErr w:type="spellStart"/>
      <w:r w:rsidRPr="0085481E">
        <w:rPr>
          <w:rFonts w:ascii="Cambria" w:eastAsia="Cambria" w:hAnsi="Cambria" w:cs="Cambria"/>
          <w:b/>
          <w:i/>
          <w:sz w:val="24"/>
        </w:rPr>
        <w:t>Diglosic</w:t>
      </w:r>
      <w:proofErr w:type="spellEnd"/>
      <w:r w:rsidRPr="0085481E">
        <w:rPr>
          <w:rFonts w:ascii="Cambria" w:eastAsia="Cambria" w:hAnsi="Cambria" w:cs="Cambria"/>
          <w:b/>
          <w:i/>
          <w:sz w:val="24"/>
        </w:rPr>
        <w:t xml:space="preserve"> Practice in the </w:t>
      </w:r>
      <w:proofErr w:type="spellStart"/>
      <w:r w:rsidRPr="0085481E">
        <w:rPr>
          <w:rFonts w:ascii="Cambria" w:eastAsia="Cambria" w:hAnsi="Cambria" w:cs="Cambria"/>
          <w:b/>
          <w:i/>
          <w:sz w:val="24"/>
        </w:rPr>
        <w:t>Pesantren</w:t>
      </w:r>
      <w:proofErr w:type="spellEnd"/>
      <w:r w:rsidRPr="0085481E">
        <w:rPr>
          <w:rFonts w:ascii="Cambria" w:eastAsia="Cambria" w:hAnsi="Cambria" w:cs="Cambria"/>
          <w:b/>
          <w:i/>
          <w:sz w:val="24"/>
        </w:rPr>
        <w:t xml:space="preserve"> Environment</w:t>
      </w:r>
    </w:p>
    <w:p w14:paraId="41F68FB8" w14:textId="087F40E8"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 xml:space="preserve">The data show a functional distribution of language that reflects a </w:t>
      </w:r>
      <w:proofErr w:type="spellStart"/>
      <w:r w:rsidRPr="0085481E">
        <w:rPr>
          <w:rFonts w:ascii="Cambria" w:eastAsia="Cambria" w:hAnsi="Cambria" w:cs="Cambria"/>
          <w:bCs/>
          <w:iCs/>
          <w:sz w:val="24"/>
        </w:rPr>
        <w:t>diglossic</w:t>
      </w:r>
      <w:proofErr w:type="spellEnd"/>
      <w:r w:rsidRPr="0085481E">
        <w:rPr>
          <w:rFonts w:ascii="Cambria" w:eastAsia="Cambria" w:hAnsi="Cambria" w:cs="Cambria"/>
          <w:bCs/>
          <w:iCs/>
          <w:sz w:val="24"/>
        </w:rPr>
        <w:t xml:space="preserve"> pattern. Arabic functions as a "high" variety (H) associated with religious authority, academic prestige, and institutional norms. Arabic is often used in formal teaching, official communication, and religious discourse.</w:t>
      </w:r>
    </w:p>
    <w:p w14:paraId="2AF44CF4" w14:textId="6366D43A"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In contrast, English, although promoted as an important global language and used in formal educational activities, remains limited in everyday communication. English functions as a "low" (L) variety. Its use is more symbolic and instructional than communicatively dominant.</w:t>
      </w:r>
    </w:p>
    <w:p w14:paraId="7938EE93" w14:textId="499C5157"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Indonesian serves as the primary language of interaction, particularly among peers in non-institutional contexts. Students rely on Indonesian for efficient communication in everyday life, particularly when discussing personal topics or coordinating routine activities.</w:t>
      </w:r>
    </w:p>
    <w:p w14:paraId="1825779D" w14:textId="77777777" w:rsidR="009B5E54" w:rsidRPr="0085481E" w:rsidRDefault="009B5E54" w:rsidP="00DA3F9F">
      <w:pPr>
        <w:tabs>
          <w:tab w:val="left" w:pos="360"/>
        </w:tabs>
        <w:rPr>
          <w:rFonts w:ascii="Cambria" w:eastAsia="Cambria" w:hAnsi="Cambria" w:cs="Cambria"/>
          <w:b/>
          <w:i/>
          <w:sz w:val="24"/>
        </w:rPr>
      </w:pPr>
      <w:r w:rsidRPr="0085481E">
        <w:rPr>
          <w:rFonts w:ascii="Cambria" w:eastAsia="Cambria" w:hAnsi="Cambria" w:cs="Cambria"/>
          <w:b/>
          <w:i/>
          <w:sz w:val="24"/>
        </w:rPr>
        <w:t xml:space="preserve">Institutional Language Policy and Its Influence on Language Use </w:t>
      </w:r>
    </w:p>
    <w:p w14:paraId="706A7F66" w14:textId="6B6FD1BA"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Institutional regulations play a central role in shaping students’ language practices in the boarding school. Document analysis shows that students are formally required to use Arabic or English in daily interactions within the school environment. This policy is designed to support foreign language acquisition and reinforce students’ academic and religious identities through consistent exposure.</w:t>
      </w:r>
    </w:p>
    <w:p w14:paraId="40A66331" w14:textId="5C225421"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Observational data indicate that this policy is actively enforced by teachers, dormitory supervisors, and senior students. Students are frequently reminded to use Arabic or English, particularly in public spaces such as classrooms, corridors, and dormitories. This reflects the institution’s effort to maintain a structured language environment.</w:t>
      </w:r>
    </w:p>
    <w:p w14:paraId="4A38214C" w14:textId="73E7B9B4"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 xml:space="preserve">However, interview findings reveal that adherence to these rules is not always consistent. Students tend to follow the policy more strictly under </w:t>
      </w:r>
      <w:proofErr w:type="gramStart"/>
      <w:r w:rsidRPr="0085481E">
        <w:rPr>
          <w:rFonts w:ascii="Cambria" w:eastAsia="Cambria" w:hAnsi="Cambria" w:cs="Cambria"/>
          <w:bCs/>
          <w:iCs/>
          <w:sz w:val="24"/>
        </w:rPr>
        <w:t>supervision, but</w:t>
      </w:r>
      <w:proofErr w:type="gramEnd"/>
      <w:r w:rsidRPr="0085481E">
        <w:rPr>
          <w:rFonts w:ascii="Cambria" w:eastAsia="Cambria" w:hAnsi="Cambria" w:cs="Cambria"/>
          <w:bCs/>
          <w:iCs/>
          <w:sz w:val="24"/>
        </w:rPr>
        <w:t xml:space="preserve"> often shift to more familiar languages during informal interactions. </w:t>
      </w:r>
      <w:r w:rsidRPr="0085481E">
        <w:rPr>
          <w:rFonts w:ascii="Cambria" w:eastAsia="Cambria" w:hAnsi="Cambria" w:cs="Cambria"/>
          <w:bCs/>
          <w:iCs/>
          <w:sz w:val="24"/>
        </w:rPr>
        <w:lastRenderedPageBreak/>
        <w:t>As one participant noted: “When there’s supervision, we try to speak Arabic or English, but with friends, we sometimes switch to Indonesian for convenience.”</w:t>
      </w:r>
    </w:p>
    <w:p w14:paraId="666239EC" w14:textId="77777777" w:rsidR="009B5E54" w:rsidRPr="0085481E" w:rsidRDefault="009B5E54" w:rsidP="00DA3F9F">
      <w:pPr>
        <w:tabs>
          <w:tab w:val="left" w:pos="360"/>
        </w:tabs>
        <w:rPr>
          <w:rFonts w:ascii="Cambria" w:eastAsia="Cambria" w:hAnsi="Cambria" w:cs="Cambria"/>
          <w:bCs/>
          <w:iCs/>
          <w:sz w:val="24"/>
        </w:rPr>
      </w:pPr>
      <w:r w:rsidRPr="0085481E">
        <w:rPr>
          <w:rFonts w:ascii="Cambria" w:eastAsia="Cambria" w:hAnsi="Cambria" w:cs="Cambria"/>
          <w:bCs/>
          <w:iCs/>
          <w:sz w:val="24"/>
        </w:rPr>
        <w:tab/>
      </w:r>
      <w:r w:rsidRPr="0085481E">
        <w:rPr>
          <w:rFonts w:ascii="Cambria" w:eastAsia="Cambria" w:hAnsi="Cambria" w:cs="Cambria"/>
          <w:bCs/>
          <w:iCs/>
          <w:sz w:val="24"/>
        </w:rPr>
        <w:tab/>
        <w:t>These findings indicate that while institutional policy strongly influences language use, its effectiveness depends on supervision, student motivation, and peer dynamics. A gap remains between official expectations and actual practices in everyday communication.</w:t>
      </w:r>
    </w:p>
    <w:p w14:paraId="6155005A" w14:textId="77777777" w:rsidR="009B5E54" w:rsidRPr="0085481E" w:rsidRDefault="009B5E54" w:rsidP="00DA3F9F">
      <w:pPr>
        <w:tabs>
          <w:tab w:val="left" w:pos="360"/>
        </w:tabs>
        <w:rPr>
          <w:rFonts w:ascii="Cambria" w:eastAsia="Cambria" w:hAnsi="Cambria" w:cs="Cambria"/>
          <w:b/>
          <w:i/>
          <w:sz w:val="24"/>
        </w:rPr>
      </w:pPr>
      <w:r w:rsidRPr="0085481E">
        <w:rPr>
          <w:rFonts w:ascii="Cambria" w:eastAsia="Cambria" w:hAnsi="Cambria" w:cs="Cambria"/>
          <w:b/>
          <w:i/>
          <w:sz w:val="24"/>
        </w:rPr>
        <w:t>Factors Influencing Student’s Language Choice</w:t>
      </w:r>
    </w:p>
    <w:p w14:paraId="14FB72EF" w14:textId="03EAA5F9"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The findings identify several key factors influencing students’ language choices in daily communication, based on observational and interview data.</w:t>
      </w:r>
    </w:p>
    <w:p w14:paraId="0D75066E" w14:textId="506A828F"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First, language proficiency plays a central role. Students with higher proficiency in Arabic or English are more likely to use these languages, particularly in academic and semi-formal interactions, as greater competence increases confidence and participation.</w:t>
      </w:r>
    </w:p>
    <w:p w14:paraId="5D846800" w14:textId="527AC044"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Second, peer relationships shape language use in informal contexts. Students often adjust their language depending on their interlocutors. In interactions with close friends, especially without supervision, Indonesian is preferred for more fluent and spontaneous communication, although Arabic expressions are occasionally incorporated.</w:t>
      </w:r>
    </w:p>
    <w:p w14:paraId="458E5D0D" w14:textId="77777777" w:rsidR="00040962"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Third, instructor influence contributes to students’ language practices. Many instructors predominantly use Arabic in daily communication, which reinforces its use among students, even in contexts where English is expected.</w:t>
      </w:r>
    </w:p>
    <w:p w14:paraId="1F15EC66" w14:textId="01949A5C" w:rsidR="009B5E54" w:rsidRPr="0085481E" w:rsidRDefault="009B5E54" w:rsidP="00DA3F9F">
      <w:pPr>
        <w:tabs>
          <w:tab w:val="left" w:pos="360"/>
        </w:tabs>
        <w:ind w:firstLine="709"/>
        <w:rPr>
          <w:rFonts w:ascii="Cambria" w:eastAsia="Cambria" w:hAnsi="Cambria" w:cs="Cambria"/>
          <w:bCs/>
          <w:iCs/>
          <w:sz w:val="24"/>
        </w:rPr>
      </w:pPr>
      <w:r w:rsidRPr="0085481E">
        <w:rPr>
          <w:rFonts w:ascii="Cambria" w:eastAsia="Cambria" w:hAnsi="Cambria" w:cs="Cambria"/>
          <w:bCs/>
          <w:iCs/>
          <w:sz w:val="24"/>
        </w:rPr>
        <w:t>Fourth, institutional expectations encourage the use of Arabic and English as part of daily communication. These policies aim to create a multilingual environment that supports language learning and aligns with institutional goals.</w:t>
      </w:r>
    </w:p>
    <w:p w14:paraId="531F0EAE" w14:textId="5815EE87" w:rsidR="009B5E54" w:rsidRPr="0085481E" w:rsidRDefault="009B5E54" w:rsidP="00DA3F9F">
      <w:pPr>
        <w:tabs>
          <w:tab w:val="left" w:pos="360"/>
        </w:tabs>
        <w:ind w:firstLine="709"/>
        <w:rPr>
          <w:rFonts w:ascii="Cambria" w:eastAsia="Cambria" w:hAnsi="Cambria" w:cs="Cambria"/>
          <w:b/>
          <w:iCs/>
          <w:sz w:val="24"/>
          <w:highlight w:val="white"/>
        </w:rPr>
      </w:pPr>
      <w:r w:rsidRPr="0085481E">
        <w:rPr>
          <w:rFonts w:ascii="Cambria" w:eastAsia="Cambria" w:hAnsi="Cambria" w:cs="Cambria"/>
          <w:bCs/>
          <w:iCs/>
          <w:sz w:val="24"/>
        </w:rPr>
        <w:t>Overall, these findings show that language choice is shaped by the interaction of proficiency, social relationships, instructor practices, institutional policies, and cultural-religious values.</w:t>
      </w:r>
    </w:p>
    <w:p w14:paraId="5A49F80C" w14:textId="77777777" w:rsidR="00371D7B" w:rsidRPr="0085481E" w:rsidRDefault="00371D7B" w:rsidP="00DA3F9F">
      <w:pPr>
        <w:rPr>
          <w:rFonts w:ascii="Cambria" w:hAnsi="Cambria"/>
          <w:b/>
          <w:bCs/>
          <w:sz w:val="24"/>
          <w:lang w:val="en-ZA"/>
        </w:rPr>
      </w:pPr>
    </w:p>
    <w:p w14:paraId="4D8B5E7D" w14:textId="5D207C00" w:rsidR="00040962" w:rsidRPr="0085481E" w:rsidRDefault="00AC3E7A" w:rsidP="00DA3F9F">
      <w:pPr>
        <w:pStyle w:val="NoSpacing"/>
        <w:numPr>
          <w:ilvl w:val="0"/>
          <w:numId w:val="15"/>
        </w:numPr>
        <w:ind w:left="284" w:hanging="284"/>
        <w:rPr>
          <w:rFonts w:ascii="Cambria" w:hAnsi="Cambria" w:cs="Open Sans"/>
          <w:b/>
          <w:bCs/>
          <w:color w:val="000000" w:themeColor="text1"/>
          <w:sz w:val="24"/>
          <w:szCs w:val="24"/>
          <w:shd w:val="clear" w:color="auto" w:fill="FFFFFF"/>
        </w:rPr>
      </w:pPr>
      <w:proofErr w:type="spellStart"/>
      <w:r w:rsidRPr="0085481E">
        <w:rPr>
          <w:rFonts w:ascii="Cambria" w:hAnsi="Cambria" w:cs="Open Sans"/>
          <w:b/>
          <w:bCs/>
          <w:color w:val="000000" w:themeColor="text1"/>
          <w:sz w:val="24"/>
          <w:szCs w:val="24"/>
          <w:shd w:val="clear" w:color="auto" w:fill="FFFFFF"/>
        </w:rPr>
        <w:t>Discussion</w:t>
      </w:r>
      <w:proofErr w:type="spellEnd"/>
    </w:p>
    <w:p w14:paraId="104C1B87" w14:textId="77777777" w:rsidR="00040962" w:rsidRPr="0085481E" w:rsidRDefault="00040962" w:rsidP="00DA3F9F">
      <w:pPr>
        <w:ind w:firstLine="720"/>
        <w:rPr>
          <w:rFonts w:ascii="Cambria" w:hAnsi="Cambria"/>
          <w:sz w:val="24"/>
        </w:rPr>
      </w:pPr>
      <w:r w:rsidRPr="0085481E">
        <w:rPr>
          <w:rFonts w:ascii="Cambria" w:hAnsi="Cambria"/>
          <w:sz w:val="24"/>
        </w:rPr>
        <w:t>This study examined language preference and the functional distribution of Arabic, English, and Indonesian within the daily communication practices of students in an Islamic boarding school environment. The findings reveal a clear pattern of multilingual interaction in which each language serves distinct communicative functions depending on the social context, institutional expectations, and interpersonal relationships among students. These patterns provide important insights into how language policies, sociocultural values, and communicative needs interact to shape linguistic behavior in educational institutions characterized by multilingualism.</w:t>
      </w:r>
    </w:p>
    <w:p w14:paraId="52C8C622" w14:textId="77777777" w:rsidR="00040962" w:rsidRPr="0085481E" w:rsidRDefault="00040962" w:rsidP="00DA3F9F">
      <w:pPr>
        <w:ind w:firstLine="720"/>
        <w:rPr>
          <w:rFonts w:ascii="Cambria" w:hAnsi="Cambria"/>
          <w:sz w:val="24"/>
        </w:rPr>
      </w:pPr>
      <w:r w:rsidRPr="0085481E">
        <w:rPr>
          <w:rFonts w:ascii="Cambria" w:hAnsi="Cambria"/>
          <w:sz w:val="24"/>
        </w:rPr>
        <w:t xml:space="preserve">One of the most significant findings of this study is the clear functional distribution of languages across different communicative domains. Arabic is predominantly used in religious and academic contexts, particularly during the study of Islamic texts, religious lectures, and Arabic language instruction. English, </w:t>
      </w:r>
      <w:r w:rsidRPr="0085481E">
        <w:rPr>
          <w:rFonts w:ascii="Cambria" w:hAnsi="Cambria"/>
          <w:sz w:val="24"/>
        </w:rPr>
        <w:lastRenderedPageBreak/>
        <w:t xml:space="preserve">meanwhile, is primarily used during English language lessons and structured language practice programs. Indonesian emerges as the most frequently used language in informal interactions among students, especially in dormitories, dining areas, and other communal spaces. </w:t>
      </w:r>
    </w:p>
    <w:p w14:paraId="7B65FA1D" w14:textId="77777777" w:rsidR="00040962" w:rsidRPr="0085481E" w:rsidRDefault="00040962" w:rsidP="00DA3F9F">
      <w:pPr>
        <w:ind w:firstLine="720"/>
        <w:rPr>
          <w:rFonts w:ascii="Cambria" w:hAnsi="Cambria"/>
          <w:sz w:val="24"/>
        </w:rPr>
      </w:pPr>
      <w:r w:rsidRPr="0085481E">
        <w:rPr>
          <w:rFonts w:ascii="Cambria" w:hAnsi="Cambria"/>
          <w:sz w:val="24"/>
        </w:rPr>
        <w:t>The observed of language distribution reflects the characteristics of diglossia, a sociolinguistic concept first introduced by Charles A. Ferguson. Diglossia refers to a situation in which two or more languages or language varieties coexist within a community, each serving different functional roles in particular social contexts. In the boarding school environment examined in this study, Arabic functions as a high-status language associated with religious authority, academic learning, and formal institutional communication. Indonesian functions as the primary language of everyday social interaction, allowing students to communicate spontaneously and efficiently with their peers. English occupies an intermediate position within this hierarchy. Although it is recognized as an important global language and is promoted within the educational system, its use remains largely restricted to formal instructional contexts and structured language activities.</w:t>
      </w:r>
    </w:p>
    <w:p w14:paraId="12391CBB" w14:textId="77777777" w:rsidR="00040962" w:rsidRPr="0085481E" w:rsidRDefault="00040962" w:rsidP="00DA3F9F">
      <w:pPr>
        <w:ind w:firstLine="720"/>
        <w:rPr>
          <w:rFonts w:ascii="Cambria" w:hAnsi="Cambria"/>
          <w:sz w:val="24"/>
        </w:rPr>
      </w:pPr>
      <w:r w:rsidRPr="0085481E">
        <w:rPr>
          <w:rFonts w:ascii="Cambria" w:hAnsi="Cambria"/>
          <w:sz w:val="24"/>
        </w:rPr>
        <w:t>This hierarchical distribution of languages also aligns with the concept of domain-based language use proposed by Joshua A. Fishman, who argued that language choice is strongly influenced by the social domain in which communication takes place. According to this perspective, different languages may be associated with specific social settings, such as education, religion, family interaction, or informal peer communication. In the context of the Islamic boarding school studied here, Arabic is closely tied to the domain of religious learning and Islamic scholarship, while English is associated with the domain of formal language education. Indonesian, on the other hand, dominates domains of informal interaction and peer communication. This distribution demonstrates how students navigate their multilingual repertoire in ways that align with both institutional expectations and practical communicative needs.</w:t>
      </w:r>
    </w:p>
    <w:p w14:paraId="5F341561" w14:textId="0E4669AD" w:rsidR="00DA3F9F" w:rsidRPr="0085481E" w:rsidRDefault="00040962" w:rsidP="00471A5A">
      <w:pPr>
        <w:ind w:firstLine="720"/>
        <w:rPr>
          <w:rFonts w:ascii="Cambria" w:hAnsi="Cambria"/>
          <w:sz w:val="24"/>
        </w:rPr>
      </w:pPr>
      <w:r w:rsidRPr="0085481E">
        <w:rPr>
          <w:rFonts w:ascii="Cambria" w:hAnsi="Cambria"/>
          <w:sz w:val="24"/>
        </w:rPr>
        <w:t>Another important aspect of the findings concerns the role of institutional language policy in shaping students’ language practices. Document analysis revealed that the boarding school formally requires students to use Arabic or English within the school environment as part of its effort to create a language-rich learning atmosphere. The implementation of this policy is intended to strengthen students’ competence in foreign languages while reinforcing the religious and academic identity of the institution. Observational data indicate that teachers, supervisors, and senior students actively monitor students’ language use in public areas and often remind them to switch to Arabic or English when they are heard speaking Indonesian. These practices demonstrate that institutional authorities play an active role in promoting the use of designated languages within the educational environment</w:t>
      </w:r>
      <w:r w:rsidR="00DA3F9F">
        <w:rPr>
          <w:rFonts w:ascii="Cambria" w:hAnsi="Cambria"/>
          <w:sz w:val="24"/>
        </w:rPr>
        <w:t>.</w:t>
      </w:r>
    </w:p>
    <w:p w14:paraId="5FD84AB6" w14:textId="77777777" w:rsidR="00040962" w:rsidRPr="0085481E" w:rsidRDefault="00040962" w:rsidP="00DA3F9F">
      <w:pPr>
        <w:ind w:firstLine="720"/>
        <w:rPr>
          <w:rFonts w:ascii="Cambria" w:hAnsi="Cambria"/>
          <w:sz w:val="24"/>
        </w:rPr>
      </w:pPr>
      <w:r w:rsidRPr="0085481E">
        <w:rPr>
          <w:rFonts w:ascii="Cambria" w:hAnsi="Cambria"/>
          <w:sz w:val="24"/>
        </w:rPr>
        <w:t xml:space="preserve">However, the findings also reveal that the effectiveness of these language policies varies in practice. Interviews with students indicate that compliance with </w:t>
      </w:r>
      <w:r w:rsidRPr="0085481E">
        <w:rPr>
          <w:rFonts w:ascii="Cambria" w:hAnsi="Cambria"/>
          <w:sz w:val="24"/>
        </w:rPr>
        <w:lastRenderedPageBreak/>
        <w:t>the language policy is often influenced by the presence or absence of supervision. Many students reported that they make greater efforts to speak Arabic or English when teachers or supervisors are present. In contrast, when students interact privately with close friends or in situation</w:t>
      </w:r>
      <w:r w:rsidRPr="0085481E">
        <w:rPr>
          <w:rFonts w:ascii="Cambria" w:hAnsi="Cambria"/>
        </w:rPr>
        <w:t xml:space="preserve"> </w:t>
      </w:r>
      <w:r w:rsidRPr="0085481E">
        <w:rPr>
          <w:rFonts w:ascii="Cambria" w:hAnsi="Cambria"/>
          <w:sz w:val="24"/>
        </w:rPr>
        <w:t>s where supervision is limited, they frequently revert to Indonesian. This pattern highlights the gap that can exist between official language policies and actual language practices within educational institutions. While policies may establish formal expectations, everyday communication is ultimately shaped by social relationships, comfort levels, and practical communicative needs.</w:t>
      </w:r>
    </w:p>
    <w:p w14:paraId="07B72361" w14:textId="77777777" w:rsidR="00040962" w:rsidRPr="0085481E" w:rsidRDefault="00040962" w:rsidP="00DA3F9F">
      <w:pPr>
        <w:ind w:firstLine="720"/>
        <w:rPr>
          <w:rFonts w:ascii="Cambria" w:hAnsi="Cambria"/>
          <w:sz w:val="24"/>
        </w:rPr>
      </w:pPr>
      <w:r w:rsidRPr="0085481E">
        <w:rPr>
          <w:rFonts w:ascii="Cambria" w:hAnsi="Cambria"/>
          <w:sz w:val="24"/>
        </w:rPr>
        <w:t>The influence of language proficiency also emerged as an important factor affecting students’ language choices. Students who possess stronger skills in Arabic or English tend to use these languages more confidently during interactions, particularly in academic or semi-formal contexts. Higher proficiency enables them to participate more actively in conversations and express ideas more effectively in these languages. Conversely, students with limited proficiency in Arabic or English often prefer to use Indonesian because it allows them to communicate more easily and avoid misunderstandings. This finding underscores the importance of linguistic competence in shaping language preference and suggests that the success of institutional language policies may depend partly on students’ level of language mastery.</w:t>
      </w:r>
    </w:p>
    <w:p w14:paraId="17D4EC00" w14:textId="77777777" w:rsidR="00040962" w:rsidRPr="0085481E" w:rsidRDefault="00040962" w:rsidP="00DA3F9F">
      <w:pPr>
        <w:ind w:firstLine="720"/>
        <w:rPr>
          <w:rFonts w:ascii="Cambria" w:hAnsi="Cambria"/>
          <w:sz w:val="24"/>
        </w:rPr>
      </w:pPr>
      <w:r w:rsidRPr="0085481E">
        <w:rPr>
          <w:rFonts w:ascii="Cambria" w:hAnsi="Cambria"/>
          <w:sz w:val="24"/>
        </w:rPr>
        <w:t>Peer relationships represent another key factor influencing language choice. The results of the study indicate that students often adjust their language use depending on the nature of their interpersonal relationships. When interacting with close friends, students frequently prefer Indonesian because it facilitates more relaxed and spontaneous communication. Informal peer interactions typically involve personal topics, humor, and emotional expression, which are often easier to convey in a familiar language. In some cases, Arabic expressions are incorporated into these conversations, particularly among students who are accustomed to practicing the language together. This pattern illustrates how language choice is closely connected to social dynamics and the desire to maintain comfortable and meaningful interpersonal communication.</w:t>
      </w:r>
    </w:p>
    <w:p w14:paraId="5E6E7279" w14:textId="77777777" w:rsidR="00040962" w:rsidRPr="0085481E" w:rsidRDefault="00040962" w:rsidP="00DA3F9F">
      <w:pPr>
        <w:ind w:firstLine="720"/>
        <w:rPr>
          <w:rFonts w:ascii="Cambria" w:hAnsi="Cambria"/>
          <w:sz w:val="24"/>
        </w:rPr>
      </w:pPr>
      <w:r w:rsidRPr="0085481E">
        <w:rPr>
          <w:rFonts w:ascii="Cambria" w:hAnsi="Cambria"/>
          <w:sz w:val="24"/>
        </w:rPr>
        <w:t>Religious and cultural identity also contributes significantly to the symbolic value of Arabic within the boarding school community. Many students view Arabic not only as an academic subject but also as an essential language for understanding Islamic teachings and engaging with religious texts. Because many foundational Islamic sources are written in Arabic, the language carries a strong sense of spiritual and intellectual authority within the educational environment. This perception strengthens students’ motivation to learn and use Arabic in contexts related to religious study. The symbolic importance of Arabic therefore reinforces its status as a prestigious language within the institutional hierarchy, even if its everyday use among students remains limited to certain domains.</w:t>
      </w:r>
    </w:p>
    <w:p w14:paraId="4E2A67D2" w14:textId="77777777" w:rsidR="00040962" w:rsidRPr="0085481E" w:rsidRDefault="00040962" w:rsidP="00DA3F9F">
      <w:pPr>
        <w:ind w:firstLine="720"/>
        <w:rPr>
          <w:rFonts w:ascii="Cambria" w:hAnsi="Cambria"/>
          <w:sz w:val="24"/>
        </w:rPr>
      </w:pPr>
      <w:r w:rsidRPr="0085481E">
        <w:rPr>
          <w:rFonts w:ascii="Cambria" w:hAnsi="Cambria"/>
          <w:sz w:val="24"/>
        </w:rPr>
        <w:t xml:space="preserve">Taken together, these findings illustrate that language choice within the </w:t>
      </w:r>
      <w:r w:rsidRPr="0085481E">
        <w:rPr>
          <w:rFonts w:ascii="Cambria" w:hAnsi="Cambria"/>
          <w:sz w:val="24"/>
        </w:rPr>
        <w:lastRenderedPageBreak/>
        <w:t>Islamic boarding school environment is shaped by a complex interaction of multiple factors, including institutional policies, communicative domains, linguistic competence, social relationships, and cultural values. Although Arabic and English are officially promoted as institutional languages, Indonesian also continues to play a role in daily communication among students. This situation reflects a common pattern in multilingual educational settings, where formal language policies coexist with practical communication strategies developed by students themselves.</w:t>
      </w:r>
    </w:p>
    <w:p w14:paraId="7D386252" w14:textId="77777777" w:rsidR="00040962" w:rsidRPr="0085481E" w:rsidRDefault="00040962" w:rsidP="00DA3F9F">
      <w:pPr>
        <w:ind w:firstLine="720"/>
        <w:rPr>
          <w:rFonts w:ascii="Cambria" w:hAnsi="Cambria"/>
          <w:sz w:val="24"/>
        </w:rPr>
      </w:pPr>
      <w:r w:rsidRPr="0085481E">
        <w:rPr>
          <w:rFonts w:ascii="Cambria" w:hAnsi="Cambria"/>
          <w:sz w:val="24"/>
        </w:rPr>
        <w:t>While institutional policies encouraging the use of Arabic and English can create valuable opportunities for language practice, the findings suggest that such policies may be more effective when accompanied by supportive learning environments that increase students’ confidence and proficiency in these languages. Programs that encourage interactive language practice, peer collaboration, and authentic communication activities may help bridge the gap between formal language instruction and everyday language use.</w:t>
      </w:r>
    </w:p>
    <w:p w14:paraId="0DBFC097" w14:textId="5E94601F" w:rsidR="00040962" w:rsidRPr="0085481E" w:rsidRDefault="00040962" w:rsidP="00DA3F9F">
      <w:pPr>
        <w:ind w:firstLine="720"/>
        <w:rPr>
          <w:rFonts w:ascii="Cambria" w:hAnsi="Cambria"/>
          <w:sz w:val="24"/>
        </w:rPr>
      </w:pPr>
      <w:r w:rsidRPr="0085481E">
        <w:rPr>
          <w:rFonts w:ascii="Cambria" w:hAnsi="Cambria"/>
          <w:sz w:val="24"/>
        </w:rPr>
        <w:t>Despite the contributions of this study, several limitations should be acknowledged. First, the research was conducted within a single Islamic boarding school, which may limit the generalizability of the findings to other institutions with different linguistic environments or educational policies. Second, the study relied primarily on qualitative data obtained through observation and interviews. While this approach provides valuable insights into students’ experiences and perceptions, future studies could incorporate quantitative methods to examine language use patterns more systematically across larger student populations.</w:t>
      </w:r>
    </w:p>
    <w:p w14:paraId="09758F18" w14:textId="77777777" w:rsidR="0085481E" w:rsidRPr="0085481E" w:rsidRDefault="0085481E" w:rsidP="00DA3F9F">
      <w:pPr>
        <w:rPr>
          <w:rFonts w:ascii="Cambria" w:hAnsi="Cambria"/>
          <w:sz w:val="24"/>
        </w:rPr>
      </w:pPr>
    </w:p>
    <w:p w14:paraId="117AFF36" w14:textId="6C8ABB20" w:rsidR="00040962" w:rsidRPr="0085481E" w:rsidRDefault="0085481E" w:rsidP="00DA3F9F">
      <w:pPr>
        <w:pStyle w:val="ListParagraph"/>
        <w:widowControl/>
        <w:numPr>
          <w:ilvl w:val="0"/>
          <w:numId w:val="15"/>
        </w:numPr>
        <w:tabs>
          <w:tab w:val="left" w:pos="180"/>
        </w:tabs>
        <w:ind w:left="284" w:hanging="284"/>
        <w:rPr>
          <w:rFonts w:ascii="Cambria" w:hAnsi="Cambria"/>
          <w:b/>
          <w:bCs/>
          <w:sz w:val="24"/>
          <w:lang w:val="en-ZA"/>
        </w:rPr>
      </w:pPr>
      <w:r w:rsidRPr="0085481E">
        <w:rPr>
          <w:rFonts w:ascii="Cambria" w:hAnsi="Cambria"/>
          <w:b/>
          <w:bCs/>
          <w:sz w:val="24"/>
          <w:lang w:val="en-ZA"/>
        </w:rPr>
        <w:t>Conclusion</w:t>
      </w:r>
    </w:p>
    <w:p w14:paraId="7DFF2EEE" w14:textId="2139AD31" w:rsidR="0085481E" w:rsidRPr="0085481E" w:rsidRDefault="0085481E" w:rsidP="00DA3F9F">
      <w:pPr>
        <w:pStyle w:val="NormalWeb"/>
        <w:spacing w:before="0" w:beforeAutospacing="0" w:after="0" w:afterAutospacing="0"/>
        <w:ind w:firstLine="720"/>
        <w:jc w:val="both"/>
        <w:rPr>
          <w:rFonts w:ascii="Cambria" w:hAnsi="Cambria"/>
        </w:rPr>
      </w:pPr>
      <w:r w:rsidRPr="0085481E">
        <w:rPr>
          <w:rFonts w:ascii="Cambria" w:hAnsi="Cambria"/>
        </w:rPr>
        <w:t xml:space="preserve">This study investigated language preference and </w:t>
      </w:r>
      <w:proofErr w:type="spellStart"/>
      <w:r w:rsidRPr="0085481E">
        <w:rPr>
          <w:rFonts w:ascii="Cambria" w:hAnsi="Cambria"/>
        </w:rPr>
        <w:t>diglosic</w:t>
      </w:r>
      <w:proofErr w:type="spellEnd"/>
      <w:r w:rsidRPr="0085481E">
        <w:rPr>
          <w:rFonts w:ascii="Cambria" w:hAnsi="Cambria"/>
        </w:rPr>
        <w:t xml:space="preserve"> practices among students at </w:t>
      </w:r>
      <w:proofErr w:type="spellStart"/>
      <w:r w:rsidRPr="0085481E">
        <w:rPr>
          <w:rFonts w:ascii="Cambria" w:eastAsiaTheme="majorEastAsia" w:hAnsi="Cambria"/>
          <w:i/>
          <w:iCs/>
        </w:rPr>
        <w:t>Pondok</w:t>
      </w:r>
      <w:proofErr w:type="spellEnd"/>
      <w:r w:rsidRPr="0085481E">
        <w:rPr>
          <w:rFonts w:ascii="Cambria" w:eastAsiaTheme="majorEastAsia" w:hAnsi="Cambria"/>
          <w:i/>
          <w:iCs/>
        </w:rPr>
        <w:t xml:space="preserve"> </w:t>
      </w:r>
      <w:proofErr w:type="spellStart"/>
      <w:r w:rsidRPr="0085481E">
        <w:rPr>
          <w:rFonts w:ascii="Cambria" w:eastAsiaTheme="majorEastAsia" w:hAnsi="Cambria"/>
          <w:i/>
          <w:iCs/>
        </w:rPr>
        <w:t>Pesantren</w:t>
      </w:r>
      <w:proofErr w:type="spellEnd"/>
      <w:r w:rsidRPr="0085481E">
        <w:rPr>
          <w:rFonts w:ascii="Cambria" w:eastAsiaTheme="majorEastAsia" w:hAnsi="Cambria"/>
          <w:i/>
          <w:iCs/>
        </w:rPr>
        <w:t xml:space="preserve"> </w:t>
      </w:r>
      <w:proofErr w:type="spellStart"/>
      <w:r w:rsidRPr="0085481E">
        <w:rPr>
          <w:rFonts w:ascii="Cambria" w:eastAsiaTheme="majorEastAsia" w:hAnsi="Cambria"/>
          <w:i/>
          <w:iCs/>
        </w:rPr>
        <w:t>Attarbiyah</w:t>
      </w:r>
      <w:proofErr w:type="spellEnd"/>
      <w:r w:rsidRPr="0085481E">
        <w:rPr>
          <w:rFonts w:ascii="Cambria" w:eastAsiaTheme="majorEastAsia" w:hAnsi="Cambria"/>
          <w:i/>
          <w:iCs/>
        </w:rPr>
        <w:t xml:space="preserve"> Islamiyah </w:t>
      </w:r>
      <w:proofErr w:type="spellStart"/>
      <w:r w:rsidRPr="0085481E">
        <w:rPr>
          <w:rFonts w:ascii="Cambria" w:eastAsiaTheme="majorEastAsia" w:hAnsi="Cambria"/>
          <w:i/>
          <w:iCs/>
        </w:rPr>
        <w:t>Kolaka</w:t>
      </w:r>
      <w:proofErr w:type="spellEnd"/>
      <w:r w:rsidRPr="0085481E">
        <w:rPr>
          <w:rFonts w:ascii="Cambria" w:hAnsi="Cambria"/>
        </w:rPr>
        <w:t xml:space="preserve">, where Arabic, English, and </w:t>
      </w:r>
      <w:proofErr w:type="spellStart"/>
      <w:r w:rsidRPr="0085481E">
        <w:rPr>
          <w:rFonts w:ascii="Cambria" w:hAnsi="Cambria"/>
        </w:rPr>
        <w:t>Indnesian</w:t>
      </w:r>
      <w:proofErr w:type="spellEnd"/>
      <w:r w:rsidRPr="0085481E">
        <w:rPr>
          <w:rFonts w:ascii="Cambria" w:hAnsi="Cambria"/>
        </w:rPr>
        <w:t xml:space="preserve"> coexist as languages of communication in both formal and informal contexts. The findings reveal that students demonstrate clear patterns of language preference in their daily interactions. Arabic tends to dominate in religious and formal domains, reflecting the institutional emphasis on its use, while Indonesian frequently appears in informal peer communication due to its accessibility and shared familiarity among students. English, although officially promoted within the boarding school environment, is used less frequently and primarily appears in structured academic contexts.</w:t>
      </w:r>
    </w:p>
    <w:p w14:paraId="41B86EE6" w14:textId="77777777" w:rsidR="0085481E" w:rsidRDefault="0085481E" w:rsidP="00DA3F9F">
      <w:pPr>
        <w:pStyle w:val="NormalWeb"/>
        <w:spacing w:before="0" w:beforeAutospacing="0" w:after="0" w:afterAutospacing="0"/>
        <w:ind w:firstLine="720"/>
        <w:jc w:val="both"/>
        <w:rPr>
          <w:rFonts w:ascii="Cambria" w:hAnsi="Cambria"/>
        </w:rPr>
      </w:pPr>
      <w:r w:rsidRPr="0085481E">
        <w:rPr>
          <w:rFonts w:ascii="Cambria" w:hAnsi="Cambria"/>
        </w:rPr>
        <w:t xml:space="preserve">However, several factors influence students’ language choices in everyday communication. These include differences in language proficiency, institutional language policies, peer interaction patterns, and the situational context of communication. While the boarding school formally encourages the use of Arabic and English, the actual linguistic practices of students indicate a functional distribution of languages across domains. This pattern reflects a </w:t>
      </w:r>
      <w:proofErr w:type="spellStart"/>
      <w:r w:rsidRPr="0085481E">
        <w:rPr>
          <w:rFonts w:ascii="Cambria" w:hAnsi="Cambria"/>
        </w:rPr>
        <w:t>diglosic</w:t>
      </w:r>
      <w:proofErr w:type="spellEnd"/>
      <w:r w:rsidRPr="0085481E">
        <w:rPr>
          <w:rFonts w:ascii="Cambria" w:hAnsi="Cambria"/>
        </w:rPr>
        <w:t xml:space="preserve"> like situation in which languages are selected according to communicative needs and social contexts.</w:t>
      </w:r>
    </w:p>
    <w:p w14:paraId="3C108E6D" w14:textId="77777777" w:rsidR="00471A5A" w:rsidRDefault="00471A5A" w:rsidP="00DA3F9F">
      <w:pPr>
        <w:pStyle w:val="NormalWeb"/>
        <w:spacing w:before="0" w:beforeAutospacing="0" w:after="0" w:afterAutospacing="0"/>
        <w:ind w:firstLine="720"/>
        <w:jc w:val="both"/>
        <w:rPr>
          <w:rFonts w:ascii="Cambria" w:hAnsi="Cambria"/>
        </w:rPr>
      </w:pPr>
    </w:p>
    <w:p w14:paraId="1F75951E" w14:textId="77777777" w:rsidR="00471A5A" w:rsidRPr="0085481E" w:rsidRDefault="00471A5A" w:rsidP="00DA3F9F">
      <w:pPr>
        <w:pStyle w:val="NormalWeb"/>
        <w:spacing w:before="0" w:beforeAutospacing="0" w:after="0" w:afterAutospacing="0"/>
        <w:ind w:firstLine="720"/>
        <w:jc w:val="both"/>
        <w:rPr>
          <w:rFonts w:ascii="Cambria" w:hAnsi="Cambria"/>
        </w:rPr>
      </w:pPr>
    </w:p>
    <w:p w14:paraId="5B8352EE" w14:textId="77777777" w:rsidR="0085481E" w:rsidRPr="0085481E" w:rsidRDefault="0085481E" w:rsidP="00DA3F9F">
      <w:pPr>
        <w:pStyle w:val="NormalWeb"/>
        <w:spacing w:before="0" w:beforeAutospacing="0" w:after="0" w:afterAutospacing="0"/>
        <w:ind w:firstLine="720"/>
        <w:jc w:val="both"/>
        <w:rPr>
          <w:rFonts w:ascii="Cambria" w:hAnsi="Cambria"/>
        </w:rPr>
      </w:pPr>
      <w:r w:rsidRPr="0085481E">
        <w:rPr>
          <w:rFonts w:ascii="Cambria" w:hAnsi="Cambria"/>
        </w:rPr>
        <w:t>Based on these findings, the study recommends that Islamic boarding schools strengthen language policy implementation by providing more consistent language practice programs, communicative language environments, and supportive learning activities that encourage students to use Arabic and English more actively in daily interaction. In addition, teachers and language supervisors should facilitate structured opportunities for authentic communication, such as language clubs, peer discussion forums, and daily conversational practices, to improve students’ confidence and proficiency.</w:t>
      </w:r>
    </w:p>
    <w:p w14:paraId="58116B72" w14:textId="77777777" w:rsidR="0085481E" w:rsidRPr="0085481E" w:rsidRDefault="0085481E" w:rsidP="00DA3F9F">
      <w:pPr>
        <w:pStyle w:val="NormalWeb"/>
        <w:spacing w:before="0" w:beforeAutospacing="0" w:after="0" w:afterAutospacing="0"/>
        <w:ind w:firstLine="720"/>
        <w:jc w:val="both"/>
        <w:rPr>
          <w:rFonts w:ascii="Cambria" w:hAnsi="Cambria"/>
        </w:rPr>
      </w:pPr>
      <w:r w:rsidRPr="0085481E">
        <w:rPr>
          <w:rFonts w:ascii="Cambria" w:hAnsi="Cambria"/>
        </w:rPr>
        <w:t xml:space="preserve">One limitation of this study is that it was conducted within a single institutional setting, focusing only on students at </w:t>
      </w:r>
      <w:proofErr w:type="spellStart"/>
      <w:r w:rsidRPr="0085481E">
        <w:rPr>
          <w:rFonts w:ascii="Cambria" w:eastAsiaTheme="majorEastAsia" w:hAnsi="Cambria"/>
          <w:i/>
          <w:iCs/>
        </w:rPr>
        <w:t>Pondok</w:t>
      </w:r>
      <w:proofErr w:type="spellEnd"/>
      <w:r w:rsidRPr="0085481E">
        <w:rPr>
          <w:rFonts w:ascii="Cambria" w:eastAsiaTheme="majorEastAsia" w:hAnsi="Cambria"/>
          <w:i/>
          <w:iCs/>
        </w:rPr>
        <w:t xml:space="preserve"> </w:t>
      </w:r>
      <w:proofErr w:type="spellStart"/>
      <w:r w:rsidRPr="0085481E">
        <w:rPr>
          <w:rFonts w:ascii="Cambria" w:eastAsiaTheme="majorEastAsia" w:hAnsi="Cambria"/>
          <w:i/>
          <w:iCs/>
        </w:rPr>
        <w:t>Pesantren</w:t>
      </w:r>
      <w:proofErr w:type="spellEnd"/>
      <w:r w:rsidRPr="0085481E">
        <w:rPr>
          <w:rFonts w:ascii="Cambria" w:eastAsiaTheme="majorEastAsia" w:hAnsi="Cambria"/>
          <w:i/>
          <w:iCs/>
        </w:rPr>
        <w:t xml:space="preserve"> </w:t>
      </w:r>
      <w:proofErr w:type="spellStart"/>
      <w:r w:rsidRPr="0085481E">
        <w:rPr>
          <w:rFonts w:ascii="Cambria" w:eastAsiaTheme="majorEastAsia" w:hAnsi="Cambria"/>
          <w:i/>
          <w:iCs/>
        </w:rPr>
        <w:t>Attarbiyah</w:t>
      </w:r>
      <w:proofErr w:type="spellEnd"/>
      <w:r w:rsidRPr="0085481E">
        <w:rPr>
          <w:rFonts w:ascii="Cambria" w:eastAsiaTheme="majorEastAsia" w:hAnsi="Cambria"/>
          <w:i/>
          <w:iCs/>
        </w:rPr>
        <w:t xml:space="preserve"> Islamiyah </w:t>
      </w:r>
      <w:proofErr w:type="spellStart"/>
      <w:r w:rsidRPr="0085481E">
        <w:rPr>
          <w:rFonts w:ascii="Cambria" w:eastAsiaTheme="majorEastAsia" w:hAnsi="Cambria"/>
          <w:i/>
          <w:iCs/>
        </w:rPr>
        <w:t>Kolaka</w:t>
      </w:r>
      <w:proofErr w:type="spellEnd"/>
      <w:r w:rsidRPr="0085481E">
        <w:rPr>
          <w:rFonts w:ascii="Cambria" w:hAnsi="Cambria"/>
        </w:rPr>
        <w:t xml:space="preserve">. As a result, the findings cannot be generalized to all Islamic boarding schools in Indonesia. Future research may involve multiple </w:t>
      </w:r>
      <w:proofErr w:type="spellStart"/>
      <w:r w:rsidRPr="0085481E">
        <w:rPr>
          <w:rFonts w:ascii="Cambria" w:hAnsi="Cambria"/>
          <w:i/>
          <w:iCs/>
        </w:rPr>
        <w:t>pesantren</w:t>
      </w:r>
      <w:proofErr w:type="spellEnd"/>
      <w:r w:rsidRPr="0085481E">
        <w:rPr>
          <w:rFonts w:ascii="Cambria" w:hAnsi="Cambria"/>
        </w:rPr>
        <w:t xml:space="preserve"> in different regions to provide a broader understanding of language preference and </w:t>
      </w:r>
      <w:proofErr w:type="spellStart"/>
      <w:r w:rsidRPr="0085481E">
        <w:rPr>
          <w:rFonts w:ascii="Cambria" w:hAnsi="Cambria"/>
        </w:rPr>
        <w:t>diglosic</w:t>
      </w:r>
      <w:proofErr w:type="spellEnd"/>
      <w:r w:rsidRPr="0085481E">
        <w:rPr>
          <w:rFonts w:ascii="Cambria" w:hAnsi="Cambria"/>
        </w:rPr>
        <w:t xml:space="preserve"> practices in Islamic boarding school contexts. Such studies may also explore the role of institutional language policy, sociocultural factors, and language ideology in shaping students’ language behavior.</w:t>
      </w:r>
    </w:p>
    <w:p w14:paraId="51407617" w14:textId="77777777" w:rsidR="0085481E" w:rsidRPr="0085481E" w:rsidRDefault="0085481E" w:rsidP="00DA3F9F">
      <w:pPr>
        <w:rPr>
          <w:rFonts w:ascii="Cambria" w:hAnsi="Cambria"/>
          <w:sz w:val="24"/>
        </w:rPr>
      </w:pPr>
    </w:p>
    <w:p w14:paraId="25BE45AB" w14:textId="07850EF2" w:rsidR="0085481E" w:rsidRPr="0085481E" w:rsidRDefault="00040962" w:rsidP="00DA3F9F">
      <w:pPr>
        <w:pStyle w:val="ListParagraph"/>
        <w:widowControl/>
        <w:numPr>
          <w:ilvl w:val="0"/>
          <w:numId w:val="15"/>
        </w:numPr>
        <w:spacing w:after="120"/>
        <w:ind w:left="284" w:hanging="284"/>
        <w:rPr>
          <w:rFonts w:ascii="Cambria" w:eastAsia="Cambria" w:hAnsi="Cambria" w:cs="Cambria"/>
          <w:sz w:val="24"/>
          <w:highlight w:val="white"/>
        </w:rPr>
      </w:pPr>
      <w:r w:rsidRPr="0085481E">
        <w:rPr>
          <w:rFonts w:ascii="Cambria" w:eastAsia="Cambria" w:hAnsi="Cambria" w:cs="Cambria"/>
          <w:b/>
          <w:sz w:val="24"/>
          <w:highlight w:val="white"/>
        </w:rPr>
        <w:t>Acknowledgement (if any)</w:t>
      </w:r>
      <w:r w:rsidRPr="0085481E">
        <w:rPr>
          <w:rFonts w:ascii="Cambria" w:eastAsia="Cambria" w:hAnsi="Cambria" w:cs="Cambria"/>
          <w:b/>
          <w:sz w:val="24"/>
          <w:highlight w:val="white"/>
        </w:rPr>
        <w:tab/>
        <w:t xml:space="preserve">   </w:t>
      </w:r>
    </w:p>
    <w:p w14:paraId="61C36C8D" w14:textId="77777777" w:rsidR="0085481E" w:rsidRPr="0085481E" w:rsidRDefault="0085481E" w:rsidP="00DA3F9F">
      <w:pPr>
        <w:pStyle w:val="ListParagraph"/>
        <w:ind w:left="0" w:firstLine="720"/>
        <w:rPr>
          <w:rFonts w:ascii="Cambria" w:eastAsia="Cambria" w:hAnsi="Cambria" w:cs="Cambria"/>
          <w:sz w:val="24"/>
        </w:rPr>
      </w:pPr>
      <w:r w:rsidRPr="0085481E">
        <w:rPr>
          <w:rFonts w:ascii="Cambria" w:eastAsia="Cambria" w:hAnsi="Cambria" w:cs="Cambria"/>
          <w:sz w:val="24"/>
        </w:rPr>
        <w:t xml:space="preserve">The author would like to express his sincere gratitude to all parties who contributed to the completion of this research. Special appreciation is extended to the leadership, teachers, and students of the </w:t>
      </w:r>
      <w:proofErr w:type="spellStart"/>
      <w:r w:rsidRPr="0085481E">
        <w:rPr>
          <w:rFonts w:ascii="Cambria" w:eastAsia="Cambria" w:hAnsi="Cambria" w:cs="Cambria"/>
          <w:i/>
          <w:iCs/>
          <w:sz w:val="24"/>
        </w:rPr>
        <w:t>Attarbiyah</w:t>
      </w:r>
      <w:proofErr w:type="spellEnd"/>
      <w:r w:rsidRPr="0085481E">
        <w:rPr>
          <w:rFonts w:ascii="Cambria" w:eastAsia="Cambria" w:hAnsi="Cambria" w:cs="Cambria"/>
          <w:i/>
          <w:iCs/>
          <w:sz w:val="24"/>
        </w:rPr>
        <w:t xml:space="preserve"> Islamiyah </w:t>
      </w:r>
      <w:proofErr w:type="spellStart"/>
      <w:r w:rsidRPr="0085481E">
        <w:rPr>
          <w:rFonts w:ascii="Cambria" w:eastAsia="Cambria" w:hAnsi="Cambria" w:cs="Cambria"/>
          <w:i/>
          <w:iCs/>
          <w:sz w:val="24"/>
        </w:rPr>
        <w:t>Kolaka</w:t>
      </w:r>
      <w:proofErr w:type="spellEnd"/>
      <w:r w:rsidRPr="0085481E">
        <w:rPr>
          <w:rFonts w:ascii="Cambria" w:eastAsia="Cambria" w:hAnsi="Cambria" w:cs="Cambria"/>
          <w:sz w:val="24"/>
        </w:rPr>
        <w:t xml:space="preserve"> Islamic Boarding School for their cooperation, participation, and support during the data collection process. Their willingness to share their experiences and perspectives significantly contributed to the success of this research.</w:t>
      </w:r>
    </w:p>
    <w:p w14:paraId="2289C7CF" w14:textId="35C04823" w:rsidR="0085481E" w:rsidRPr="0085481E" w:rsidRDefault="0085481E" w:rsidP="00DA3F9F">
      <w:pPr>
        <w:pStyle w:val="ListParagraph"/>
        <w:ind w:left="0" w:firstLine="720"/>
        <w:rPr>
          <w:rFonts w:ascii="Cambria" w:eastAsia="Cambria" w:hAnsi="Cambria" w:cs="Cambria"/>
          <w:sz w:val="24"/>
        </w:rPr>
      </w:pPr>
      <w:r w:rsidRPr="0085481E">
        <w:rPr>
          <w:rFonts w:ascii="Cambria" w:eastAsia="Cambria" w:hAnsi="Cambria" w:cs="Cambria"/>
          <w:sz w:val="24"/>
        </w:rPr>
        <w:t xml:space="preserve">The author also gratefully acknowledges the academic guidance and valuable support provided by the lecturers in the English Language Education program at the </w:t>
      </w:r>
      <w:r w:rsidRPr="0085481E">
        <w:rPr>
          <w:rFonts w:ascii="Cambria" w:eastAsia="Cambria" w:hAnsi="Cambria" w:cs="Cambria"/>
          <w:i/>
          <w:iCs/>
          <w:sz w:val="24"/>
        </w:rPr>
        <w:t>Muhammadiyah University of Kendari</w:t>
      </w:r>
      <w:r w:rsidRPr="0085481E">
        <w:rPr>
          <w:rFonts w:ascii="Cambria" w:eastAsia="Cambria" w:hAnsi="Cambria" w:cs="Cambria"/>
          <w:sz w:val="24"/>
        </w:rPr>
        <w:t>. Their constructive feedback and scientific suggestions played a vital role in improving the quality of this research.</w:t>
      </w:r>
    </w:p>
    <w:p w14:paraId="1AC3185C" w14:textId="77777777" w:rsidR="0085481E" w:rsidRPr="0085481E" w:rsidRDefault="0085481E" w:rsidP="00DA3F9F">
      <w:pPr>
        <w:pStyle w:val="ListParagraph"/>
        <w:ind w:left="0" w:firstLine="720"/>
        <w:rPr>
          <w:rFonts w:ascii="Cambria" w:eastAsia="Cambria" w:hAnsi="Cambria" w:cs="Cambria"/>
          <w:sz w:val="24"/>
        </w:rPr>
      </w:pPr>
      <w:r w:rsidRPr="0085481E">
        <w:rPr>
          <w:rFonts w:ascii="Cambria" w:eastAsia="Cambria" w:hAnsi="Cambria" w:cs="Cambria"/>
          <w:sz w:val="24"/>
        </w:rPr>
        <w:t>Finally, the author would like to thank his family and friends for their continuous encouragement, motivation, and moral support throughout the research and writing process. Their support was invaluable in helping him complete this article.</w:t>
      </w:r>
    </w:p>
    <w:p w14:paraId="0A43AFFE" w14:textId="77777777" w:rsidR="0085481E" w:rsidRDefault="0085481E" w:rsidP="00DA3F9F">
      <w:pPr>
        <w:pStyle w:val="ListParagraph"/>
        <w:ind w:left="0" w:firstLine="720"/>
        <w:rPr>
          <w:rFonts w:ascii="Cambria" w:eastAsia="Cambria" w:hAnsi="Cambria" w:cs="Cambria"/>
          <w:sz w:val="24"/>
        </w:rPr>
      </w:pPr>
    </w:p>
    <w:p w14:paraId="66983CB7" w14:textId="77777777" w:rsidR="00DA3F9F" w:rsidRDefault="00DA3F9F" w:rsidP="00DA3F9F">
      <w:pPr>
        <w:pStyle w:val="ListParagraph"/>
        <w:ind w:left="0" w:firstLine="720"/>
        <w:rPr>
          <w:rFonts w:ascii="Cambria" w:eastAsia="Cambria" w:hAnsi="Cambria" w:cs="Cambria"/>
          <w:sz w:val="24"/>
        </w:rPr>
      </w:pPr>
    </w:p>
    <w:p w14:paraId="2C4A3EEC" w14:textId="77777777" w:rsidR="00DA3F9F" w:rsidRDefault="00DA3F9F" w:rsidP="00DA3F9F">
      <w:pPr>
        <w:pStyle w:val="ListParagraph"/>
        <w:ind w:left="0" w:firstLine="720"/>
        <w:rPr>
          <w:rFonts w:ascii="Cambria" w:eastAsia="Cambria" w:hAnsi="Cambria" w:cs="Cambria"/>
          <w:sz w:val="24"/>
        </w:rPr>
      </w:pPr>
    </w:p>
    <w:p w14:paraId="7BBF039F" w14:textId="77777777" w:rsidR="00DA3F9F" w:rsidRDefault="00DA3F9F" w:rsidP="00DA3F9F">
      <w:pPr>
        <w:pStyle w:val="ListParagraph"/>
        <w:ind w:left="0" w:firstLine="720"/>
        <w:rPr>
          <w:rFonts w:ascii="Cambria" w:eastAsia="Cambria" w:hAnsi="Cambria" w:cs="Cambria"/>
          <w:sz w:val="24"/>
        </w:rPr>
      </w:pPr>
    </w:p>
    <w:p w14:paraId="5BAD051D" w14:textId="77777777" w:rsidR="00DA3F9F" w:rsidRDefault="00DA3F9F" w:rsidP="00DA3F9F">
      <w:pPr>
        <w:pStyle w:val="ListParagraph"/>
        <w:ind w:left="0" w:firstLine="720"/>
        <w:rPr>
          <w:rFonts w:ascii="Cambria" w:eastAsia="Cambria" w:hAnsi="Cambria" w:cs="Cambria"/>
          <w:sz w:val="24"/>
        </w:rPr>
      </w:pPr>
    </w:p>
    <w:p w14:paraId="6FD4B11B" w14:textId="77777777" w:rsidR="00DA3F9F" w:rsidRDefault="00DA3F9F" w:rsidP="00DA3F9F">
      <w:pPr>
        <w:pStyle w:val="ListParagraph"/>
        <w:ind w:left="0" w:firstLine="720"/>
        <w:rPr>
          <w:rFonts w:ascii="Cambria" w:eastAsia="Cambria" w:hAnsi="Cambria" w:cs="Cambria"/>
          <w:sz w:val="24"/>
        </w:rPr>
      </w:pPr>
    </w:p>
    <w:p w14:paraId="2E0A79AA" w14:textId="77777777" w:rsidR="00471A5A" w:rsidRDefault="00471A5A" w:rsidP="00DA3F9F">
      <w:pPr>
        <w:pStyle w:val="ListParagraph"/>
        <w:ind w:left="0" w:firstLine="720"/>
        <w:rPr>
          <w:rFonts w:ascii="Cambria" w:eastAsia="Cambria" w:hAnsi="Cambria" w:cs="Cambria"/>
          <w:sz w:val="24"/>
        </w:rPr>
      </w:pPr>
    </w:p>
    <w:p w14:paraId="5009F199" w14:textId="77777777" w:rsidR="00471A5A" w:rsidRDefault="00471A5A" w:rsidP="00DA3F9F">
      <w:pPr>
        <w:pStyle w:val="ListParagraph"/>
        <w:ind w:left="0" w:firstLine="720"/>
        <w:rPr>
          <w:rFonts w:ascii="Cambria" w:eastAsia="Cambria" w:hAnsi="Cambria" w:cs="Cambria"/>
          <w:sz w:val="24"/>
        </w:rPr>
      </w:pPr>
    </w:p>
    <w:p w14:paraId="5970D3C1" w14:textId="77777777" w:rsidR="00DA3F9F" w:rsidRPr="0085481E" w:rsidRDefault="00DA3F9F" w:rsidP="00DA3F9F">
      <w:pPr>
        <w:pStyle w:val="ListParagraph"/>
        <w:ind w:left="0" w:firstLine="720"/>
        <w:rPr>
          <w:rFonts w:ascii="Cambria" w:eastAsia="Cambria" w:hAnsi="Cambria" w:cs="Cambria"/>
          <w:sz w:val="24"/>
        </w:rPr>
      </w:pPr>
    </w:p>
    <w:p w14:paraId="7D983215" w14:textId="23BECC64" w:rsidR="00E96A66" w:rsidRPr="0085481E" w:rsidRDefault="00980C3F" w:rsidP="00DA3F9F">
      <w:pPr>
        <w:pStyle w:val="ListParagraph"/>
        <w:numPr>
          <w:ilvl w:val="0"/>
          <w:numId w:val="15"/>
        </w:numPr>
        <w:ind w:left="360"/>
        <w:rPr>
          <w:rFonts w:ascii="Cambria" w:hAnsi="Cambria"/>
          <w:sz w:val="24"/>
        </w:rPr>
      </w:pPr>
      <w:r w:rsidRPr="0085481E">
        <w:rPr>
          <w:rFonts w:ascii="Cambria" w:eastAsia="Cambria" w:hAnsi="Cambria" w:cs="Cambria"/>
          <w:b/>
          <w:sz w:val="24"/>
          <w:highlight w:val="white"/>
        </w:rPr>
        <w:t xml:space="preserve">References    </w:t>
      </w:r>
    </w:p>
    <w:p w14:paraId="773B7456" w14:textId="03FBD9DD" w:rsidR="0085481E" w:rsidRPr="0085481E" w:rsidRDefault="0085481E" w:rsidP="00DA3F9F">
      <w:pPr>
        <w:pStyle w:val="ListParagraph"/>
        <w:ind w:left="567" w:hanging="567"/>
        <w:rPr>
          <w:rFonts w:ascii="Cambria" w:hAnsi="Cambria"/>
          <w:color w:val="000000" w:themeColor="text1"/>
          <w:sz w:val="24"/>
        </w:rPr>
      </w:pPr>
      <w:r w:rsidRPr="00FA45F5">
        <w:rPr>
          <w:rFonts w:ascii="Cambria" w:hAnsi="Cambria"/>
          <w:color w:val="000000" w:themeColor="text1"/>
          <w:sz w:val="24"/>
        </w:rPr>
        <w:t>Putr</w:t>
      </w:r>
      <w:r w:rsidRPr="0085481E">
        <w:rPr>
          <w:rFonts w:ascii="Cambria" w:hAnsi="Cambria"/>
          <w:color w:val="000000" w:themeColor="text1"/>
          <w:sz w:val="24"/>
        </w:rPr>
        <w:t xml:space="preserve">i, A. H. &amp; </w:t>
      </w:r>
      <w:proofErr w:type="spellStart"/>
      <w:r w:rsidRPr="0085481E">
        <w:rPr>
          <w:rFonts w:ascii="Cambria" w:hAnsi="Cambria"/>
          <w:color w:val="000000" w:themeColor="text1"/>
          <w:sz w:val="24"/>
        </w:rPr>
        <w:t>Thoyyibah</w:t>
      </w:r>
      <w:proofErr w:type="spellEnd"/>
      <w:r w:rsidRPr="0085481E">
        <w:rPr>
          <w:rFonts w:ascii="Cambria" w:hAnsi="Cambria"/>
          <w:color w:val="000000" w:themeColor="text1"/>
          <w:sz w:val="24"/>
        </w:rPr>
        <w:t>, A. (2024). Exploring Arabic Diglossia in Learning Kalam: Bridging the Gap in Daily Communication. Journal of Arabic Linguistics and Education</w:t>
      </w:r>
      <w:r>
        <w:rPr>
          <w:rFonts w:ascii="Cambria" w:hAnsi="Cambria"/>
          <w:color w:val="000000" w:themeColor="text1"/>
          <w:sz w:val="24"/>
        </w:rPr>
        <w:t xml:space="preserve"> </w:t>
      </w:r>
      <w:r w:rsidRPr="0085481E">
        <w:rPr>
          <w:rFonts w:ascii="Cambria" w:hAnsi="Cambria"/>
          <w:color w:val="000000" w:themeColor="text1"/>
          <w:sz w:val="24"/>
        </w:rPr>
        <w:t xml:space="preserve">(ALSINATUNA). Vol. 9 No. 2, 184-198. DOI: </w:t>
      </w:r>
      <w:hyperlink r:id="rId8" w:history="1">
        <w:r w:rsidRPr="0085481E">
          <w:rPr>
            <w:rStyle w:val="Hyperlink"/>
            <w:rFonts w:ascii="Cambria" w:hAnsi="Cambria"/>
            <w:color w:val="000000" w:themeColor="text1"/>
            <w:sz w:val="24"/>
            <w:u w:val="none"/>
          </w:rPr>
          <w:t>https://doi.org/10.28918/alsinatuna.v9i2.7076</w:t>
        </w:r>
      </w:hyperlink>
    </w:p>
    <w:p w14:paraId="3EEAF8FC" w14:textId="77777777"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Artika, C., </w:t>
      </w:r>
      <w:proofErr w:type="spellStart"/>
      <w:r w:rsidRPr="0085481E">
        <w:rPr>
          <w:rFonts w:ascii="Cambria" w:hAnsi="Cambria" w:cstheme="majorBidi"/>
          <w:color w:val="000000" w:themeColor="text1"/>
          <w:sz w:val="24"/>
        </w:rPr>
        <w:t>Safitri</w:t>
      </w:r>
      <w:proofErr w:type="spellEnd"/>
      <w:r w:rsidRPr="0085481E">
        <w:rPr>
          <w:rFonts w:ascii="Cambria" w:hAnsi="Cambria" w:cstheme="majorBidi"/>
          <w:color w:val="000000" w:themeColor="text1"/>
          <w:sz w:val="24"/>
        </w:rPr>
        <w:t xml:space="preserve">, A., Norjannah, N., Azhar, N. F. N. &amp; </w:t>
      </w:r>
      <w:proofErr w:type="spellStart"/>
      <w:r w:rsidRPr="0085481E">
        <w:rPr>
          <w:rFonts w:ascii="Cambria" w:hAnsi="Cambria" w:cstheme="majorBidi"/>
          <w:color w:val="000000" w:themeColor="text1"/>
          <w:sz w:val="24"/>
        </w:rPr>
        <w:t>Banseng</w:t>
      </w:r>
      <w:proofErr w:type="spellEnd"/>
      <w:r w:rsidRPr="0085481E">
        <w:rPr>
          <w:rFonts w:ascii="Cambria" w:hAnsi="Cambria" w:cstheme="majorBidi"/>
          <w:color w:val="000000" w:themeColor="text1"/>
          <w:sz w:val="24"/>
        </w:rPr>
        <w:t xml:space="preserve">, S. (2024). Students Perception of Diglossia Phenomenon in Classroom.  International Journal of Education, Information, Technology and Others (IJEIT) DOI: </w:t>
      </w:r>
      <w:hyperlink r:id="rId9" w:history="1">
        <w:r w:rsidRPr="0085481E">
          <w:rPr>
            <w:rStyle w:val="Hyperlink"/>
            <w:rFonts w:ascii="Cambria" w:hAnsi="Cambria" w:cstheme="majorBidi"/>
            <w:color w:val="000000" w:themeColor="text1"/>
            <w:sz w:val="24"/>
            <w:u w:val="none"/>
          </w:rPr>
          <w:t>https://doi.org/10.5281/zenodo.12630132</w:t>
        </w:r>
      </w:hyperlink>
    </w:p>
    <w:p w14:paraId="575EAB0B" w14:textId="77777777"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Baker, C. (2011). Foundations of bilingual education and bilingualism (5th ed.). Multilingual Matters. </w:t>
      </w:r>
      <w:hyperlink r:id="rId10" w:history="1">
        <w:r w:rsidRPr="0085481E">
          <w:rPr>
            <w:rStyle w:val="Hyperlink"/>
            <w:rFonts w:ascii="Cambria" w:hAnsi="Cambria" w:cstheme="majorBidi"/>
            <w:color w:val="000000" w:themeColor="text1"/>
            <w:sz w:val="24"/>
            <w:u w:val="none"/>
          </w:rPr>
          <w:t>http://www.multilingual-matters.com</w:t>
        </w:r>
      </w:hyperlink>
    </w:p>
    <w:p w14:paraId="4A140607" w14:textId="117099CB" w:rsidR="0085481E" w:rsidRPr="0085481E" w:rsidRDefault="0085481E" w:rsidP="00DA3F9F">
      <w:pPr>
        <w:tabs>
          <w:tab w:val="left" w:pos="4185"/>
        </w:tabs>
        <w:ind w:left="567" w:hanging="567"/>
        <w:rPr>
          <w:rFonts w:ascii="Cambria" w:hAnsi="Cambria" w:cstheme="majorBidi"/>
          <w:color w:val="000000" w:themeColor="text1"/>
          <w:sz w:val="24"/>
        </w:rPr>
      </w:pPr>
      <w:r w:rsidRPr="0085481E">
        <w:rPr>
          <w:rFonts w:ascii="Cambria" w:hAnsi="Cambria" w:cstheme="majorBidi"/>
          <w:color w:val="000000" w:themeColor="text1"/>
          <w:sz w:val="24"/>
        </w:rPr>
        <w:t>Cashman, H. (2025.  Language preference and group membership in bilingual talk in interaction. Journal of Pragmatics 37(3):301-315</w:t>
      </w:r>
      <w:r w:rsidRPr="0085481E">
        <w:rPr>
          <w:rFonts w:ascii="Cambria" w:hAnsi="Cambria"/>
          <w:color w:val="000000" w:themeColor="text1"/>
          <w:sz w:val="24"/>
        </w:rPr>
        <w:t xml:space="preserve">. </w:t>
      </w:r>
      <w:hyperlink r:id="rId11" w:history="1">
        <w:r w:rsidRPr="0085481E">
          <w:rPr>
            <w:rStyle w:val="Hyperlink"/>
            <w:rFonts w:ascii="Cambria" w:hAnsi="Cambria" w:cstheme="majorBidi"/>
            <w:color w:val="000000" w:themeColor="text1"/>
            <w:sz w:val="24"/>
            <w:u w:val="none"/>
          </w:rPr>
          <w:t>https://www.researchgate.net/publication/223159432</w:t>
        </w:r>
      </w:hyperlink>
    </w:p>
    <w:p w14:paraId="6631E28D" w14:textId="77777777" w:rsidR="0085481E" w:rsidRPr="0085481E" w:rsidRDefault="0085481E" w:rsidP="00DA3F9F">
      <w:pPr>
        <w:ind w:left="567" w:hanging="567"/>
        <w:rPr>
          <w:rFonts w:ascii="Cambria" w:hAnsi="Cambria" w:cstheme="majorBidi"/>
          <w:color w:val="000000" w:themeColor="text1"/>
          <w:sz w:val="24"/>
        </w:rPr>
      </w:pPr>
      <w:proofErr w:type="spellStart"/>
      <w:r w:rsidRPr="0085481E">
        <w:rPr>
          <w:rFonts w:ascii="Cambria" w:hAnsi="Cambria" w:cstheme="majorBidi"/>
          <w:color w:val="000000" w:themeColor="text1"/>
          <w:sz w:val="24"/>
        </w:rPr>
        <w:t>Coulmas</w:t>
      </w:r>
      <w:proofErr w:type="spellEnd"/>
      <w:r w:rsidRPr="0085481E">
        <w:rPr>
          <w:rFonts w:ascii="Cambria" w:hAnsi="Cambria" w:cstheme="majorBidi"/>
          <w:color w:val="000000" w:themeColor="text1"/>
          <w:sz w:val="24"/>
        </w:rPr>
        <w:t xml:space="preserve">, F. (2013). Sociolinguistics: The study of speakers’ choices. Cambridge University Press. </w:t>
      </w:r>
      <w:hyperlink r:id="rId12" w:history="1">
        <w:r w:rsidRPr="0085481E">
          <w:rPr>
            <w:rStyle w:val="Hyperlink"/>
            <w:rFonts w:ascii="Cambria" w:hAnsi="Cambria" w:cstheme="majorBidi"/>
            <w:color w:val="000000" w:themeColor="text1"/>
            <w:sz w:val="24"/>
            <w:u w:val="none"/>
          </w:rPr>
          <w:t>https://doi.org/10.1017/CBO9781139794732</w:t>
        </w:r>
      </w:hyperlink>
    </w:p>
    <w:p w14:paraId="22CD209A" w14:textId="77777777" w:rsidR="0085481E" w:rsidRPr="0085481E" w:rsidRDefault="0085481E" w:rsidP="00DA3F9F">
      <w:pPr>
        <w:ind w:left="567" w:hanging="567"/>
        <w:rPr>
          <w:rFonts w:ascii="Cambria" w:hAnsi="Cambria" w:cstheme="majorBidi"/>
          <w:color w:val="000000" w:themeColor="text1"/>
          <w:kern w:val="36"/>
          <w:sz w:val="24"/>
        </w:rPr>
      </w:pPr>
      <w:r w:rsidRPr="0085481E">
        <w:rPr>
          <w:rFonts w:ascii="Cambria" w:hAnsi="Cambria" w:cstheme="majorBidi"/>
          <w:color w:val="000000" w:themeColor="text1"/>
          <w:kern w:val="36"/>
          <w:sz w:val="24"/>
        </w:rPr>
        <w:t xml:space="preserve">Cope, D. G. (2014) Methods and Meanings: Credibility and Trustworthiness of Qualitative Research. Oncology Nursing Forum 41(1):89-91. </w:t>
      </w:r>
      <w:hyperlink r:id="rId13" w:history="1">
        <w:r w:rsidRPr="0085481E">
          <w:rPr>
            <w:rStyle w:val="Hyperlink"/>
            <w:rFonts w:ascii="Cambria" w:hAnsi="Cambria" w:cstheme="majorBidi"/>
            <w:color w:val="000000" w:themeColor="text1"/>
            <w:kern w:val="36"/>
            <w:sz w:val="24"/>
            <w:u w:val="none"/>
          </w:rPr>
          <w:t>https://www.researchgate.net/publication/259462427</w:t>
        </w:r>
      </w:hyperlink>
    </w:p>
    <w:p w14:paraId="019FAB42" w14:textId="77777777" w:rsidR="00CF05C9" w:rsidRPr="00CF05C9" w:rsidRDefault="00CF05C9" w:rsidP="00DA3F9F">
      <w:pPr>
        <w:ind w:left="567" w:hanging="567"/>
        <w:outlineLvl w:val="1"/>
        <w:rPr>
          <w:rFonts w:ascii="Cambria" w:hAnsi="Cambria" w:cs="Arial"/>
          <w:color w:val="222222"/>
          <w:sz w:val="24"/>
          <w:shd w:val="clear" w:color="auto" w:fill="FFFFFF"/>
        </w:rPr>
      </w:pPr>
      <w:proofErr w:type="spellStart"/>
      <w:r w:rsidRPr="00CF05C9">
        <w:rPr>
          <w:rFonts w:ascii="Cambria" w:hAnsi="Cambria" w:cs="Arial"/>
          <w:color w:val="222222"/>
          <w:sz w:val="24"/>
          <w:shd w:val="clear" w:color="auto" w:fill="FFFFFF"/>
        </w:rPr>
        <w:t>Daniëls</w:t>
      </w:r>
      <w:proofErr w:type="spellEnd"/>
      <w:r w:rsidRPr="00CF05C9">
        <w:rPr>
          <w:rFonts w:ascii="Cambria" w:hAnsi="Cambria" w:cs="Arial"/>
          <w:color w:val="222222"/>
          <w:sz w:val="24"/>
          <w:shd w:val="clear" w:color="auto" w:fill="FFFFFF"/>
        </w:rPr>
        <w:t>, H. (2018). Diglossia: A language ideological approach. </w:t>
      </w:r>
      <w:r w:rsidRPr="00CF05C9">
        <w:rPr>
          <w:rFonts w:ascii="Cambria" w:hAnsi="Cambria" w:cs="Arial"/>
          <w:i/>
          <w:iCs/>
          <w:color w:val="222222"/>
          <w:sz w:val="24"/>
          <w:shd w:val="clear" w:color="auto" w:fill="FFFFFF"/>
        </w:rPr>
        <w:t>Pragmatics</w:t>
      </w:r>
      <w:r w:rsidRPr="00CF05C9">
        <w:rPr>
          <w:rFonts w:ascii="Cambria" w:hAnsi="Cambria" w:cs="Arial"/>
          <w:color w:val="222222"/>
          <w:sz w:val="24"/>
          <w:shd w:val="clear" w:color="auto" w:fill="FFFFFF"/>
        </w:rPr>
        <w:t>, </w:t>
      </w:r>
      <w:r w:rsidRPr="00CF05C9">
        <w:rPr>
          <w:rFonts w:ascii="Cambria" w:hAnsi="Cambria" w:cs="Arial"/>
          <w:i/>
          <w:iCs/>
          <w:color w:val="222222"/>
          <w:sz w:val="24"/>
          <w:shd w:val="clear" w:color="auto" w:fill="FFFFFF"/>
        </w:rPr>
        <w:t>28</w:t>
      </w:r>
      <w:r w:rsidRPr="00CF05C9">
        <w:rPr>
          <w:rFonts w:ascii="Cambria" w:hAnsi="Cambria" w:cs="Arial"/>
          <w:color w:val="222222"/>
          <w:sz w:val="24"/>
          <w:shd w:val="clear" w:color="auto" w:fill="FFFFFF"/>
        </w:rPr>
        <w:t>(2), 185-216.</w:t>
      </w:r>
    </w:p>
    <w:p w14:paraId="6EB29999" w14:textId="03BCEB68" w:rsidR="0085481E" w:rsidRPr="0085481E" w:rsidRDefault="0085481E" w:rsidP="00DA3F9F">
      <w:pPr>
        <w:ind w:left="567" w:hanging="567"/>
        <w:outlineLvl w:val="1"/>
        <w:rPr>
          <w:rFonts w:ascii="Cambria" w:hAnsi="Cambria"/>
          <w:color w:val="000000" w:themeColor="text1"/>
          <w:sz w:val="24"/>
        </w:rPr>
      </w:pPr>
      <w:r w:rsidRPr="0085481E">
        <w:rPr>
          <w:rFonts w:ascii="Cambria" w:hAnsi="Cambria"/>
          <w:color w:val="000000" w:themeColor="text1"/>
          <w:sz w:val="24"/>
        </w:rPr>
        <w:t xml:space="preserve">Firmansyah, Pratama, I, P, Munir. (2024). Symbolic Meanings in the Social Interaction of </w:t>
      </w:r>
      <w:proofErr w:type="spellStart"/>
      <w:r w:rsidRPr="0085481E">
        <w:rPr>
          <w:rFonts w:ascii="Cambria" w:hAnsi="Cambria"/>
          <w:color w:val="000000" w:themeColor="text1"/>
          <w:sz w:val="24"/>
        </w:rPr>
        <w:t>Santri</w:t>
      </w:r>
      <w:proofErr w:type="spellEnd"/>
      <w:r w:rsidRPr="0085481E">
        <w:rPr>
          <w:rFonts w:ascii="Cambria" w:hAnsi="Cambria"/>
          <w:color w:val="000000" w:themeColor="text1"/>
          <w:sz w:val="24"/>
        </w:rPr>
        <w:t xml:space="preserve"> in the </w:t>
      </w:r>
      <w:proofErr w:type="spellStart"/>
      <w:r w:rsidRPr="0085481E">
        <w:rPr>
          <w:rFonts w:ascii="Cambria" w:hAnsi="Cambria"/>
          <w:color w:val="000000" w:themeColor="text1"/>
          <w:sz w:val="24"/>
        </w:rPr>
        <w:t>Pesantren</w:t>
      </w:r>
      <w:proofErr w:type="spellEnd"/>
      <w:r w:rsidRPr="0085481E">
        <w:rPr>
          <w:rFonts w:ascii="Cambria" w:hAnsi="Cambria"/>
          <w:color w:val="000000" w:themeColor="text1"/>
          <w:sz w:val="24"/>
        </w:rPr>
        <w:t xml:space="preserve"> Environment</w:t>
      </w:r>
      <w:r w:rsidRPr="0085481E">
        <w:rPr>
          <w:rFonts w:ascii="Cambria" w:hAnsi="Cambria"/>
          <w:color w:val="000000" w:themeColor="text1"/>
        </w:rPr>
        <w:t xml:space="preserve">. Al-Hayat Journal of Islamic Education. </w:t>
      </w:r>
      <w:r w:rsidRPr="0085481E">
        <w:rPr>
          <w:rFonts w:ascii="Cambria" w:hAnsi="Cambria"/>
          <w:color w:val="000000" w:themeColor="text1"/>
          <w:sz w:val="24"/>
        </w:rPr>
        <w:t xml:space="preserve">DOI: </w:t>
      </w:r>
      <w:hyperlink r:id="rId14" w:history="1">
        <w:r w:rsidRPr="0085481E">
          <w:rPr>
            <w:rStyle w:val="Hyperlink"/>
            <w:rFonts w:ascii="Cambria" w:hAnsi="Cambria"/>
            <w:color w:val="000000" w:themeColor="text1"/>
            <w:sz w:val="24"/>
            <w:u w:val="none"/>
          </w:rPr>
          <w:t>https://doi.org/10.35723/ajie.v8i3.698</w:t>
        </w:r>
      </w:hyperlink>
    </w:p>
    <w:p w14:paraId="3128BB1E" w14:textId="5E452279"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Fishman, J. A. 1972. Domains and the relationship between micro- and macro sociolinguistics. In: J. </w:t>
      </w:r>
      <w:proofErr w:type="spellStart"/>
      <w:r w:rsidRPr="0085481E">
        <w:rPr>
          <w:rFonts w:ascii="Cambria" w:hAnsi="Cambria" w:cstheme="majorBidi"/>
          <w:color w:val="000000" w:themeColor="text1"/>
          <w:sz w:val="24"/>
        </w:rPr>
        <w:t>Gumperz</w:t>
      </w:r>
      <w:proofErr w:type="spellEnd"/>
      <w:r w:rsidRPr="0085481E">
        <w:rPr>
          <w:rFonts w:ascii="Cambria" w:hAnsi="Cambria" w:cstheme="majorBidi"/>
          <w:color w:val="000000" w:themeColor="text1"/>
          <w:sz w:val="24"/>
        </w:rPr>
        <w:t xml:space="preserve"> and D. Hymes, eds. Directions in sociolinguistics. The ethnography of speaking. New York: Holt, Rinehart and Winston, 407-434 [originally 1971, several reprints] </w:t>
      </w:r>
    </w:p>
    <w:p w14:paraId="7222B777" w14:textId="77777777" w:rsidR="009604A5" w:rsidRPr="009604A5" w:rsidRDefault="009604A5" w:rsidP="00DA3F9F">
      <w:pPr>
        <w:ind w:left="567" w:hanging="567"/>
        <w:outlineLvl w:val="1"/>
        <w:rPr>
          <w:rFonts w:ascii="Cambria" w:hAnsi="Cambria" w:cs="Arial"/>
          <w:color w:val="222222"/>
          <w:sz w:val="24"/>
          <w:shd w:val="clear" w:color="auto" w:fill="FFFFFF"/>
        </w:rPr>
      </w:pPr>
      <w:r w:rsidRPr="009604A5">
        <w:rPr>
          <w:rFonts w:ascii="Cambria" w:hAnsi="Cambria" w:cs="Arial"/>
          <w:color w:val="222222"/>
          <w:sz w:val="24"/>
          <w:shd w:val="clear" w:color="auto" w:fill="FFFFFF"/>
        </w:rPr>
        <w:t>Fitria, T. N. (2023). Integrating English language teaching (ELT) into Islamic boarding schools: A review of strategy and challenges. Journal of English Language and Pedagogy (JELPA), 1(2), 64-78.</w:t>
      </w:r>
    </w:p>
    <w:p w14:paraId="1F147469" w14:textId="55712EF1" w:rsidR="0085481E" w:rsidRPr="0085481E" w:rsidRDefault="0085481E" w:rsidP="00DA3F9F">
      <w:pPr>
        <w:ind w:left="567" w:hanging="567"/>
        <w:outlineLvl w:val="1"/>
        <w:rPr>
          <w:rFonts w:ascii="Cambria" w:hAnsi="Cambria"/>
          <w:color w:val="000000" w:themeColor="text1"/>
          <w:sz w:val="24"/>
        </w:rPr>
      </w:pPr>
      <w:r w:rsidRPr="0085481E">
        <w:rPr>
          <w:rFonts w:ascii="Cambria" w:hAnsi="Cambria"/>
          <w:color w:val="000000" w:themeColor="text1"/>
          <w:sz w:val="24"/>
        </w:rPr>
        <w:t xml:space="preserve">Gammelgaard, B. (2017). The Qualitative Case </w:t>
      </w:r>
      <w:proofErr w:type="spellStart"/>
      <w:r w:rsidRPr="0085481E">
        <w:rPr>
          <w:rFonts w:ascii="Cambria" w:hAnsi="Cambria"/>
          <w:color w:val="000000" w:themeColor="text1"/>
          <w:sz w:val="24"/>
        </w:rPr>
        <w:t>Study.The</w:t>
      </w:r>
      <w:proofErr w:type="spellEnd"/>
      <w:r w:rsidRPr="0085481E">
        <w:rPr>
          <w:rFonts w:ascii="Cambria" w:hAnsi="Cambria"/>
          <w:color w:val="000000" w:themeColor="text1"/>
          <w:sz w:val="24"/>
        </w:rPr>
        <w:t xml:space="preserve"> International Journal of Logistics Management (2017) 28 (4): 910–913. </w:t>
      </w:r>
      <w:hyperlink r:id="rId15" w:history="1">
        <w:r w:rsidRPr="0085481E">
          <w:rPr>
            <w:rStyle w:val="Hyperlink"/>
            <w:rFonts w:ascii="Cambria" w:hAnsi="Cambria"/>
            <w:color w:val="000000" w:themeColor="text1"/>
            <w:sz w:val="24"/>
            <w:u w:val="none"/>
          </w:rPr>
          <w:t>https://doi.org/10.1108/IJLM-09-2017-023</w:t>
        </w:r>
      </w:hyperlink>
    </w:p>
    <w:p w14:paraId="67016088" w14:textId="77777777" w:rsidR="009604A5" w:rsidRPr="009604A5" w:rsidRDefault="009604A5" w:rsidP="00DA3F9F">
      <w:pPr>
        <w:ind w:left="567" w:hanging="567"/>
        <w:rPr>
          <w:rFonts w:ascii="Cambria" w:hAnsi="Cambria" w:cs="Arial"/>
          <w:color w:val="222222"/>
          <w:sz w:val="24"/>
          <w:shd w:val="clear" w:color="auto" w:fill="FFFFFF"/>
        </w:rPr>
      </w:pPr>
      <w:r w:rsidRPr="009604A5">
        <w:rPr>
          <w:rFonts w:ascii="Cambria" w:hAnsi="Cambria" w:cs="Arial"/>
          <w:color w:val="222222"/>
          <w:sz w:val="24"/>
          <w:shd w:val="clear" w:color="auto" w:fill="FFFFFF"/>
        </w:rPr>
        <w:t>Giles, H., &amp; Johnson, P. (1987). Ethnolinguistic identity theory: a social psychological approach to language maintenance. International journal of the sociology of language, 1987(68).</w:t>
      </w:r>
    </w:p>
    <w:p w14:paraId="3E5F6C0E" w14:textId="5C23DDD0" w:rsidR="009604A5" w:rsidRPr="009604A5" w:rsidRDefault="009604A5" w:rsidP="00DA3F9F">
      <w:pPr>
        <w:ind w:left="567" w:hanging="567"/>
        <w:rPr>
          <w:rFonts w:ascii="Cambria" w:hAnsi="Cambria" w:cs="Arial"/>
          <w:color w:val="222222"/>
          <w:sz w:val="24"/>
          <w:shd w:val="clear" w:color="auto" w:fill="FFFFFF"/>
        </w:rPr>
      </w:pPr>
      <w:r w:rsidRPr="009604A5">
        <w:rPr>
          <w:rFonts w:ascii="Cambria" w:hAnsi="Cambria" w:cs="Arial"/>
          <w:color w:val="222222"/>
          <w:sz w:val="24"/>
          <w:shd w:val="clear" w:color="auto" w:fill="FFFFFF"/>
        </w:rPr>
        <w:t>Haberland, H. (2005). Domains and domain loss. Book?? The Consequences of Mobility: Linguistic and Sociocultural Contact Zones? 227-237.</w:t>
      </w:r>
    </w:p>
    <w:p w14:paraId="453CC05A" w14:textId="5A104CCE"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Harnika, L., Abidin, Z., Maulana, M. F., </w:t>
      </w:r>
      <w:proofErr w:type="spellStart"/>
      <w:r w:rsidRPr="0085481E">
        <w:rPr>
          <w:rFonts w:ascii="Cambria" w:hAnsi="Cambria" w:cstheme="majorBidi"/>
          <w:color w:val="000000" w:themeColor="text1"/>
          <w:sz w:val="24"/>
        </w:rPr>
        <w:t>Saputri</w:t>
      </w:r>
      <w:proofErr w:type="spellEnd"/>
      <w:r w:rsidRPr="0085481E">
        <w:rPr>
          <w:rFonts w:ascii="Cambria" w:hAnsi="Cambria" w:cstheme="majorBidi"/>
          <w:color w:val="000000" w:themeColor="text1"/>
          <w:sz w:val="24"/>
        </w:rPr>
        <w:t xml:space="preserve">, S., Salsabila, A. M., &amp; Azim, A. (2024). </w:t>
      </w:r>
      <w:r w:rsidRPr="0085481E">
        <w:rPr>
          <w:rFonts w:ascii="Cambria" w:hAnsi="Cambria" w:cstheme="majorBidi"/>
          <w:color w:val="000000" w:themeColor="text1"/>
          <w:sz w:val="24"/>
        </w:rPr>
        <w:lastRenderedPageBreak/>
        <w:t xml:space="preserve">Impact of Linguistic Environment on Speaking Skills of Female Students at the Arabic Language Center Islamic Boarding School in Indonesia. Journal of Arabic Language Learning and Teaching (JALLT), 2(2), 121–136. </w:t>
      </w:r>
      <w:hyperlink r:id="rId16" w:history="1">
        <w:r w:rsidRPr="0085481E">
          <w:rPr>
            <w:rStyle w:val="Hyperlink"/>
            <w:rFonts w:ascii="Cambria" w:hAnsi="Cambria" w:cstheme="majorBidi"/>
            <w:color w:val="000000" w:themeColor="text1"/>
            <w:sz w:val="24"/>
            <w:u w:val="none"/>
          </w:rPr>
          <w:t>https://doi.org/10.23971/jallt.v2i2.180</w:t>
        </w:r>
      </w:hyperlink>
    </w:p>
    <w:p w14:paraId="46AC1EB4" w14:textId="02D18A7C" w:rsidR="0085481E" w:rsidRPr="0085481E" w:rsidRDefault="0085481E" w:rsidP="00DA3F9F">
      <w:pPr>
        <w:ind w:left="567" w:hanging="567"/>
        <w:outlineLvl w:val="1"/>
        <w:rPr>
          <w:rFonts w:ascii="Cambria" w:hAnsi="Cambria"/>
          <w:color w:val="000000" w:themeColor="text1"/>
          <w:sz w:val="24"/>
        </w:rPr>
      </w:pPr>
      <w:proofErr w:type="spellStart"/>
      <w:r w:rsidRPr="0085481E">
        <w:rPr>
          <w:rFonts w:ascii="Cambria" w:hAnsi="Cambria"/>
          <w:color w:val="000000" w:themeColor="text1"/>
          <w:sz w:val="24"/>
        </w:rPr>
        <w:t>Indrasanti</w:t>
      </w:r>
      <w:proofErr w:type="spellEnd"/>
      <w:r w:rsidRPr="0085481E">
        <w:rPr>
          <w:rFonts w:ascii="Cambria" w:hAnsi="Cambria"/>
          <w:color w:val="000000" w:themeColor="text1"/>
          <w:sz w:val="24"/>
        </w:rPr>
        <w:t xml:space="preserve">, L. &amp; Wita, F. R. (2023). Language, Religion, and Identity Negotiation in Indonesian Islamic Boarding Schools </w:t>
      </w:r>
      <w:proofErr w:type="gramStart"/>
      <w:r w:rsidRPr="0085481E">
        <w:rPr>
          <w:rFonts w:ascii="Cambria" w:hAnsi="Cambria"/>
          <w:color w:val="000000" w:themeColor="text1"/>
          <w:sz w:val="24"/>
        </w:rPr>
        <w:t>A</w:t>
      </w:r>
      <w:proofErr w:type="gramEnd"/>
      <w:r w:rsidRPr="0085481E">
        <w:rPr>
          <w:rFonts w:ascii="Cambria" w:hAnsi="Cambria"/>
          <w:color w:val="000000" w:themeColor="text1"/>
          <w:sz w:val="24"/>
        </w:rPr>
        <w:t xml:space="preserve"> Sociolinguistic Ethnography. </w:t>
      </w:r>
      <w:proofErr w:type="spellStart"/>
      <w:r w:rsidRPr="0085481E">
        <w:rPr>
          <w:rFonts w:ascii="Cambria" w:hAnsi="Cambria"/>
          <w:color w:val="000000" w:themeColor="text1"/>
          <w:sz w:val="24"/>
        </w:rPr>
        <w:t>Tahuri</w:t>
      </w:r>
      <w:proofErr w:type="spellEnd"/>
      <w:r w:rsidRPr="0085481E">
        <w:rPr>
          <w:rFonts w:ascii="Cambria" w:hAnsi="Cambria"/>
          <w:color w:val="000000" w:themeColor="text1"/>
          <w:sz w:val="24"/>
        </w:rPr>
        <w:t xml:space="preserve"> Journal. </w:t>
      </w:r>
      <w:hyperlink r:id="rId17" w:history="1">
        <w:r w:rsidRPr="0085481E">
          <w:rPr>
            <w:rStyle w:val="Hyperlink"/>
            <w:rFonts w:ascii="Cambria" w:hAnsi="Cambria"/>
            <w:color w:val="000000" w:themeColor="text1"/>
            <w:sz w:val="24"/>
            <w:u w:val="none"/>
          </w:rPr>
          <w:t>https://doi.org/10.30598/tahurivol20issue2page155-172</w:t>
        </w:r>
      </w:hyperlink>
    </w:p>
    <w:p w14:paraId="5422A958" w14:textId="0636DF32" w:rsidR="0085481E" w:rsidRPr="0085481E" w:rsidRDefault="00CF05C9"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Iqbal, H,</w:t>
      </w:r>
      <w:r w:rsidR="0085481E" w:rsidRPr="0085481E">
        <w:rPr>
          <w:rFonts w:ascii="Cambria" w:hAnsi="Cambria" w:cstheme="majorBidi"/>
          <w:color w:val="000000" w:themeColor="text1"/>
          <w:sz w:val="24"/>
        </w:rPr>
        <w:t xml:space="preserve"> (2022). The influence of language environment in </w:t>
      </w:r>
      <w:proofErr w:type="spellStart"/>
      <w:r w:rsidR="0085481E" w:rsidRPr="0085481E">
        <w:rPr>
          <w:rFonts w:ascii="Cambria" w:hAnsi="Cambria" w:cstheme="majorBidi"/>
          <w:color w:val="000000" w:themeColor="text1"/>
          <w:sz w:val="24"/>
        </w:rPr>
        <w:t>islamic</w:t>
      </w:r>
      <w:proofErr w:type="spellEnd"/>
      <w:r w:rsidR="0085481E" w:rsidRPr="0085481E">
        <w:rPr>
          <w:rFonts w:ascii="Cambria" w:hAnsi="Cambria" w:cstheme="majorBidi"/>
          <w:color w:val="000000" w:themeColor="text1"/>
          <w:sz w:val="24"/>
        </w:rPr>
        <w:t xml:space="preserve"> boarding school on the achievement of English-speaking skill </w:t>
      </w:r>
      <w:hyperlink r:id="rId18" w:history="1">
        <w:r w:rsidR="0085481E" w:rsidRPr="0085481E">
          <w:rPr>
            <w:rStyle w:val="Hyperlink"/>
            <w:rFonts w:ascii="Cambria" w:hAnsi="Cambria" w:cstheme="majorBidi"/>
            <w:color w:val="000000" w:themeColor="text1"/>
            <w:sz w:val="24"/>
            <w:u w:val="none"/>
          </w:rPr>
          <w:t>http://etheses.uin-malang.ac.id/38533/</w:t>
        </w:r>
      </w:hyperlink>
    </w:p>
    <w:p w14:paraId="50C77986" w14:textId="77777777" w:rsidR="0085481E" w:rsidRPr="0085481E" w:rsidRDefault="0085481E" w:rsidP="00DA3F9F">
      <w:pPr>
        <w:ind w:left="567" w:hanging="567"/>
        <w:outlineLvl w:val="1"/>
        <w:rPr>
          <w:rFonts w:ascii="Cambria" w:hAnsi="Cambria"/>
          <w:color w:val="000000" w:themeColor="text1"/>
          <w:sz w:val="24"/>
        </w:rPr>
      </w:pPr>
      <w:r w:rsidRPr="0085481E">
        <w:rPr>
          <w:rFonts w:ascii="Cambria" w:hAnsi="Cambria"/>
          <w:color w:val="000000" w:themeColor="text1"/>
          <w:sz w:val="24"/>
        </w:rPr>
        <w:t xml:space="preserve">Jumadi, </w:t>
      </w:r>
      <w:proofErr w:type="spellStart"/>
      <w:r w:rsidRPr="0085481E">
        <w:rPr>
          <w:rFonts w:ascii="Cambria" w:hAnsi="Cambria"/>
          <w:color w:val="000000" w:themeColor="text1"/>
          <w:sz w:val="24"/>
        </w:rPr>
        <w:t>Taqwiem</w:t>
      </w:r>
      <w:proofErr w:type="spellEnd"/>
      <w:r w:rsidRPr="0085481E">
        <w:rPr>
          <w:rFonts w:ascii="Cambria" w:hAnsi="Cambria"/>
          <w:color w:val="000000" w:themeColor="text1"/>
          <w:sz w:val="24"/>
        </w:rPr>
        <w:t xml:space="preserve">, A. </w:t>
      </w:r>
      <w:proofErr w:type="spellStart"/>
      <w:r w:rsidRPr="0085481E">
        <w:rPr>
          <w:rFonts w:ascii="Cambria" w:hAnsi="Cambria"/>
          <w:color w:val="000000" w:themeColor="text1"/>
          <w:sz w:val="24"/>
        </w:rPr>
        <w:t>Mu’in</w:t>
      </w:r>
      <w:proofErr w:type="spellEnd"/>
      <w:r w:rsidRPr="0085481E">
        <w:rPr>
          <w:rFonts w:ascii="Cambria" w:hAnsi="Cambria"/>
          <w:color w:val="000000" w:themeColor="text1"/>
          <w:sz w:val="24"/>
        </w:rPr>
        <w:t xml:space="preserve">, F. Noortyani, R. </w:t>
      </w:r>
      <w:proofErr w:type="spellStart"/>
      <w:r w:rsidRPr="0085481E">
        <w:rPr>
          <w:rFonts w:ascii="Cambria" w:hAnsi="Cambria"/>
          <w:color w:val="000000" w:themeColor="text1"/>
          <w:sz w:val="24"/>
        </w:rPr>
        <w:t>Listia</w:t>
      </w:r>
      <w:proofErr w:type="spellEnd"/>
      <w:r w:rsidRPr="0085481E">
        <w:rPr>
          <w:rFonts w:ascii="Cambria" w:hAnsi="Cambria"/>
          <w:color w:val="000000" w:themeColor="text1"/>
          <w:sz w:val="24"/>
        </w:rPr>
        <w:t xml:space="preserve">, R. &amp; Rizky, A. (2025). Language Choice in Multilingual Speech Communities: A Sociolinguistic Study in the Wetland Area, Banjarmasin, South Kalimantan. Register Journal. </w:t>
      </w:r>
      <w:hyperlink r:id="rId19" w:history="1">
        <w:r w:rsidRPr="0085481E">
          <w:rPr>
            <w:rStyle w:val="Hyperlink"/>
            <w:rFonts w:ascii="Cambria" w:hAnsi="Cambria"/>
            <w:color w:val="000000" w:themeColor="text1"/>
            <w:sz w:val="24"/>
            <w:u w:val="none"/>
          </w:rPr>
          <w:t>http://dx.doi.org/10.18326/rgt.v17i2.404-434</w:t>
        </w:r>
      </w:hyperlink>
    </w:p>
    <w:p w14:paraId="0F8DDA61" w14:textId="77777777" w:rsidR="0085481E" w:rsidRPr="0085481E" w:rsidRDefault="0085481E" w:rsidP="00DA3F9F">
      <w:pPr>
        <w:ind w:left="567" w:hanging="567"/>
        <w:rPr>
          <w:rFonts w:ascii="Cambria" w:hAnsi="Cambria" w:cstheme="majorBidi"/>
          <w:color w:val="000000" w:themeColor="text1"/>
          <w:sz w:val="24"/>
        </w:rPr>
      </w:pPr>
      <w:proofErr w:type="spellStart"/>
      <w:r w:rsidRPr="0085481E">
        <w:rPr>
          <w:rFonts w:ascii="Cambria" w:hAnsi="Cambria" w:cstheme="majorBidi"/>
          <w:color w:val="000000" w:themeColor="text1"/>
          <w:sz w:val="24"/>
        </w:rPr>
        <w:t>Korstjens</w:t>
      </w:r>
      <w:proofErr w:type="spellEnd"/>
      <w:r w:rsidRPr="0085481E">
        <w:rPr>
          <w:rFonts w:ascii="Cambria" w:hAnsi="Cambria" w:cstheme="majorBidi"/>
          <w:color w:val="000000" w:themeColor="text1"/>
          <w:sz w:val="24"/>
        </w:rPr>
        <w:t xml:space="preserve">, I. &amp; Moser, A. (2017). Practical guidance to qualitative research. Part 4: Trustworthiness and publishing. The European Journal of General Practice. </w:t>
      </w:r>
      <w:hyperlink r:id="rId20" w:history="1">
        <w:r w:rsidRPr="0085481E">
          <w:rPr>
            <w:rStyle w:val="Hyperlink"/>
            <w:rFonts w:ascii="Cambria" w:hAnsi="Cambria" w:cstheme="majorBidi"/>
            <w:color w:val="000000" w:themeColor="text1"/>
            <w:sz w:val="24"/>
            <w:u w:val="none"/>
          </w:rPr>
          <w:t>https://pmc.ncbi.nlm.nih.gov/articles/PMC8816392/</w:t>
        </w:r>
      </w:hyperlink>
    </w:p>
    <w:p w14:paraId="4FFF86C4" w14:textId="1DEFBF53"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Leech, K, T. (2007). Language and Identity: National, Ethnic, Religious: (Basingstoke, Palgrave Macmillan. 2004. pp. xii, 268) Joseph, J. (2004). </w:t>
      </w:r>
      <w:hyperlink r:id="rId21" w:history="1">
        <w:r w:rsidRPr="0085481E">
          <w:rPr>
            <w:rStyle w:val="Hyperlink"/>
            <w:rFonts w:ascii="Cambria" w:hAnsi="Cambria" w:cstheme="majorBidi"/>
            <w:color w:val="000000" w:themeColor="text1"/>
            <w:sz w:val="24"/>
            <w:u w:val="none"/>
          </w:rPr>
          <w:t>https://doi.org/10.2104/aral0728</w:t>
        </w:r>
      </w:hyperlink>
    </w:p>
    <w:p w14:paraId="18E1EAA4" w14:textId="2353A640" w:rsidR="0085481E" w:rsidRPr="0085481E" w:rsidRDefault="0085481E" w:rsidP="00DA3F9F">
      <w:pPr>
        <w:ind w:left="567" w:hanging="567"/>
        <w:rPr>
          <w:rFonts w:ascii="Cambria" w:hAnsi="Cambria" w:cstheme="majorBidi"/>
          <w:color w:val="000000" w:themeColor="text1"/>
          <w:sz w:val="24"/>
        </w:rPr>
      </w:pPr>
      <w:proofErr w:type="spellStart"/>
      <w:r w:rsidRPr="0085481E">
        <w:rPr>
          <w:rFonts w:ascii="Cambria" w:hAnsi="Cambria" w:cstheme="majorBidi"/>
          <w:color w:val="000000" w:themeColor="text1"/>
          <w:sz w:val="24"/>
        </w:rPr>
        <w:t>Ma’arif</w:t>
      </w:r>
      <w:proofErr w:type="spellEnd"/>
      <w:r w:rsidRPr="0085481E">
        <w:rPr>
          <w:rFonts w:ascii="Cambria" w:hAnsi="Cambria" w:cstheme="majorBidi"/>
          <w:color w:val="000000" w:themeColor="text1"/>
          <w:sz w:val="24"/>
        </w:rPr>
        <w:t xml:space="preserve">, </w:t>
      </w:r>
      <w:proofErr w:type="gramStart"/>
      <w:r w:rsidR="00CF05C9" w:rsidRPr="0085481E">
        <w:rPr>
          <w:rFonts w:ascii="Cambria" w:hAnsi="Cambria" w:cstheme="majorBidi"/>
          <w:color w:val="000000" w:themeColor="text1"/>
          <w:sz w:val="24"/>
        </w:rPr>
        <w:t>S,</w:t>
      </w:r>
      <w:r w:rsidRPr="0085481E">
        <w:rPr>
          <w:rFonts w:ascii="Cambria" w:hAnsi="Cambria" w:cstheme="majorBidi"/>
          <w:color w:val="000000" w:themeColor="text1"/>
          <w:sz w:val="24"/>
        </w:rPr>
        <w:t>.</w:t>
      </w:r>
      <w:proofErr w:type="gramEnd"/>
      <w:r w:rsidRPr="0085481E">
        <w:rPr>
          <w:rFonts w:ascii="Cambria" w:hAnsi="Cambria" w:cstheme="majorBidi"/>
          <w:color w:val="000000" w:themeColor="text1"/>
          <w:sz w:val="24"/>
        </w:rPr>
        <w:t xml:space="preserve"> </w:t>
      </w:r>
      <w:r w:rsidR="00CF05C9" w:rsidRPr="0085481E">
        <w:rPr>
          <w:rFonts w:ascii="Cambria" w:hAnsi="Cambria" w:cstheme="majorBidi"/>
          <w:color w:val="000000" w:themeColor="text1"/>
          <w:sz w:val="24"/>
        </w:rPr>
        <w:t xml:space="preserve">&amp; </w:t>
      </w:r>
      <w:proofErr w:type="spellStart"/>
      <w:r w:rsidR="00CF05C9" w:rsidRPr="0085481E">
        <w:rPr>
          <w:rFonts w:ascii="Cambria" w:hAnsi="Cambria" w:cstheme="majorBidi"/>
          <w:color w:val="000000" w:themeColor="text1"/>
          <w:sz w:val="24"/>
        </w:rPr>
        <w:t>Rosikh</w:t>
      </w:r>
      <w:proofErr w:type="spellEnd"/>
      <w:r w:rsidRPr="0085481E">
        <w:rPr>
          <w:rFonts w:ascii="Cambria" w:hAnsi="Cambria" w:cstheme="majorBidi"/>
          <w:color w:val="000000" w:themeColor="text1"/>
          <w:sz w:val="24"/>
        </w:rPr>
        <w:t xml:space="preserve">, </w:t>
      </w:r>
      <w:proofErr w:type="gramStart"/>
      <w:r w:rsidRPr="0085481E">
        <w:rPr>
          <w:rFonts w:ascii="Cambria" w:hAnsi="Cambria" w:cstheme="majorBidi"/>
          <w:color w:val="000000" w:themeColor="text1"/>
          <w:sz w:val="24"/>
        </w:rPr>
        <w:t>F</w:t>
      </w:r>
      <w:r w:rsidR="00CF05C9" w:rsidRPr="0085481E">
        <w:rPr>
          <w:rFonts w:ascii="Cambria" w:hAnsi="Cambria" w:cstheme="majorBidi"/>
          <w:color w:val="000000" w:themeColor="text1"/>
          <w:sz w:val="24"/>
        </w:rPr>
        <w:t>,.</w:t>
      </w:r>
      <w:proofErr w:type="gramEnd"/>
      <w:r w:rsidR="00CF05C9" w:rsidRPr="0085481E">
        <w:rPr>
          <w:rFonts w:ascii="Cambria" w:hAnsi="Cambria" w:cstheme="majorBidi"/>
          <w:color w:val="000000" w:themeColor="text1"/>
          <w:sz w:val="24"/>
        </w:rPr>
        <w:t xml:space="preserve"> (</w:t>
      </w:r>
      <w:r w:rsidRPr="0085481E">
        <w:rPr>
          <w:rFonts w:ascii="Cambria" w:hAnsi="Cambria" w:cstheme="majorBidi"/>
          <w:color w:val="000000" w:themeColor="text1"/>
          <w:sz w:val="24"/>
        </w:rPr>
        <w:t xml:space="preserve">2025) Integrating Arabic Language Learning and Islamic Religious Education for Religious Character Formation. Ummul </w:t>
      </w:r>
      <w:r w:rsidR="00CF05C9" w:rsidRPr="0085481E">
        <w:rPr>
          <w:rFonts w:ascii="Cambria" w:hAnsi="Cambria" w:cstheme="majorBidi"/>
          <w:color w:val="000000" w:themeColor="text1"/>
          <w:sz w:val="24"/>
        </w:rPr>
        <w:t>Qura:</w:t>
      </w:r>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Jurnal</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Institut</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Pesantren</w:t>
      </w:r>
      <w:proofErr w:type="spellEnd"/>
      <w:r w:rsidRPr="0085481E">
        <w:rPr>
          <w:rFonts w:ascii="Cambria" w:hAnsi="Cambria" w:cstheme="majorBidi"/>
          <w:color w:val="000000" w:themeColor="text1"/>
          <w:sz w:val="24"/>
        </w:rPr>
        <w:t xml:space="preserve"> Sunan </w:t>
      </w:r>
      <w:proofErr w:type="spellStart"/>
      <w:r w:rsidRPr="0085481E">
        <w:rPr>
          <w:rFonts w:ascii="Cambria" w:hAnsi="Cambria" w:cstheme="majorBidi"/>
          <w:color w:val="000000" w:themeColor="text1"/>
          <w:sz w:val="24"/>
        </w:rPr>
        <w:t>Drajat</w:t>
      </w:r>
      <w:proofErr w:type="spellEnd"/>
      <w:r w:rsidRPr="0085481E">
        <w:rPr>
          <w:rFonts w:ascii="Cambria" w:hAnsi="Cambria" w:cstheme="majorBidi"/>
          <w:color w:val="000000" w:themeColor="text1"/>
          <w:sz w:val="24"/>
        </w:rPr>
        <w:t xml:space="preserve"> (INSUD) </w:t>
      </w:r>
      <w:proofErr w:type="spellStart"/>
      <w:r w:rsidRPr="0085481E">
        <w:rPr>
          <w:rFonts w:ascii="Cambria" w:hAnsi="Cambria" w:cstheme="majorBidi"/>
          <w:color w:val="000000" w:themeColor="text1"/>
          <w:sz w:val="24"/>
        </w:rPr>
        <w:t>Lamongan</w:t>
      </w:r>
      <w:proofErr w:type="spellEnd"/>
      <w:r w:rsidRPr="0085481E">
        <w:rPr>
          <w:rFonts w:ascii="Cambria" w:hAnsi="Cambria" w:cstheme="majorBidi"/>
          <w:color w:val="000000" w:themeColor="text1"/>
          <w:sz w:val="24"/>
        </w:rPr>
        <w:t xml:space="preserve">. </w:t>
      </w:r>
      <w:hyperlink r:id="rId22" w:history="1">
        <w:r w:rsidRPr="0085481E">
          <w:rPr>
            <w:rStyle w:val="Hyperlink"/>
            <w:rFonts w:ascii="Cambria" w:hAnsi="Cambria" w:cstheme="majorBidi"/>
            <w:color w:val="000000" w:themeColor="text1"/>
            <w:sz w:val="24"/>
            <w:u w:val="none"/>
          </w:rPr>
          <w:t>https://doi.org/10.55352/uq</w:t>
        </w:r>
      </w:hyperlink>
    </w:p>
    <w:p w14:paraId="44DDE24B" w14:textId="6425E557" w:rsidR="00CF05C9" w:rsidRPr="009604A5" w:rsidRDefault="0085481E" w:rsidP="00DA3F9F">
      <w:pPr>
        <w:ind w:left="567" w:hanging="567"/>
        <w:rPr>
          <w:rFonts w:ascii="Cambria" w:hAnsi="Cambria"/>
          <w:color w:val="000000" w:themeColor="text1"/>
          <w:sz w:val="24"/>
        </w:rPr>
      </w:pPr>
      <w:r w:rsidRPr="00CF05C9">
        <w:rPr>
          <w:rFonts w:ascii="Cambria" w:hAnsi="Cambria"/>
          <w:color w:val="000000" w:themeColor="text1"/>
          <w:sz w:val="24"/>
        </w:rPr>
        <w:t xml:space="preserve">Munawaro, S., </w:t>
      </w:r>
      <w:proofErr w:type="spellStart"/>
      <w:r w:rsidRPr="00CF05C9">
        <w:rPr>
          <w:rFonts w:ascii="Cambria" w:hAnsi="Cambria"/>
          <w:color w:val="000000" w:themeColor="text1"/>
          <w:sz w:val="24"/>
        </w:rPr>
        <w:t>Nurfatimah</w:t>
      </w:r>
      <w:proofErr w:type="spellEnd"/>
      <w:r w:rsidRPr="00CF05C9">
        <w:rPr>
          <w:rFonts w:ascii="Cambria" w:hAnsi="Cambria"/>
          <w:color w:val="000000" w:themeColor="text1"/>
          <w:sz w:val="24"/>
        </w:rPr>
        <w:t xml:space="preserve">, D., Azhar, M. S. &amp; </w:t>
      </w:r>
      <w:proofErr w:type="spellStart"/>
      <w:r w:rsidRPr="00CF05C9">
        <w:rPr>
          <w:rFonts w:ascii="Cambria" w:hAnsi="Cambria"/>
          <w:color w:val="000000" w:themeColor="text1"/>
          <w:sz w:val="24"/>
        </w:rPr>
        <w:t>Riski</w:t>
      </w:r>
      <w:proofErr w:type="spellEnd"/>
      <w:r w:rsidRPr="00CF05C9">
        <w:rPr>
          <w:rFonts w:ascii="Cambria" w:hAnsi="Cambria"/>
          <w:color w:val="000000" w:themeColor="text1"/>
          <w:sz w:val="24"/>
        </w:rPr>
        <w:t>, M. J. (2025)</w:t>
      </w:r>
      <w:r w:rsidRPr="00CF05C9">
        <w:rPr>
          <w:rFonts w:ascii="Cambria" w:hAnsi="Cambria" w:cs="Segoe UI"/>
          <w:color w:val="000000" w:themeColor="text1"/>
          <w:sz w:val="24"/>
        </w:rPr>
        <w:t xml:space="preserve"> Role of Diglossia in Education: Challenges and Opportunities.  Al-</w:t>
      </w:r>
      <w:proofErr w:type="spellStart"/>
      <w:r w:rsidRPr="00CF05C9">
        <w:rPr>
          <w:rFonts w:ascii="Cambria" w:hAnsi="Cambria" w:cs="Segoe UI"/>
          <w:color w:val="000000" w:themeColor="text1"/>
          <w:sz w:val="24"/>
        </w:rPr>
        <w:t>Irsyad</w:t>
      </w:r>
      <w:proofErr w:type="spellEnd"/>
      <w:r w:rsidRPr="00CF05C9">
        <w:rPr>
          <w:rFonts w:ascii="Cambria" w:hAnsi="Cambria" w:cs="Segoe UI"/>
          <w:color w:val="000000" w:themeColor="text1"/>
          <w:sz w:val="24"/>
        </w:rPr>
        <w:t xml:space="preserve"> Journal of Education Science (AIJES). </w:t>
      </w:r>
      <w:hyperlink r:id="rId23" w:history="1">
        <w:r w:rsidRPr="00CF05C9">
          <w:rPr>
            <w:rFonts w:ascii="Cambria" w:hAnsi="Cambria"/>
            <w:color w:val="000000" w:themeColor="text1"/>
            <w:sz w:val="24"/>
          </w:rPr>
          <w:t>https://doi.org/10.58917/aijes.v4i2.197</w:t>
        </w:r>
      </w:hyperlink>
    </w:p>
    <w:p w14:paraId="6C2EEE43" w14:textId="180059F7" w:rsidR="0085481E" w:rsidRPr="0085481E" w:rsidRDefault="0085481E" w:rsidP="00DA3F9F">
      <w:pPr>
        <w:ind w:left="567" w:hanging="567"/>
        <w:rPr>
          <w:rFonts w:ascii="Cambria" w:hAnsi="Cambria"/>
          <w:color w:val="000000" w:themeColor="text1"/>
          <w:sz w:val="24"/>
        </w:rPr>
      </w:pPr>
      <w:r w:rsidRPr="0085481E">
        <w:rPr>
          <w:rFonts w:ascii="Cambria" w:hAnsi="Cambria"/>
          <w:color w:val="000000" w:themeColor="text1"/>
          <w:sz w:val="24"/>
        </w:rPr>
        <w:t xml:space="preserve">Minarti, </w:t>
      </w:r>
      <w:r w:rsidR="00CF05C9" w:rsidRPr="0085481E">
        <w:rPr>
          <w:rFonts w:ascii="Cambria" w:hAnsi="Cambria"/>
          <w:color w:val="000000" w:themeColor="text1"/>
          <w:sz w:val="24"/>
        </w:rPr>
        <w:t>S,</w:t>
      </w:r>
      <w:r w:rsidRPr="0085481E">
        <w:rPr>
          <w:rFonts w:ascii="Cambria" w:hAnsi="Cambria"/>
          <w:color w:val="000000" w:themeColor="text1"/>
          <w:sz w:val="24"/>
        </w:rPr>
        <w:t xml:space="preserve"> </w:t>
      </w:r>
      <w:proofErr w:type="spellStart"/>
      <w:r w:rsidRPr="0085481E">
        <w:rPr>
          <w:rFonts w:ascii="Cambria" w:hAnsi="Cambria"/>
          <w:color w:val="000000" w:themeColor="text1"/>
          <w:sz w:val="24"/>
        </w:rPr>
        <w:t>Rohimiya</w:t>
      </w:r>
      <w:proofErr w:type="spellEnd"/>
      <w:r w:rsidRPr="0085481E">
        <w:rPr>
          <w:rFonts w:ascii="Cambria" w:hAnsi="Cambria"/>
          <w:color w:val="000000" w:themeColor="text1"/>
          <w:sz w:val="24"/>
        </w:rPr>
        <w:t xml:space="preserve">, F, </w:t>
      </w:r>
      <w:r w:rsidR="00CF05C9" w:rsidRPr="0085481E">
        <w:rPr>
          <w:rFonts w:ascii="Cambria" w:hAnsi="Cambria"/>
          <w:color w:val="000000" w:themeColor="text1"/>
          <w:sz w:val="24"/>
        </w:rPr>
        <w:t>S,</w:t>
      </w:r>
      <w:r w:rsidRPr="0085481E">
        <w:rPr>
          <w:rFonts w:ascii="Cambria" w:hAnsi="Cambria"/>
          <w:color w:val="000000" w:themeColor="text1"/>
          <w:sz w:val="24"/>
        </w:rPr>
        <w:t xml:space="preserve"> Wardi, M (2022) The Distinctive Character in the Modernization of Islamic Education Through Curriculum and Learning Management. </w:t>
      </w:r>
      <w:proofErr w:type="spellStart"/>
      <w:r w:rsidRPr="0085481E">
        <w:rPr>
          <w:rFonts w:ascii="Cambria" w:hAnsi="Cambria"/>
          <w:color w:val="000000" w:themeColor="text1"/>
          <w:sz w:val="24"/>
        </w:rPr>
        <w:t>Jurnal</w:t>
      </w:r>
      <w:proofErr w:type="spellEnd"/>
      <w:r w:rsidRPr="0085481E">
        <w:rPr>
          <w:rFonts w:ascii="Cambria" w:hAnsi="Cambria"/>
          <w:color w:val="000000" w:themeColor="text1"/>
          <w:sz w:val="24"/>
        </w:rPr>
        <w:t xml:space="preserve"> Pendidikan. </w:t>
      </w:r>
      <w:hyperlink r:id="rId24" w:history="1">
        <w:r w:rsidRPr="0085481E">
          <w:rPr>
            <w:rStyle w:val="Hyperlink"/>
            <w:rFonts w:ascii="Cambria" w:hAnsi="Cambria"/>
            <w:color w:val="000000" w:themeColor="text1"/>
            <w:sz w:val="24"/>
            <w:u w:val="none"/>
          </w:rPr>
          <w:t>https://doi.org/10.33650.pjp.v9i2.4419</w:t>
        </w:r>
      </w:hyperlink>
    </w:p>
    <w:p w14:paraId="5F77608C" w14:textId="01C3A958"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Muttaqin, </w:t>
      </w:r>
      <w:r w:rsidR="00CF05C9" w:rsidRPr="0085481E">
        <w:rPr>
          <w:rFonts w:ascii="Cambria" w:hAnsi="Cambria" w:cstheme="majorBidi"/>
          <w:color w:val="000000" w:themeColor="text1"/>
          <w:sz w:val="24"/>
        </w:rPr>
        <w:t>I,</w:t>
      </w:r>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Bakheit</w:t>
      </w:r>
      <w:proofErr w:type="spellEnd"/>
      <w:r w:rsidRPr="0085481E">
        <w:rPr>
          <w:rFonts w:ascii="Cambria" w:hAnsi="Cambria" w:cstheme="majorBidi"/>
          <w:color w:val="000000" w:themeColor="text1"/>
          <w:sz w:val="24"/>
        </w:rPr>
        <w:t xml:space="preserve">, B, </w:t>
      </w:r>
      <w:r w:rsidR="00CF05C9" w:rsidRPr="0085481E">
        <w:rPr>
          <w:rFonts w:ascii="Cambria" w:hAnsi="Cambria" w:cstheme="majorBidi"/>
          <w:color w:val="000000" w:themeColor="text1"/>
          <w:sz w:val="24"/>
        </w:rPr>
        <w:t>M,</w:t>
      </w:r>
      <w:r w:rsidRPr="0085481E">
        <w:rPr>
          <w:rFonts w:ascii="Cambria" w:hAnsi="Cambria" w:cstheme="majorBidi"/>
          <w:color w:val="000000" w:themeColor="text1"/>
          <w:sz w:val="24"/>
        </w:rPr>
        <w:t xml:space="preserve"> Hasanah, M. (2024) Language Environment for Islamic Boarding School Student Language Acquisition: Capturing Language Input, Interaction, and Output </w:t>
      </w:r>
      <w:hyperlink r:id="rId25" w:history="1">
        <w:r w:rsidRPr="0085481E">
          <w:rPr>
            <w:rStyle w:val="Hyperlink"/>
            <w:rFonts w:ascii="Cambria" w:hAnsi="Cambria" w:cstheme="majorBidi"/>
            <w:color w:val="000000" w:themeColor="text1"/>
            <w:sz w:val="24"/>
            <w:u w:val="none"/>
          </w:rPr>
          <w:t>https://doi.org/10.35723/ajie.v8i3.624</w:t>
        </w:r>
      </w:hyperlink>
    </w:p>
    <w:p w14:paraId="01BFBD65" w14:textId="77777777" w:rsidR="0085481E" w:rsidRPr="0085481E" w:rsidRDefault="0085481E" w:rsidP="00DA3F9F">
      <w:pPr>
        <w:ind w:left="567" w:hanging="567"/>
        <w:outlineLvl w:val="1"/>
        <w:rPr>
          <w:rFonts w:ascii="Cambria" w:hAnsi="Cambria"/>
          <w:color w:val="000000" w:themeColor="text1"/>
          <w:sz w:val="24"/>
        </w:rPr>
      </w:pPr>
      <w:r w:rsidRPr="0085481E">
        <w:rPr>
          <w:rFonts w:ascii="Cambria" w:hAnsi="Cambria"/>
          <w:color w:val="000000" w:themeColor="text1"/>
          <w:sz w:val="24"/>
        </w:rPr>
        <w:t xml:space="preserve">Nur, M. M. (2021). </w:t>
      </w:r>
      <w:proofErr w:type="spellStart"/>
      <w:r w:rsidRPr="0085481E">
        <w:rPr>
          <w:rFonts w:ascii="Cambria" w:hAnsi="Cambria"/>
          <w:color w:val="000000" w:themeColor="text1"/>
          <w:sz w:val="24"/>
        </w:rPr>
        <w:t>Pesantren</w:t>
      </w:r>
      <w:proofErr w:type="spellEnd"/>
      <w:r w:rsidRPr="0085481E">
        <w:rPr>
          <w:rFonts w:ascii="Cambria" w:hAnsi="Cambria"/>
          <w:color w:val="000000" w:themeColor="text1"/>
          <w:sz w:val="24"/>
        </w:rPr>
        <w:t xml:space="preserve"> </w:t>
      </w:r>
      <w:proofErr w:type="spellStart"/>
      <w:r w:rsidRPr="0085481E">
        <w:rPr>
          <w:rFonts w:ascii="Cambria" w:hAnsi="Cambria"/>
          <w:color w:val="000000" w:themeColor="text1"/>
          <w:sz w:val="24"/>
        </w:rPr>
        <w:t>Radiness</w:t>
      </w:r>
      <w:proofErr w:type="spellEnd"/>
      <w:r w:rsidRPr="0085481E">
        <w:rPr>
          <w:rFonts w:ascii="Cambria" w:hAnsi="Cambria"/>
          <w:color w:val="000000" w:themeColor="text1"/>
          <w:sz w:val="24"/>
        </w:rPr>
        <w:t xml:space="preserve"> for English Program. English Education Journal (EEJ). </w:t>
      </w:r>
      <w:hyperlink r:id="rId26" w:history="1">
        <w:r w:rsidRPr="0085481E">
          <w:rPr>
            <w:rStyle w:val="Hyperlink"/>
            <w:rFonts w:ascii="Cambria" w:hAnsi="Cambria"/>
            <w:color w:val="000000" w:themeColor="text1"/>
            <w:sz w:val="24"/>
            <w:u w:val="none"/>
          </w:rPr>
          <w:t>https://www.researchgate.net/publication/354919858</w:t>
        </w:r>
      </w:hyperlink>
    </w:p>
    <w:p w14:paraId="33D179B3" w14:textId="58271D4A" w:rsidR="0085481E" w:rsidRPr="0085481E" w:rsidRDefault="0085481E" w:rsidP="00DA3F9F">
      <w:pPr>
        <w:ind w:left="567" w:hanging="567"/>
        <w:rPr>
          <w:rFonts w:ascii="Cambria" w:hAnsi="Cambria" w:cstheme="majorBidi"/>
          <w:color w:val="000000" w:themeColor="text1"/>
          <w:sz w:val="24"/>
        </w:rPr>
      </w:pPr>
      <w:proofErr w:type="spellStart"/>
      <w:r w:rsidRPr="0085481E">
        <w:rPr>
          <w:rFonts w:ascii="Cambria" w:hAnsi="Cambria" w:cstheme="majorBidi"/>
          <w:color w:val="000000" w:themeColor="text1"/>
          <w:sz w:val="24"/>
        </w:rPr>
        <w:t>Nurman</w:t>
      </w:r>
      <w:proofErr w:type="spellEnd"/>
      <w:r w:rsidRPr="0085481E">
        <w:rPr>
          <w:rFonts w:ascii="Cambria" w:hAnsi="Cambria" w:cstheme="majorBidi"/>
          <w:color w:val="000000" w:themeColor="text1"/>
          <w:sz w:val="24"/>
        </w:rPr>
        <w:t xml:space="preserve">, </w:t>
      </w:r>
      <w:r w:rsidR="00CF05C9" w:rsidRPr="0085481E">
        <w:rPr>
          <w:rFonts w:ascii="Cambria" w:hAnsi="Cambria" w:cstheme="majorBidi"/>
          <w:color w:val="000000" w:themeColor="text1"/>
          <w:sz w:val="24"/>
        </w:rPr>
        <w:t>M,</w:t>
      </w:r>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Retnaningdyah</w:t>
      </w:r>
      <w:proofErr w:type="spellEnd"/>
      <w:r w:rsidRPr="0085481E">
        <w:rPr>
          <w:rFonts w:ascii="Cambria" w:hAnsi="Cambria" w:cstheme="majorBidi"/>
          <w:color w:val="000000" w:themeColor="text1"/>
          <w:sz w:val="24"/>
        </w:rPr>
        <w:t xml:space="preserve">, </w:t>
      </w:r>
      <w:r w:rsidR="00CF05C9" w:rsidRPr="0085481E">
        <w:rPr>
          <w:rFonts w:ascii="Cambria" w:hAnsi="Cambria" w:cstheme="majorBidi"/>
          <w:color w:val="000000" w:themeColor="text1"/>
          <w:sz w:val="24"/>
        </w:rPr>
        <w:t>P,</w:t>
      </w:r>
      <w:r w:rsidRPr="0085481E">
        <w:rPr>
          <w:rFonts w:ascii="Cambria" w:hAnsi="Cambria" w:cstheme="majorBidi"/>
          <w:color w:val="000000" w:themeColor="text1"/>
          <w:sz w:val="24"/>
        </w:rPr>
        <w:t xml:space="preserve"> </w:t>
      </w:r>
      <w:r w:rsidR="00CF05C9" w:rsidRPr="0085481E">
        <w:rPr>
          <w:rFonts w:ascii="Cambria" w:hAnsi="Cambria" w:cstheme="majorBidi"/>
          <w:color w:val="000000" w:themeColor="text1"/>
          <w:sz w:val="24"/>
        </w:rPr>
        <w:t>&amp; Anam</w:t>
      </w:r>
      <w:r w:rsidRPr="0085481E">
        <w:rPr>
          <w:rFonts w:ascii="Cambria" w:hAnsi="Cambria" w:cstheme="majorBidi"/>
          <w:color w:val="000000" w:themeColor="text1"/>
          <w:sz w:val="24"/>
        </w:rPr>
        <w:t xml:space="preserve">, </w:t>
      </w:r>
      <w:r w:rsidR="00CF05C9" w:rsidRPr="0085481E">
        <w:rPr>
          <w:rFonts w:ascii="Cambria" w:hAnsi="Cambria" w:cstheme="majorBidi"/>
          <w:color w:val="000000" w:themeColor="text1"/>
          <w:sz w:val="24"/>
        </w:rPr>
        <w:t>S,</w:t>
      </w:r>
      <w:r w:rsidRPr="0085481E">
        <w:rPr>
          <w:rFonts w:ascii="Cambria" w:hAnsi="Cambria" w:cstheme="majorBidi"/>
          <w:color w:val="000000" w:themeColor="text1"/>
          <w:sz w:val="24"/>
        </w:rPr>
        <w:t xml:space="preserve"> (2025) A case Study on Cultural Awareness among Bilingual Learners at an Indonesian Islamic Boarding School. Linguistic, English Education and Art (LEEA) Journal. </w:t>
      </w:r>
      <w:hyperlink r:id="rId27" w:history="1">
        <w:r w:rsidRPr="0085481E">
          <w:rPr>
            <w:rStyle w:val="Hyperlink"/>
            <w:rFonts w:ascii="Cambria" w:hAnsi="Cambria" w:cstheme="majorBidi"/>
            <w:color w:val="000000" w:themeColor="text1"/>
            <w:sz w:val="24"/>
            <w:u w:val="none"/>
          </w:rPr>
          <w:t>https://doi.org/10.31539/leea.v8i2.13899</w:t>
        </w:r>
      </w:hyperlink>
    </w:p>
    <w:p w14:paraId="06368FBD" w14:textId="77777777" w:rsidR="0085481E" w:rsidRPr="0085481E" w:rsidRDefault="0085481E" w:rsidP="00DA3F9F">
      <w:pPr>
        <w:ind w:left="567" w:hanging="567"/>
        <w:outlineLvl w:val="1"/>
        <w:rPr>
          <w:rFonts w:ascii="Cambria" w:hAnsi="Cambria"/>
          <w:color w:val="000000" w:themeColor="text1"/>
          <w:sz w:val="24"/>
        </w:rPr>
      </w:pPr>
      <w:r w:rsidRPr="0085481E">
        <w:rPr>
          <w:rFonts w:ascii="Cambria" w:hAnsi="Cambria"/>
          <w:color w:val="000000" w:themeColor="text1"/>
          <w:sz w:val="24"/>
        </w:rPr>
        <w:t xml:space="preserve">Putra, H, M., &amp; Rafiqah, L. (2024). The Role of Leadership in Shaping Social Dynamics within </w:t>
      </w:r>
      <w:proofErr w:type="spellStart"/>
      <w:r w:rsidRPr="0085481E">
        <w:rPr>
          <w:rFonts w:ascii="Cambria" w:hAnsi="Cambria"/>
          <w:color w:val="000000" w:themeColor="text1"/>
          <w:sz w:val="24"/>
        </w:rPr>
        <w:t>Pesantren</w:t>
      </w:r>
      <w:proofErr w:type="spellEnd"/>
      <w:r w:rsidRPr="0085481E">
        <w:rPr>
          <w:rFonts w:ascii="Cambria" w:hAnsi="Cambria"/>
          <w:color w:val="000000" w:themeColor="text1"/>
          <w:sz w:val="24"/>
        </w:rPr>
        <w:t xml:space="preserve"> Communities. Edu Spectrum: Journal of Multidimensional Education, 1(2), 67–81. </w:t>
      </w:r>
      <w:hyperlink r:id="rId28" w:history="1">
        <w:r w:rsidRPr="0085481E">
          <w:rPr>
            <w:rStyle w:val="Hyperlink"/>
            <w:rFonts w:ascii="Cambria" w:hAnsi="Cambria"/>
            <w:color w:val="000000" w:themeColor="text1"/>
            <w:sz w:val="24"/>
            <w:u w:val="none"/>
          </w:rPr>
          <w:t>https://doi.org/10.70063/eduspectrum.v1i2.37</w:t>
        </w:r>
      </w:hyperlink>
    </w:p>
    <w:p w14:paraId="210A624A" w14:textId="77777777" w:rsidR="00CF05C9" w:rsidRDefault="00CF05C9" w:rsidP="00DA3F9F">
      <w:pPr>
        <w:ind w:left="567" w:hanging="567"/>
        <w:outlineLvl w:val="1"/>
        <w:rPr>
          <w:rFonts w:ascii="Cambria" w:hAnsi="Cambria"/>
          <w:color w:val="000000" w:themeColor="text1"/>
          <w:sz w:val="24"/>
        </w:rPr>
      </w:pPr>
      <w:r w:rsidRPr="00CF05C9">
        <w:rPr>
          <w:rFonts w:ascii="Cambria" w:hAnsi="Cambria" w:cs="Arial"/>
          <w:color w:val="222222"/>
          <w:sz w:val="24"/>
          <w:shd w:val="clear" w:color="auto" w:fill="FFFFFF"/>
        </w:rPr>
        <w:t>Rahman, F., Al-</w:t>
      </w:r>
      <w:proofErr w:type="spellStart"/>
      <w:r w:rsidRPr="00CF05C9">
        <w:rPr>
          <w:rFonts w:ascii="Cambria" w:hAnsi="Cambria" w:cs="Arial"/>
          <w:color w:val="222222"/>
          <w:sz w:val="24"/>
          <w:shd w:val="clear" w:color="auto" w:fill="FFFFFF"/>
        </w:rPr>
        <w:t>Nahdi</w:t>
      </w:r>
      <w:proofErr w:type="spellEnd"/>
      <w:r w:rsidRPr="00CF05C9">
        <w:rPr>
          <w:rFonts w:ascii="Cambria" w:hAnsi="Cambria" w:cs="Arial"/>
          <w:color w:val="222222"/>
          <w:sz w:val="24"/>
          <w:shd w:val="clear" w:color="auto" w:fill="FFFFFF"/>
        </w:rPr>
        <w:t xml:space="preserve">, A., &amp; </w:t>
      </w:r>
      <w:proofErr w:type="spellStart"/>
      <w:r w:rsidRPr="00CF05C9">
        <w:rPr>
          <w:rFonts w:ascii="Cambria" w:hAnsi="Cambria" w:cs="Arial"/>
          <w:color w:val="222222"/>
          <w:sz w:val="24"/>
          <w:shd w:val="clear" w:color="auto" w:fill="FFFFFF"/>
        </w:rPr>
        <w:t>Zurriyati</w:t>
      </w:r>
      <w:proofErr w:type="spellEnd"/>
      <w:r w:rsidRPr="00CF05C9">
        <w:rPr>
          <w:rFonts w:ascii="Cambria" w:hAnsi="Cambria" w:cs="Arial"/>
          <w:color w:val="222222"/>
          <w:sz w:val="24"/>
          <w:shd w:val="clear" w:color="auto" w:fill="FFFFFF"/>
        </w:rPr>
        <w:t xml:space="preserve">, Z. (2023). The (in) famous English language policy in </w:t>
      </w:r>
      <w:proofErr w:type="spellStart"/>
      <w:r w:rsidRPr="00CF05C9">
        <w:rPr>
          <w:rFonts w:ascii="Cambria" w:hAnsi="Cambria" w:cs="Arial"/>
          <w:color w:val="222222"/>
          <w:sz w:val="24"/>
          <w:shd w:val="clear" w:color="auto" w:fill="FFFFFF"/>
        </w:rPr>
        <w:t>pesantren</w:t>
      </w:r>
      <w:proofErr w:type="spellEnd"/>
      <w:r w:rsidRPr="00CF05C9">
        <w:rPr>
          <w:rFonts w:ascii="Cambria" w:hAnsi="Cambria" w:cs="Arial"/>
          <w:color w:val="222222"/>
          <w:sz w:val="24"/>
          <w:shd w:val="clear" w:color="auto" w:fill="FFFFFF"/>
        </w:rPr>
        <w:t>: What we already know and what remains unknown. </w:t>
      </w:r>
      <w:proofErr w:type="spellStart"/>
      <w:r w:rsidRPr="00CF05C9">
        <w:rPr>
          <w:rFonts w:ascii="Cambria" w:hAnsi="Cambria" w:cs="Arial"/>
          <w:i/>
          <w:iCs/>
          <w:color w:val="222222"/>
          <w:sz w:val="24"/>
          <w:shd w:val="clear" w:color="auto" w:fill="FFFFFF"/>
        </w:rPr>
        <w:t>Idarah</w:t>
      </w:r>
      <w:proofErr w:type="spellEnd"/>
      <w:r w:rsidRPr="00CF05C9">
        <w:rPr>
          <w:rFonts w:ascii="Cambria" w:hAnsi="Cambria" w:cs="Arial"/>
          <w:i/>
          <w:iCs/>
          <w:color w:val="222222"/>
          <w:sz w:val="24"/>
          <w:shd w:val="clear" w:color="auto" w:fill="FFFFFF"/>
        </w:rPr>
        <w:t xml:space="preserve"> (</w:t>
      </w:r>
      <w:proofErr w:type="spellStart"/>
      <w:r w:rsidRPr="00CF05C9">
        <w:rPr>
          <w:rFonts w:ascii="Cambria" w:hAnsi="Cambria" w:cs="Arial"/>
          <w:i/>
          <w:iCs/>
          <w:color w:val="222222"/>
          <w:sz w:val="24"/>
          <w:shd w:val="clear" w:color="auto" w:fill="FFFFFF"/>
        </w:rPr>
        <w:t>Jurnal</w:t>
      </w:r>
      <w:proofErr w:type="spellEnd"/>
      <w:r w:rsidRPr="00CF05C9">
        <w:rPr>
          <w:rFonts w:ascii="Cambria" w:hAnsi="Cambria" w:cs="Arial"/>
          <w:i/>
          <w:iCs/>
          <w:color w:val="222222"/>
          <w:sz w:val="24"/>
          <w:shd w:val="clear" w:color="auto" w:fill="FFFFFF"/>
        </w:rPr>
        <w:t xml:space="preserve"> Pendidikan Dan </w:t>
      </w:r>
      <w:proofErr w:type="spellStart"/>
      <w:r w:rsidRPr="00CF05C9">
        <w:rPr>
          <w:rFonts w:ascii="Cambria" w:hAnsi="Cambria" w:cs="Arial"/>
          <w:i/>
          <w:iCs/>
          <w:color w:val="222222"/>
          <w:sz w:val="24"/>
          <w:shd w:val="clear" w:color="auto" w:fill="FFFFFF"/>
        </w:rPr>
        <w:t>Kependidikan</w:t>
      </w:r>
      <w:proofErr w:type="spellEnd"/>
      <w:r w:rsidRPr="00CF05C9">
        <w:rPr>
          <w:rFonts w:ascii="Cambria" w:hAnsi="Cambria" w:cs="Arial"/>
          <w:i/>
          <w:iCs/>
          <w:color w:val="222222"/>
          <w:sz w:val="24"/>
          <w:shd w:val="clear" w:color="auto" w:fill="FFFFFF"/>
        </w:rPr>
        <w:t>)</w:t>
      </w:r>
      <w:r w:rsidRPr="00CF05C9">
        <w:rPr>
          <w:rFonts w:ascii="Cambria" w:hAnsi="Cambria" w:cs="Arial"/>
          <w:color w:val="222222"/>
          <w:sz w:val="24"/>
          <w:shd w:val="clear" w:color="auto" w:fill="FFFFFF"/>
        </w:rPr>
        <w:t>, </w:t>
      </w:r>
      <w:r w:rsidRPr="00CF05C9">
        <w:rPr>
          <w:rFonts w:ascii="Cambria" w:hAnsi="Cambria" w:cs="Arial"/>
          <w:i/>
          <w:iCs/>
          <w:color w:val="222222"/>
          <w:sz w:val="24"/>
          <w:shd w:val="clear" w:color="auto" w:fill="FFFFFF"/>
        </w:rPr>
        <w:t>7</w:t>
      </w:r>
      <w:r w:rsidRPr="00CF05C9">
        <w:rPr>
          <w:rFonts w:ascii="Cambria" w:hAnsi="Cambria" w:cs="Arial"/>
          <w:color w:val="222222"/>
          <w:sz w:val="24"/>
          <w:shd w:val="clear" w:color="auto" w:fill="FFFFFF"/>
        </w:rPr>
        <w:t>(2), 165-182.</w:t>
      </w:r>
      <w:r w:rsidR="0085481E" w:rsidRPr="00CF05C9">
        <w:rPr>
          <w:rFonts w:ascii="Cambria" w:hAnsi="Cambria"/>
          <w:color w:val="000000" w:themeColor="text1"/>
          <w:sz w:val="24"/>
        </w:rPr>
        <w:t xml:space="preserve">  </w:t>
      </w:r>
    </w:p>
    <w:p w14:paraId="6BBEE8EF" w14:textId="378FC1CB" w:rsidR="0085481E" w:rsidRPr="00CF05C9" w:rsidRDefault="0085481E" w:rsidP="00DA3F9F">
      <w:pPr>
        <w:ind w:left="567" w:hanging="567"/>
        <w:outlineLvl w:val="1"/>
        <w:rPr>
          <w:rFonts w:ascii="Cambria" w:hAnsi="Cambria"/>
          <w:color w:val="000000" w:themeColor="text1"/>
          <w:sz w:val="24"/>
        </w:rPr>
      </w:pPr>
      <w:r w:rsidRPr="00CF05C9">
        <w:rPr>
          <w:rFonts w:ascii="Cambria" w:hAnsi="Cambria" w:cstheme="majorBidi"/>
          <w:color w:val="000000" w:themeColor="text1"/>
          <w:sz w:val="24"/>
        </w:rPr>
        <w:t xml:space="preserve">Rahmawati, S., </w:t>
      </w:r>
      <w:proofErr w:type="spellStart"/>
      <w:r w:rsidRPr="00CF05C9">
        <w:rPr>
          <w:rFonts w:ascii="Cambria" w:hAnsi="Cambria" w:cstheme="majorBidi"/>
          <w:color w:val="000000" w:themeColor="text1"/>
          <w:sz w:val="24"/>
        </w:rPr>
        <w:t>Abunawas</w:t>
      </w:r>
      <w:proofErr w:type="spellEnd"/>
      <w:r w:rsidRPr="00CF05C9">
        <w:rPr>
          <w:rFonts w:ascii="Cambria" w:hAnsi="Cambria" w:cstheme="majorBidi"/>
          <w:color w:val="000000" w:themeColor="text1"/>
          <w:sz w:val="24"/>
        </w:rPr>
        <w:t xml:space="preserve">, K., &amp; Yusuf, M. (2022). Peran </w:t>
      </w:r>
      <w:proofErr w:type="spellStart"/>
      <w:r w:rsidRPr="00CF05C9">
        <w:rPr>
          <w:rFonts w:ascii="Cambria" w:hAnsi="Cambria" w:cstheme="majorBidi"/>
          <w:color w:val="000000" w:themeColor="text1"/>
          <w:sz w:val="24"/>
        </w:rPr>
        <w:t>bi’ah</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lughawiyyah</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dalam</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menunjang</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pembelajaran</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bahasa</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arab</w:t>
      </w:r>
      <w:proofErr w:type="spellEnd"/>
      <w:r w:rsidRPr="00CF05C9">
        <w:rPr>
          <w:rFonts w:ascii="Cambria" w:hAnsi="Cambria" w:cstheme="majorBidi"/>
          <w:color w:val="000000" w:themeColor="text1"/>
          <w:sz w:val="24"/>
        </w:rPr>
        <w:t xml:space="preserve"> di </w:t>
      </w:r>
      <w:proofErr w:type="spellStart"/>
      <w:r w:rsidRPr="00CF05C9">
        <w:rPr>
          <w:rFonts w:ascii="Cambria" w:hAnsi="Cambria" w:cstheme="majorBidi"/>
          <w:color w:val="000000" w:themeColor="text1"/>
          <w:sz w:val="24"/>
        </w:rPr>
        <w:t>pondok</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pesantren</w:t>
      </w:r>
      <w:proofErr w:type="spellEnd"/>
      <w:r w:rsidRPr="00CF05C9">
        <w:rPr>
          <w:rFonts w:ascii="Cambria" w:hAnsi="Cambria" w:cstheme="majorBidi"/>
          <w:color w:val="000000" w:themeColor="text1"/>
          <w:sz w:val="24"/>
        </w:rPr>
        <w:t xml:space="preserve"> Darul </w:t>
      </w:r>
      <w:proofErr w:type="spellStart"/>
      <w:r w:rsidRPr="00CF05C9">
        <w:rPr>
          <w:rFonts w:ascii="Cambria" w:hAnsi="Cambria" w:cstheme="majorBidi"/>
          <w:color w:val="000000" w:themeColor="text1"/>
          <w:sz w:val="24"/>
        </w:rPr>
        <w:t>Huffadh</w:t>
      </w:r>
      <w:proofErr w:type="spell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Tuju-Tuju</w:t>
      </w:r>
      <w:proofErr w:type="spellEnd"/>
      <w:r w:rsidRPr="00CF05C9">
        <w:rPr>
          <w:rFonts w:ascii="Cambria" w:hAnsi="Cambria" w:cstheme="majorBidi"/>
          <w:color w:val="000000" w:themeColor="text1"/>
          <w:sz w:val="24"/>
        </w:rPr>
        <w:t xml:space="preserve"> </w:t>
      </w:r>
      <w:proofErr w:type="spellStart"/>
      <w:proofErr w:type="gramStart"/>
      <w:r w:rsidRPr="00CF05C9">
        <w:rPr>
          <w:rFonts w:ascii="Cambria" w:hAnsi="Cambria" w:cstheme="majorBidi"/>
          <w:color w:val="000000" w:themeColor="text1"/>
          <w:sz w:val="24"/>
        </w:rPr>
        <w:t>kab.Bone</w:t>
      </w:r>
      <w:proofErr w:type="spellEnd"/>
      <w:proofErr w:type="gramEnd"/>
      <w:r w:rsidRPr="00CF05C9">
        <w:rPr>
          <w:rFonts w:ascii="Cambria" w:hAnsi="Cambria" w:cstheme="majorBidi"/>
          <w:color w:val="000000" w:themeColor="text1"/>
          <w:sz w:val="24"/>
        </w:rPr>
        <w:t xml:space="preserve">. </w:t>
      </w:r>
      <w:proofErr w:type="spellStart"/>
      <w:r w:rsidRPr="00CF05C9">
        <w:rPr>
          <w:rFonts w:ascii="Cambria" w:hAnsi="Cambria" w:cstheme="majorBidi"/>
          <w:color w:val="000000" w:themeColor="text1"/>
          <w:sz w:val="24"/>
        </w:rPr>
        <w:t>Inspiratif</w:t>
      </w:r>
      <w:proofErr w:type="spellEnd"/>
      <w:r w:rsidRPr="00CF05C9">
        <w:rPr>
          <w:rFonts w:ascii="Cambria" w:hAnsi="Cambria" w:cstheme="majorBidi"/>
          <w:color w:val="000000" w:themeColor="text1"/>
          <w:sz w:val="24"/>
        </w:rPr>
        <w:t xml:space="preserve"> Pendidikan, 11(1), 123–140. </w:t>
      </w:r>
      <w:hyperlink r:id="rId29" w:history="1">
        <w:r w:rsidRPr="00CF05C9">
          <w:rPr>
            <w:rStyle w:val="Hyperlink"/>
            <w:rFonts w:ascii="Cambria" w:hAnsi="Cambria" w:cstheme="majorBidi"/>
            <w:color w:val="000000" w:themeColor="text1"/>
            <w:sz w:val="24"/>
            <w:u w:val="none"/>
          </w:rPr>
          <w:t>https://doi.org/10.24252/ip.v11i1.29670</w:t>
        </w:r>
      </w:hyperlink>
    </w:p>
    <w:p w14:paraId="15FB004E" w14:textId="1959F9EE" w:rsidR="0085481E" w:rsidRPr="0085481E" w:rsidRDefault="00CF05C9"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Ruslan,</w:t>
      </w:r>
      <w:r w:rsidR="0085481E" w:rsidRPr="0085481E">
        <w:rPr>
          <w:rFonts w:ascii="Cambria" w:hAnsi="Cambria" w:cstheme="majorBidi"/>
          <w:color w:val="000000" w:themeColor="text1"/>
          <w:sz w:val="24"/>
        </w:rPr>
        <w:t xml:space="preserve"> </w:t>
      </w:r>
      <w:r w:rsidRPr="0085481E">
        <w:rPr>
          <w:rFonts w:ascii="Cambria" w:hAnsi="Cambria" w:cstheme="majorBidi"/>
          <w:color w:val="000000" w:themeColor="text1"/>
          <w:sz w:val="24"/>
        </w:rPr>
        <w:t>Ismatullah,</w:t>
      </w:r>
      <w:r w:rsidR="0085481E" w:rsidRPr="0085481E">
        <w:rPr>
          <w:rFonts w:ascii="Cambria" w:hAnsi="Cambria" w:cstheme="majorBidi"/>
          <w:color w:val="000000" w:themeColor="text1"/>
          <w:sz w:val="24"/>
        </w:rPr>
        <w:t xml:space="preserve"> </w:t>
      </w:r>
      <w:proofErr w:type="spellStart"/>
      <w:proofErr w:type="gramStart"/>
      <w:r w:rsidR="0085481E" w:rsidRPr="0085481E">
        <w:rPr>
          <w:rFonts w:ascii="Cambria" w:hAnsi="Cambria" w:cstheme="majorBidi"/>
          <w:color w:val="000000" w:themeColor="text1"/>
          <w:sz w:val="24"/>
        </w:rPr>
        <w:t>Luthfiyah</w:t>
      </w:r>
      <w:proofErr w:type="spellEnd"/>
      <w:r w:rsidR="0085481E" w:rsidRPr="0085481E">
        <w:rPr>
          <w:rFonts w:ascii="Cambria" w:hAnsi="Cambria" w:cstheme="majorBidi"/>
          <w:color w:val="000000" w:themeColor="text1"/>
          <w:sz w:val="24"/>
        </w:rPr>
        <w:t>,.</w:t>
      </w:r>
      <w:proofErr w:type="gramEnd"/>
      <w:r w:rsidR="0085481E"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Khaerudin</w:t>
      </w:r>
      <w:proofErr w:type="spellEnd"/>
      <w:r w:rsidRPr="0085481E">
        <w:rPr>
          <w:rFonts w:ascii="Cambria" w:hAnsi="Cambria" w:cstheme="majorBidi"/>
          <w:color w:val="000000" w:themeColor="text1"/>
          <w:sz w:val="24"/>
        </w:rPr>
        <w:t>,</w:t>
      </w:r>
      <w:r w:rsidR="0085481E" w:rsidRPr="0085481E">
        <w:rPr>
          <w:rFonts w:ascii="Cambria" w:hAnsi="Cambria" w:cstheme="majorBidi"/>
          <w:color w:val="000000" w:themeColor="text1"/>
          <w:sz w:val="24"/>
        </w:rPr>
        <w:t xml:space="preserve"> &amp; Ramadhan, S</w:t>
      </w:r>
      <w:proofErr w:type="gramStart"/>
      <w:r w:rsidR="0085481E" w:rsidRPr="0085481E">
        <w:rPr>
          <w:rFonts w:ascii="Cambria" w:hAnsi="Cambria" w:cstheme="majorBidi"/>
          <w:color w:val="000000" w:themeColor="text1"/>
          <w:sz w:val="24"/>
        </w:rPr>
        <w:t>,.(</w:t>
      </w:r>
      <w:proofErr w:type="gramEnd"/>
      <w:r w:rsidR="0085481E" w:rsidRPr="0085481E">
        <w:rPr>
          <w:rFonts w:ascii="Cambria" w:hAnsi="Cambria" w:cstheme="majorBidi"/>
          <w:color w:val="000000" w:themeColor="text1"/>
          <w:sz w:val="24"/>
        </w:rPr>
        <w:t>2024</w:t>
      </w:r>
      <w:r w:rsidRPr="0085481E">
        <w:rPr>
          <w:rFonts w:ascii="Cambria" w:hAnsi="Cambria" w:cstheme="majorBidi"/>
          <w:color w:val="000000" w:themeColor="text1"/>
          <w:sz w:val="24"/>
        </w:rPr>
        <w:t>). Bilingual</w:t>
      </w:r>
      <w:r w:rsidR="0085481E" w:rsidRPr="0085481E">
        <w:rPr>
          <w:rFonts w:ascii="Cambria" w:hAnsi="Cambria" w:cstheme="majorBidi"/>
          <w:color w:val="000000" w:themeColor="text1"/>
          <w:sz w:val="24"/>
        </w:rPr>
        <w:t xml:space="preserve"> Education to Improve Understanding of Aqidah at Salafi Islamic Boarding Schools. Journal of Islamic Education </w:t>
      </w:r>
      <w:hyperlink r:id="rId30" w:history="1">
        <w:r w:rsidR="0085481E" w:rsidRPr="0085481E">
          <w:rPr>
            <w:rStyle w:val="Hyperlink"/>
            <w:rFonts w:ascii="Cambria" w:hAnsi="Cambria" w:cstheme="majorBidi"/>
            <w:color w:val="000000" w:themeColor="text1"/>
            <w:sz w:val="24"/>
            <w:u w:val="none"/>
          </w:rPr>
          <w:t>https://doi.org/10.35723/ajie.v8i4.19</w:t>
        </w:r>
      </w:hyperlink>
    </w:p>
    <w:p w14:paraId="59475DF7" w14:textId="545AD202" w:rsidR="0085481E" w:rsidRPr="0085481E" w:rsidRDefault="0085481E" w:rsidP="00DA3F9F">
      <w:pPr>
        <w:ind w:left="567" w:hanging="567"/>
        <w:rPr>
          <w:rFonts w:ascii="Cambria" w:hAnsi="Cambria"/>
          <w:color w:val="000000" w:themeColor="text1"/>
          <w:sz w:val="24"/>
        </w:rPr>
      </w:pPr>
      <w:r w:rsidRPr="0085481E">
        <w:rPr>
          <w:rFonts w:ascii="Cambria" w:hAnsi="Cambria"/>
          <w:color w:val="000000" w:themeColor="text1"/>
          <w:sz w:val="24"/>
        </w:rPr>
        <w:t xml:space="preserve">Siregar, R. S. (2025) Arabic Language Learning Culture in Salaf Islamic Boarding Schools: An Ethnographic Study of Linguistic Punishment Practices and Traditions. </w:t>
      </w:r>
      <w:proofErr w:type="spellStart"/>
      <w:r w:rsidR="00CF05C9" w:rsidRPr="0085481E">
        <w:rPr>
          <w:rFonts w:ascii="Cambria" w:hAnsi="Cambria"/>
          <w:color w:val="000000" w:themeColor="text1"/>
          <w:sz w:val="24"/>
        </w:rPr>
        <w:t>Etnopedagogi</w:t>
      </w:r>
      <w:proofErr w:type="spellEnd"/>
      <w:r w:rsidR="00CF05C9" w:rsidRPr="0085481E">
        <w:rPr>
          <w:rFonts w:ascii="Cambria" w:hAnsi="Cambria"/>
          <w:color w:val="000000" w:themeColor="text1"/>
          <w:sz w:val="24"/>
        </w:rPr>
        <w:t>:</w:t>
      </w:r>
      <w:r w:rsidRPr="0085481E">
        <w:rPr>
          <w:rFonts w:ascii="Cambria" w:hAnsi="Cambria"/>
          <w:color w:val="000000" w:themeColor="text1"/>
          <w:sz w:val="24"/>
        </w:rPr>
        <w:t xml:space="preserve"> </w:t>
      </w:r>
      <w:proofErr w:type="spellStart"/>
      <w:r w:rsidRPr="0085481E">
        <w:rPr>
          <w:rFonts w:ascii="Cambria" w:hAnsi="Cambria"/>
          <w:color w:val="000000" w:themeColor="text1"/>
          <w:sz w:val="24"/>
        </w:rPr>
        <w:t>Jurnal</w:t>
      </w:r>
      <w:proofErr w:type="spellEnd"/>
      <w:r w:rsidRPr="0085481E">
        <w:rPr>
          <w:rFonts w:ascii="Cambria" w:hAnsi="Cambria"/>
          <w:color w:val="000000" w:themeColor="text1"/>
          <w:sz w:val="24"/>
        </w:rPr>
        <w:t xml:space="preserve"> Pendidikan dan </w:t>
      </w:r>
      <w:proofErr w:type="spellStart"/>
      <w:r w:rsidRPr="0085481E">
        <w:rPr>
          <w:rFonts w:ascii="Cambria" w:hAnsi="Cambria"/>
          <w:color w:val="000000" w:themeColor="text1"/>
          <w:sz w:val="24"/>
        </w:rPr>
        <w:t>Kebudayaan</w:t>
      </w:r>
      <w:proofErr w:type="spellEnd"/>
      <w:r w:rsidRPr="0085481E">
        <w:rPr>
          <w:rFonts w:ascii="Cambria" w:hAnsi="Cambria"/>
          <w:color w:val="000000" w:themeColor="text1"/>
          <w:sz w:val="24"/>
        </w:rPr>
        <w:t xml:space="preserve">. </w:t>
      </w:r>
      <w:hyperlink r:id="rId31" w:history="1">
        <w:r w:rsidRPr="0085481E">
          <w:rPr>
            <w:rStyle w:val="Hyperlink"/>
            <w:rFonts w:ascii="Cambria" w:hAnsi="Cambria"/>
            <w:color w:val="000000" w:themeColor="text1"/>
            <w:sz w:val="24"/>
            <w:u w:val="none"/>
          </w:rPr>
          <w:t>https://journal.mgedukasia.or.id/index.php/etnopedagogi</w:t>
        </w:r>
      </w:hyperlink>
    </w:p>
    <w:p w14:paraId="21ECBE53" w14:textId="77777777" w:rsidR="0085481E" w:rsidRPr="0085481E" w:rsidRDefault="0085481E" w:rsidP="00DA3F9F">
      <w:pPr>
        <w:ind w:left="567" w:hanging="567"/>
        <w:rPr>
          <w:rFonts w:ascii="Cambria" w:hAnsi="Cambria" w:cstheme="majorBidi"/>
          <w:color w:val="000000" w:themeColor="text1"/>
          <w:sz w:val="24"/>
        </w:rPr>
      </w:pPr>
      <w:proofErr w:type="spellStart"/>
      <w:r w:rsidRPr="0085481E">
        <w:rPr>
          <w:rFonts w:ascii="Cambria" w:hAnsi="Cambria" w:cstheme="majorBidi"/>
          <w:color w:val="000000" w:themeColor="text1"/>
          <w:sz w:val="24"/>
        </w:rPr>
        <w:t>Setiyadi</w:t>
      </w:r>
      <w:proofErr w:type="spellEnd"/>
      <w:r w:rsidRPr="0085481E">
        <w:rPr>
          <w:rFonts w:ascii="Cambria" w:hAnsi="Cambria" w:cstheme="majorBidi"/>
          <w:color w:val="000000" w:themeColor="text1"/>
          <w:sz w:val="24"/>
        </w:rPr>
        <w:t xml:space="preserve">, A., Hidayah, N., Wahyudi, M., &amp; Maha, M. (2023). </w:t>
      </w:r>
      <w:proofErr w:type="spellStart"/>
      <w:r w:rsidRPr="0085481E">
        <w:rPr>
          <w:rFonts w:ascii="Cambria" w:hAnsi="Cambria" w:cstheme="majorBidi"/>
          <w:color w:val="000000" w:themeColor="text1"/>
          <w:sz w:val="24"/>
        </w:rPr>
        <w:t>Bī’ah</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Lughawiyah</w:t>
      </w:r>
      <w:proofErr w:type="spellEnd"/>
      <w:r w:rsidRPr="0085481E">
        <w:rPr>
          <w:rFonts w:ascii="Cambria" w:hAnsi="Cambria" w:cstheme="majorBidi"/>
          <w:color w:val="000000" w:themeColor="text1"/>
          <w:sz w:val="24"/>
        </w:rPr>
        <w:t xml:space="preserve"> Programs in Arabic Language Learning to Improve Student’s Arabic Speaking Skills. </w:t>
      </w:r>
      <w:proofErr w:type="spellStart"/>
      <w:r w:rsidRPr="0085481E">
        <w:rPr>
          <w:rFonts w:ascii="Cambria" w:hAnsi="Cambria" w:cstheme="majorBidi"/>
          <w:color w:val="000000" w:themeColor="text1"/>
          <w:sz w:val="24"/>
        </w:rPr>
        <w:t>Ta’lim</w:t>
      </w:r>
      <w:proofErr w:type="spellEnd"/>
      <w:r w:rsidRPr="0085481E">
        <w:rPr>
          <w:rFonts w:ascii="Cambria" w:hAnsi="Cambria" w:cstheme="majorBidi"/>
          <w:color w:val="000000" w:themeColor="text1"/>
          <w:sz w:val="24"/>
        </w:rPr>
        <w:t xml:space="preserve"> Al-’</w:t>
      </w:r>
      <w:proofErr w:type="spellStart"/>
      <w:r w:rsidRPr="0085481E">
        <w:rPr>
          <w:rFonts w:ascii="Cambria" w:hAnsi="Cambria" w:cstheme="majorBidi"/>
          <w:color w:val="000000" w:themeColor="text1"/>
          <w:sz w:val="24"/>
        </w:rPr>
        <w:t>Arabiyyah</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Jurnal</w:t>
      </w:r>
      <w:proofErr w:type="spellEnd"/>
      <w:r w:rsidRPr="0085481E">
        <w:rPr>
          <w:rFonts w:ascii="Cambria" w:hAnsi="Cambria" w:cstheme="majorBidi"/>
          <w:color w:val="000000" w:themeColor="text1"/>
          <w:sz w:val="24"/>
        </w:rPr>
        <w:t xml:space="preserve"> Pendidikan Bahasa Arab &amp; </w:t>
      </w:r>
      <w:proofErr w:type="spellStart"/>
      <w:r w:rsidRPr="0085481E">
        <w:rPr>
          <w:rFonts w:ascii="Cambria" w:hAnsi="Cambria" w:cstheme="majorBidi"/>
          <w:color w:val="000000" w:themeColor="text1"/>
          <w:sz w:val="24"/>
        </w:rPr>
        <w:t>Kebahasaaraban</w:t>
      </w:r>
      <w:proofErr w:type="spellEnd"/>
      <w:r w:rsidRPr="0085481E">
        <w:rPr>
          <w:rFonts w:ascii="Cambria" w:hAnsi="Cambria" w:cstheme="majorBidi"/>
          <w:color w:val="000000" w:themeColor="text1"/>
          <w:sz w:val="24"/>
        </w:rPr>
        <w:t xml:space="preserve">, 7(1), 29–46. </w:t>
      </w:r>
      <w:hyperlink r:id="rId32" w:history="1">
        <w:r w:rsidRPr="0085481E">
          <w:rPr>
            <w:rStyle w:val="Hyperlink"/>
            <w:rFonts w:ascii="Cambria" w:hAnsi="Cambria" w:cstheme="majorBidi"/>
            <w:color w:val="000000" w:themeColor="text1"/>
            <w:sz w:val="24"/>
            <w:u w:val="none"/>
          </w:rPr>
          <w:t>https://doi.org/10.15575/jpba.v7i1.24173</w:t>
        </w:r>
      </w:hyperlink>
    </w:p>
    <w:p w14:paraId="01994FF1" w14:textId="77777777" w:rsidR="009604A5" w:rsidRPr="009604A5" w:rsidRDefault="009604A5" w:rsidP="00DA3F9F">
      <w:pPr>
        <w:ind w:left="567" w:hanging="567"/>
        <w:rPr>
          <w:rFonts w:ascii="Cambria" w:hAnsi="Cambria" w:cs="Arial"/>
          <w:color w:val="222222"/>
          <w:sz w:val="24"/>
          <w:shd w:val="clear" w:color="auto" w:fill="FFFFFF"/>
        </w:rPr>
      </w:pPr>
      <w:proofErr w:type="spellStart"/>
      <w:r w:rsidRPr="009604A5">
        <w:rPr>
          <w:rFonts w:ascii="Cambria" w:hAnsi="Cambria" w:cs="Arial"/>
          <w:color w:val="222222"/>
          <w:sz w:val="24"/>
          <w:shd w:val="clear" w:color="auto" w:fill="FFFFFF"/>
        </w:rPr>
        <w:t>Wahyuningrum</w:t>
      </w:r>
      <w:proofErr w:type="spellEnd"/>
      <w:r w:rsidRPr="009604A5">
        <w:rPr>
          <w:rFonts w:ascii="Cambria" w:hAnsi="Cambria" w:cs="Arial"/>
          <w:color w:val="222222"/>
          <w:sz w:val="24"/>
          <w:shd w:val="clear" w:color="auto" w:fill="FFFFFF"/>
        </w:rPr>
        <w:t xml:space="preserve">, F. (2020). An Analysis </w:t>
      </w:r>
      <w:proofErr w:type="gramStart"/>
      <w:r w:rsidRPr="009604A5">
        <w:rPr>
          <w:rFonts w:ascii="Cambria" w:hAnsi="Cambria" w:cs="Arial"/>
          <w:color w:val="222222"/>
          <w:sz w:val="24"/>
          <w:shd w:val="clear" w:color="auto" w:fill="FFFFFF"/>
        </w:rPr>
        <w:t>Of</w:t>
      </w:r>
      <w:proofErr w:type="gramEnd"/>
      <w:r w:rsidRPr="009604A5">
        <w:rPr>
          <w:rFonts w:ascii="Cambria" w:hAnsi="Cambria" w:cs="Arial"/>
          <w:color w:val="222222"/>
          <w:sz w:val="24"/>
          <w:shd w:val="clear" w:color="auto" w:fill="FFFFFF"/>
        </w:rPr>
        <w:t xml:space="preserve"> Arabic-</w:t>
      </w:r>
      <w:proofErr w:type="spellStart"/>
      <w:r w:rsidRPr="009604A5">
        <w:rPr>
          <w:rFonts w:ascii="Cambria" w:hAnsi="Cambria" w:cs="Arial"/>
          <w:color w:val="222222"/>
          <w:sz w:val="24"/>
          <w:shd w:val="clear" w:color="auto" w:fill="FFFFFF"/>
        </w:rPr>
        <w:t>english</w:t>
      </w:r>
      <w:proofErr w:type="spellEnd"/>
      <w:r w:rsidRPr="009604A5">
        <w:rPr>
          <w:rFonts w:ascii="Cambria" w:hAnsi="Cambria" w:cs="Arial"/>
          <w:color w:val="222222"/>
          <w:sz w:val="24"/>
          <w:shd w:val="clear" w:color="auto" w:fill="FFFFFF"/>
        </w:rPr>
        <w:t xml:space="preserve"> Code Mixing </w:t>
      </w:r>
      <w:proofErr w:type="gramStart"/>
      <w:r w:rsidRPr="009604A5">
        <w:rPr>
          <w:rFonts w:ascii="Cambria" w:hAnsi="Cambria" w:cs="Arial"/>
          <w:color w:val="222222"/>
          <w:sz w:val="24"/>
          <w:shd w:val="clear" w:color="auto" w:fill="FFFFFF"/>
        </w:rPr>
        <w:t>In</w:t>
      </w:r>
      <w:proofErr w:type="gramEnd"/>
      <w:r w:rsidRPr="009604A5">
        <w:rPr>
          <w:rFonts w:ascii="Cambria" w:hAnsi="Cambria" w:cs="Arial"/>
          <w:color w:val="222222"/>
          <w:sz w:val="24"/>
          <w:shd w:val="clear" w:color="auto" w:fill="FFFFFF"/>
        </w:rPr>
        <w:t xml:space="preserve"> Daily Communication at </w:t>
      </w:r>
      <w:proofErr w:type="spellStart"/>
      <w:r w:rsidRPr="009604A5">
        <w:rPr>
          <w:rFonts w:ascii="Cambria" w:hAnsi="Cambria" w:cs="Arial"/>
          <w:color w:val="222222"/>
          <w:sz w:val="24"/>
          <w:shd w:val="clear" w:color="auto" w:fill="FFFFFF"/>
        </w:rPr>
        <w:t>Pondok</w:t>
      </w:r>
      <w:proofErr w:type="spellEnd"/>
      <w:r w:rsidRPr="009604A5">
        <w:rPr>
          <w:rFonts w:ascii="Cambria" w:hAnsi="Cambria" w:cs="Arial"/>
          <w:color w:val="222222"/>
          <w:sz w:val="24"/>
          <w:shd w:val="clear" w:color="auto" w:fill="FFFFFF"/>
        </w:rPr>
        <w:t xml:space="preserve"> </w:t>
      </w:r>
      <w:proofErr w:type="spellStart"/>
      <w:r w:rsidRPr="009604A5">
        <w:rPr>
          <w:rFonts w:ascii="Cambria" w:hAnsi="Cambria" w:cs="Arial"/>
          <w:color w:val="222222"/>
          <w:sz w:val="24"/>
          <w:shd w:val="clear" w:color="auto" w:fill="FFFFFF"/>
        </w:rPr>
        <w:t>Pesantren</w:t>
      </w:r>
      <w:proofErr w:type="spellEnd"/>
      <w:r w:rsidRPr="009604A5">
        <w:rPr>
          <w:rFonts w:ascii="Cambria" w:hAnsi="Cambria" w:cs="Arial"/>
          <w:color w:val="222222"/>
          <w:sz w:val="24"/>
          <w:shd w:val="clear" w:color="auto" w:fill="FFFFFF"/>
        </w:rPr>
        <w:t xml:space="preserve"> Al-</w:t>
      </w:r>
      <w:proofErr w:type="spellStart"/>
      <w:r w:rsidRPr="009604A5">
        <w:rPr>
          <w:rFonts w:ascii="Cambria" w:hAnsi="Cambria" w:cs="Arial"/>
          <w:color w:val="222222"/>
          <w:sz w:val="24"/>
          <w:shd w:val="clear" w:color="auto" w:fill="FFFFFF"/>
        </w:rPr>
        <w:t>Munawwarah</w:t>
      </w:r>
      <w:proofErr w:type="spellEnd"/>
      <w:r w:rsidRPr="009604A5">
        <w:rPr>
          <w:rFonts w:ascii="Cambria" w:hAnsi="Cambria" w:cs="Arial"/>
          <w:color w:val="222222"/>
          <w:sz w:val="24"/>
          <w:shd w:val="clear" w:color="auto" w:fill="FFFFFF"/>
        </w:rPr>
        <w:t xml:space="preserve"> </w:t>
      </w:r>
      <w:proofErr w:type="spellStart"/>
      <w:r w:rsidRPr="009604A5">
        <w:rPr>
          <w:rFonts w:ascii="Cambria" w:hAnsi="Cambria" w:cs="Arial"/>
          <w:color w:val="222222"/>
          <w:sz w:val="24"/>
          <w:shd w:val="clear" w:color="auto" w:fill="FFFFFF"/>
        </w:rPr>
        <w:t>Pekanbaru</w:t>
      </w:r>
      <w:proofErr w:type="spellEnd"/>
      <w:r w:rsidRPr="009604A5">
        <w:rPr>
          <w:rFonts w:ascii="Cambria" w:hAnsi="Cambria" w:cs="Arial"/>
          <w:color w:val="222222"/>
          <w:sz w:val="24"/>
          <w:shd w:val="clear" w:color="auto" w:fill="FFFFFF"/>
        </w:rPr>
        <w:t> (Doctoral dissertation, Universitas Islam Riau).</w:t>
      </w:r>
    </w:p>
    <w:p w14:paraId="0AD282D1" w14:textId="6125C8E8" w:rsidR="00CF05C9" w:rsidRPr="009604A5" w:rsidRDefault="00CF05C9" w:rsidP="00DA3F9F">
      <w:pPr>
        <w:ind w:left="567" w:hanging="567"/>
        <w:rPr>
          <w:rFonts w:ascii="Cambria" w:hAnsi="Cambria" w:cs="Arial"/>
          <w:color w:val="222222"/>
          <w:sz w:val="24"/>
          <w:shd w:val="clear" w:color="auto" w:fill="FFFFFF"/>
        </w:rPr>
      </w:pPr>
      <w:r w:rsidRPr="009604A5">
        <w:rPr>
          <w:rFonts w:ascii="Cambria" w:hAnsi="Cambria" w:cs="Arial"/>
          <w:color w:val="222222"/>
          <w:sz w:val="24"/>
          <w:shd w:val="clear" w:color="auto" w:fill="FFFFFF"/>
        </w:rPr>
        <w:t>Wardhaugh, R., &amp; Fuller, J. M. (2021). </w:t>
      </w:r>
      <w:r w:rsidRPr="009604A5">
        <w:rPr>
          <w:rFonts w:ascii="Cambria" w:hAnsi="Cambria" w:cs="Arial"/>
          <w:i/>
          <w:iCs/>
          <w:color w:val="222222"/>
          <w:sz w:val="24"/>
          <w:shd w:val="clear" w:color="auto" w:fill="FFFFFF"/>
        </w:rPr>
        <w:t>An introduction to sociolinguistics</w:t>
      </w:r>
      <w:r w:rsidRPr="009604A5">
        <w:rPr>
          <w:rFonts w:ascii="Cambria" w:hAnsi="Cambria" w:cs="Arial"/>
          <w:color w:val="222222"/>
          <w:sz w:val="24"/>
          <w:shd w:val="clear" w:color="auto" w:fill="FFFFFF"/>
        </w:rPr>
        <w:t>. John Wiley &amp; Sons.</w:t>
      </w:r>
    </w:p>
    <w:p w14:paraId="47D012EA" w14:textId="1CDC34E4" w:rsidR="00CF05C9" w:rsidRPr="009604A5" w:rsidRDefault="0085481E" w:rsidP="00DA3F9F">
      <w:pPr>
        <w:ind w:left="567" w:hanging="567"/>
        <w:rPr>
          <w:rFonts w:ascii="Cambria" w:hAnsi="Cambria"/>
          <w:color w:val="000000" w:themeColor="text1"/>
        </w:rPr>
      </w:pPr>
      <w:r w:rsidRPr="0085481E">
        <w:rPr>
          <w:rFonts w:ascii="Cambria" w:hAnsi="Cambria" w:cstheme="majorBidi"/>
          <w:color w:val="000000" w:themeColor="text1"/>
          <w:sz w:val="24"/>
        </w:rPr>
        <w:t xml:space="preserve">Wibowo, A. (2025). Metode </w:t>
      </w:r>
      <w:proofErr w:type="spellStart"/>
      <w:r w:rsidRPr="0085481E">
        <w:rPr>
          <w:rFonts w:ascii="Cambria" w:hAnsi="Cambria" w:cstheme="majorBidi"/>
          <w:color w:val="000000" w:themeColor="text1"/>
          <w:sz w:val="24"/>
        </w:rPr>
        <w:t>Penelitian</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Deskriptif</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Kualitatif</w:t>
      </w:r>
      <w:proofErr w:type="spellEnd"/>
      <w:r w:rsidRPr="0085481E">
        <w:rPr>
          <w:rFonts w:ascii="Cambria" w:hAnsi="Cambria" w:cstheme="majorBidi"/>
          <w:color w:val="000000" w:themeColor="text1"/>
          <w:sz w:val="24"/>
        </w:rPr>
        <w:t xml:space="preserve">: </w:t>
      </w:r>
      <w:proofErr w:type="spellStart"/>
      <w:r w:rsidRPr="0085481E">
        <w:rPr>
          <w:rFonts w:ascii="Cambria" w:hAnsi="Cambria" w:cstheme="majorBidi"/>
          <w:color w:val="000000" w:themeColor="text1"/>
          <w:sz w:val="24"/>
        </w:rPr>
        <w:t>Pengertian</w:t>
      </w:r>
      <w:proofErr w:type="spellEnd"/>
      <w:r w:rsidRPr="0085481E">
        <w:rPr>
          <w:rFonts w:ascii="Cambria" w:hAnsi="Cambria" w:cstheme="majorBidi"/>
          <w:color w:val="000000" w:themeColor="text1"/>
          <w:sz w:val="24"/>
        </w:rPr>
        <w:t xml:space="preserve">, Jenis, dan Penerapannya. </w:t>
      </w:r>
      <w:proofErr w:type="spellStart"/>
      <w:r w:rsidRPr="0085481E">
        <w:rPr>
          <w:rFonts w:ascii="Cambria" w:hAnsi="Cambria" w:cstheme="majorBidi"/>
          <w:color w:val="000000" w:themeColor="text1"/>
          <w:sz w:val="24"/>
        </w:rPr>
        <w:t>tSurveyid</w:t>
      </w:r>
      <w:proofErr w:type="spellEnd"/>
      <w:r w:rsidRPr="0085481E">
        <w:rPr>
          <w:rFonts w:ascii="Cambria" w:hAnsi="Cambria" w:cstheme="majorBidi"/>
          <w:color w:val="000000" w:themeColor="text1"/>
          <w:sz w:val="24"/>
        </w:rPr>
        <w:t xml:space="preserve">. </w:t>
      </w:r>
      <w:hyperlink r:id="rId33" w:history="1">
        <w:r w:rsidRPr="0085481E">
          <w:rPr>
            <w:rStyle w:val="Hyperlink"/>
            <w:rFonts w:ascii="Cambria" w:hAnsi="Cambria" w:cstheme="majorBidi"/>
            <w:color w:val="000000" w:themeColor="text1"/>
            <w:sz w:val="24"/>
            <w:u w:val="none"/>
          </w:rPr>
          <w:t>https://tsurvey.id/portal</w:t>
        </w:r>
      </w:hyperlink>
    </w:p>
    <w:p w14:paraId="22C8EE91" w14:textId="6E0F5865" w:rsidR="0085481E" w:rsidRPr="009604A5" w:rsidRDefault="0085481E" w:rsidP="00DA3F9F">
      <w:pPr>
        <w:ind w:left="567" w:hanging="567"/>
        <w:rPr>
          <w:rFonts w:ascii="Cambria" w:hAnsi="Cambria" w:cstheme="majorBidi"/>
          <w:color w:val="000000" w:themeColor="text1"/>
          <w:sz w:val="24"/>
        </w:rPr>
      </w:pPr>
      <w:r w:rsidRPr="009604A5">
        <w:rPr>
          <w:rFonts w:ascii="Cambria" w:hAnsi="Cambria" w:cstheme="majorBidi"/>
          <w:color w:val="000000" w:themeColor="text1"/>
          <w:sz w:val="24"/>
        </w:rPr>
        <w:t xml:space="preserve">Wulandari, D., &amp; Noor, A. (2020). Foreign Language Learning, Environment, and their Influence on Moslem Teenage Learners’ Identity. E3S Web of Conferences, 202, 07043. </w:t>
      </w:r>
      <w:hyperlink r:id="rId34" w:history="1">
        <w:r w:rsidRPr="009604A5">
          <w:rPr>
            <w:rStyle w:val="Hyperlink"/>
            <w:rFonts w:ascii="Cambria" w:hAnsi="Cambria" w:cstheme="majorBidi"/>
            <w:color w:val="000000" w:themeColor="text1"/>
            <w:sz w:val="24"/>
            <w:u w:val="none"/>
          </w:rPr>
          <w:t>https://doi.org/10.1051/e3sconf/202020207043</w:t>
        </w:r>
      </w:hyperlink>
    </w:p>
    <w:p w14:paraId="12BDA42C" w14:textId="77777777" w:rsidR="00CF05C9" w:rsidRPr="00CF05C9" w:rsidRDefault="00CF05C9" w:rsidP="00DA3F9F">
      <w:pPr>
        <w:ind w:left="567" w:hanging="567"/>
        <w:rPr>
          <w:rFonts w:ascii="Cambria" w:hAnsi="Cambria" w:cs="Arial"/>
          <w:color w:val="222222"/>
          <w:sz w:val="24"/>
          <w:shd w:val="clear" w:color="auto" w:fill="FFFFFF"/>
        </w:rPr>
      </w:pPr>
      <w:proofErr w:type="spellStart"/>
      <w:r w:rsidRPr="00CF05C9">
        <w:rPr>
          <w:rFonts w:ascii="Cambria" w:hAnsi="Cambria" w:cs="Arial"/>
          <w:color w:val="222222"/>
          <w:sz w:val="24"/>
          <w:shd w:val="clear" w:color="auto" w:fill="FFFFFF"/>
        </w:rPr>
        <w:t>Woltran</w:t>
      </w:r>
      <w:proofErr w:type="spellEnd"/>
      <w:r w:rsidRPr="00CF05C9">
        <w:rPr>
          <w:rFonts w:ascii="Cambria" w:hAnsi="Cambria" w:cs="Arial"/>
          <w:color w:val="222222"/>
          <w:sz w:val="24"/>
          <w:shd w:val="clear" w:color="auto" w:fill="FFFFFF"/>
        </w:rPr>
        <w:t>, F., &amp; Schwab, S. (2025). Language as a distinguishing feature or common ground? A participatory study on manifestations of intergroup relations in the lived experiences of multilingual students. Linguistics and Education, 85, 101379.</w:t>
      </w:r>
    </w:p>
    <w:p w14:paraId="0DD1DD78" w14:textId="24D697AD" w:rsidR="0085481E" w:rsidRPr="0085481E" w:rsidRDefault="0085481E" w:rsidP="00DA3F9F">
      <w:pPr>
        <w:ind w:left="567" w:hanging="567"/>
        <w:rPr>
          <w:rFonts w:ascii="Cambria" w:hAnsi="Cambria"/>
          <w:color w:val="000000" w:themeColor="text1"/>
          <w:sz w:val="24"/>
        </w:rPr>
      </w:pPr>
      <w:r w:rsidRPr="0085481E">
        <w:rPr>
          <w:rFonts w:ascii="Cambria" w:hAnsi="Cambria"/>
          <w:color w:val="000000" w:themeColor="text1"/>
          <w:sz w:val="24"/>
        </w:rPr>
        <w:t xml:space="preserve">Zahra, W, A. (2025). Quality Education through </w:t>
      </w:r>
      <w:proofErr w:type="spellStart"/>
      <w:r w:rsidRPr="0085481E">
        <w:rPr>
          <w:rFonts w:ascii="Cambria" w:hAnsi="Cambria"/>
          <w:color w:val="000000" w:themeColor="text1"/>
          <w:sz w:val="24"/>
        </w:rPr>
        <w:t>Pesantren</w:t>
      </w:r>
      <w:proofErr w:type="spellEnd"/>
      <w:r w:rsidRPr="0085481E">
        <w:rPr>
          <w:rFonts w:ascii="Cambria" w:hAnsi="Cambria"/>
          <w:color w:val="000000" w:themeColor="text1"/>
          <w:sz w:val="24"/>
        </w:rPr>
        <w:t>, Madrasahs, and Islamic Schools in Globalization Dynamics. Indonesian Journal of Islamic Studies.</w:t>
      </w:r>
      <w:r w:rsidRPr="0085481E">
        <w:rPr>
          <w:rFonts w:ascii="Cambria" w:hAnsi="Cambria"/>
          <w:color w:val="000000" w:themeColor="text1"/>
        </w:rPr>
        <w:t xml:space="preserve">  </w:t>
      </w:r>
      <w:r w:rsidRPr="0085481E">
        <w:rPr>
          <w:rFonts w:ascii="Cambria" w:hAnsi="Cambria"/>
          <w:color w:val="000000" w:themeColor="text1"/>
          <w:sz w:val="24"/>
        </w:rPr>
        <w:t>DOI:10.21070/</w:t>
      </w:r>
      <w:proofErr w:type="spellStart"/>
      <w:r w:rsidR="009604A5" w:rsidRPr="0085481E">
        <w:rPr>
          <w:rFonts w:ascii="Cambria" w:hAnsi="Cambria"/>
          <w:color w:val="000000" w:themeColor="text1"/>
          <w:sz w:val="24"/>
        </w:rPr>
        <w:t>ijis</w:t>
      </w:r>
      <w:proofErr w:type="spellEnd"/>
      <w:r w:rsidR="009604A5" w:rsidRPr="0085481E">
        <w:rPr>
          <w:rFonts w:ascii="Cambria" w:hAnsi="Cambria"/>
          <w:color w:val="000000" w:themeColor="text1"/>
          <w:sz w:val="24"/>
        </w:rPr>
        <w:t>. v</w:t>
      </w:r>
      <w:r w:rsidRPr="0085481E">
        <w:rPr>
          <w:rFonts w:ascii="Cambria" w:hAnsi="Cambria"/>
          <w:color w:val="000000" w:themeColor="text1"/>
          <w:sz w:val="24"/>
        </w:rPr>
        <w:t>13i3.1776</w:t>
      </w:r>
    </w:p>
    <w:p w14:paraId="472A0602" w14:textId="77777777" w:rsidR="0085481E" w:rsidRPr="0085481E" w:rsidRDefault="0085481E" w:rsidP="00DA3F9F">
      <w:pPr>
        <w:ind w:left="567" w:hanging="567"/>
        <w:rPr>
          <w:rFonts w:ascii="Cambria" w:hAnsi="Cambria" w:cstheme="majorBidi"/>
          <w:color w:val="000000" w:themeColor="text1"/>
          <w:sz w:val="24"/>
        </w:rPr>
      </w:pPr>
      <w:r w:rsidRPr="0085481E">
        <w:rPr>
          <w:rFonts w:ascii="Cambria" w:hAnsi="Cambria" w:cstheme="majorBidi"/>
          <w:color w:val="000000" w:themeColor="text1"/>
          <w:sz w:val="24"/>
        </w:rPr>
        <w:t xml:space="preserve">Zarkasyi, H. F. (2020). Imam Zarkasyi’s Modernization of </w:t>
      </w:r>
      <w:proofErr w:type="spellStart"/>
      <w:r w:rsidRPr="0085481E">
        <w:rPr>
          <w:rFonts w:ascii="Cambria" w:hAnsi="Cambria" w:cstheme="majorBidi"/>
          <w:color w:val="000000" w:themeColor="text1"/>
          <w:sz w:val="24"/>
        </w:rPr>
        <w:t>Pesantren</w:t>
      </w:r>
      <w:proofErr w:type="spellEnd"/>
      <w:r w:rsidRPr="0085481E">
        <w:rPr>
          <w:rFonts w:ascii="Cambria" w:hAnsi="Cambria" w:cstheme="majorBidi"/>
          <w:color w:val="000000" w:themeColor="text1"/>
          <w:sz w:val="24"/>
        </w:rPr>
        <w:t xml:space="preserve"> in Indonesia (A Case Study of Darussalam </w:t>
      </w:r>
      <w:proofErr w:type="spellStart"/>
      <w:r w:rsidRPr="0085481E">
        <w:rPr>
          <w:rFonts w:ascii="Cambria" w:hAnsi="Cambria" w:cstheme="majorBidi"/>
          <w:color w:val="000000" w:themeColor="text1"/>
          <w:sz w:val="24"/>
        </w:rPr>
        <w:t>Gontor</w:t>
      </w:r>
      <w:proofErr w:type="spellEnd"/>
      <w:r w:rsidRPr="0085481E">
        <w:rPr>
          <w:rFonts w:ascii="Cambria" w:hAnsi="Cambria" w:cstheme="majorBidi"/>
          <w:color w:val="000000" w:themeColor="text1"/>
          <w:sz w:val="24"/>
        </w:rPr>
        <w:t xml:space="preserve">). QIJIS (Qudus International Journal of Islamic Studies), 8(1), 161–200. </w:t>
      </w:r>
      <w:hyperlink r:id="rId35" w:history="1">
        <w:r w:rsidRPr="0085481E">
          <w:rPr>
            <w:rStyle w:val="Hyperlink"/>
            <w:rFonts w:ascii="Cambria" w:hAnsi="Cambria" w:cstheme="majorBidi"/>
            <w:color w:val="000000" w:themeColor="text1"/>
            <w:sz w:val="24"/>
            <w:u w:val="none"/>
          </w:rPr>
          <w:t>https://doi.org/10.21043/qijis.v8i1.5760</w:t>
        </w:r>
      </w:hyperlink>
    </w:p>
    <w:p w14:paraId="7A9BC7B6" w14:textId="0139330B" w:rsidR="00E96A66" w:rsidRPr="00471A5A" w:rsidRDefault="00E96A66" w:rsidP="00471A5A">
      <w:pPr>
        <w:tabs>
          <w:tab w:val="left" w:pos="1003"/>
        </w:tabs>
        <w:spacing w:before="100" w:beforeAutospacing="1" w:after="100" w:afterAutospacing="1"/>
        <w:ind w:left="567" w:hanging="567"/>
        <w:rPr>
          <w:rFonts w:ascii="Cambria" w:hAnsi="Cambria" w:cs="Segoe UI"/>
          <w:color w:val="000000" w:themeColor="text1"/>
          <w:sz w:val="22"/>
          <w:szCs w:val="22"/>
        </w:rPr>
      </w:pPr>
    </w:p>
    <w:p w14:paraId="320B645D" w14:textId="77777777" w:rsidR="00E96A66" w:rsidRPr="0085481E" w:rsidRDefault="00E96A66" w:rsidP="00DA3F9F">
      <w:pPr>
        <w:autoSpaceDE w:val="0"/>
        <w:autoSpaceDN w:val="0"/>
        <w:adjustRightInd w:val="0"/>
        <w:ind w:left="567" w:hanging="567"/>
        <w:rPr>
          <w:rFonts w:ascii="Cambria" w:hAnsi="Cambria"/>
          <w:color w:val="000000" w:themeColor="text1"/>
          <w:sz w:val="24"/>
        </w:rPr>
      </w:pPr>
    </w:p>
    <w:sectPr w:rsidR="00E96A66" w:rsidRPr="0085481E" w:rsidSect="00DA3F9F">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1701" w:right="1826" w:bottom="1701" w:left="1701" w:header="851" w:footer="1077" w:gutter="0"/>
      <w:pgNumType w:start="1126"/>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0792" w14:textId="77777777" w:rsidR="00112718" w:rsidRDefault="00112718" w:rsidP="001850CB">
      <w:r>
        <w:separator/>
      </w:r>
    </w:p>
  </w:endnote>
  <w:endnote w:type="continuationSeparator" w:id="0">
    <w:p w14:paraId="32A483A6" w14:textId="77777777" w:rsidR="00112718" w:rsidRDefault="00112718" w:rsidP="001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NewRoman">
    <w:altName w:val="Times New Roman"/>
    <w:panose1 w:val="020B0604020202020204"/>
    <w:charset w:val="00"/>
    <w:family w:val="roman"/>
    <w:pitch w:val="default"/>
    <w:sig w:usb0="00000000" w:usb1="00000000" w:usb2="00000000" w:usb3="00000000" w:csb0="00000001" w:csb1="00000000"/>
  </w:font>
  <w:font w:name="Bold">
    <w:altName w:val="Times New Roman"/>
    <w:panose1 w:val="020B0604020202020204"/>
    <w:charset w:val="00"/>
    <w:family w:val="roman"/>
    <w:pitch w:val="default"/>
    <w:sig w:usb0="00000000"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roman"/>
    <w:notTrueType/>
    <w:pitch w:val="default"/>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panose1 w:val="020B0604020202020204"/>
    <w:charset w:val="00"/>
    <w:family w:val="roman"/>
    <w:pitch w:val="default"/>
  </w:font>
  <w:font w:name="UICTFontTextStyleBody">
    <w:altName w:val="Arial"/>
    <w:panose1 w:val="020B0604020202020204"/>
    <w:charset w:val="00"/>
    <w:family w:val="roman"/>
    <w:pitch w:val="default"/>
  </w:font>
  <w:font w:name="UICTFontTextStyleItalicBody">
    <w:altName w:val="Cambria"/>
    <w:panose1 w:val="020B0604020202020204"/>
    <w:charset w:val="00"/>
    <w:family w:val="roman"/>
    <w:notTrueType/>
    <w:pitch w:val="default"/>
  </w:font>
  <w:font w:name="UICTFontTextStyleEmphasizedBody">
    <w:altName w:val="Cambria"/>
    <w:panose1 w:val="020B06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Junicode">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Gill Sans Nova">
    <w:altName w:val="Arial"/>
    <w:panose1 w:val="020B0602020104020203"/>
    <w:charset w:val="00"/>
    <w:family w:val="swiss"/>
    <w:pitch w:val="variable"/>
    <w:sig w:usb0="80000287" w:usb1="00000002"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6482"/>
      <w:docPartObj>
        <w:docPartGallery w:val="Page Numbers (Bottom of Page)"/>
        <w:docPartUnique/>
      </w:docPartObj>
    </w:sdtPr>
    <w:sdtEndPr>
      <w:rPr>
        <w:noProof/>
      </w:rPr>
    </w:sdtEndPr>
    <w:sdtContent>
      <w:p w14:paraId="1FA772DF" w14:textId="15F1A3E4" w:rsidR="00980C3F" w:rsidRDefault="00980C3F" w:rsidP="00785140">
        <w:pPr>
          <w:pStyle w:val="Footer"/>
          <w:ind w:right="8379"/>
        </w:pPr>
      </w:p>
      <w:p w14:paraId="3B9694F3" w14:textId="409C44E0" w:rsidR="002A74D1" w:rsidRDefault="002A74D1" w:rsidP="00290FA2">
        <w:pPr>
          <w:pStyle w:val="Footer"/>
          <w:tabs>
            <w:tab w:val="clear" w:pos="4513"/>
            <w:tab w:val="clear" w:pos="9026"/>
          </w:tabs>
          <w:ind w:left="3261" w:right="-379" w:firstLine="4536"/>
        </w:pPr>
        <w:r w:rsidRPr="00843665">
          <w:rPr>
            <w:sz w:val="22"/>
            <w:szCs w:val="28"/>
          </w:rPr>
          <w:fldChar w:fldCharType="begin"/>
        </w:r>
        <w:r w:rsidRPr="00843665">
          <w:rPr>
            <w:sz w:val="22"/>
            <w:szCs w:val="28"/>
          </w:rPr>
          <w:instrText xml:space="preserve"> PAGE   \* MERGEFORMAT </w:instrText>
        </w:r>
        <w:r w:rsidRPr="00843665">
          <w:rPr>
            <w:sz w:val="22"/>
            <w:szCs w:val="28"/>
          </w:rPr>
          <w:fldChar w:fldCharType="separate"/>
        </w:r>
        <w:r w:rsidRPr="00843665">
          <w:rPr>
            <w:noProof/>
            <w:sz w:val="22"/>
            <w:szCs w:val="28"/>
          </w:rPr>
          <w:t>12</w:t>
        </w:r>
        <w:r w:rsidRPr="00843665">
          <w:rPr>
            <w:noProof/>
            <w:sz w:val="22"/>
            <w:szCs w:val="28"/>
          </w:rPr>
          <w:fldChar w:fldCharType="end"/>
        </w:r>
        <w:r w:rsidR="00980C3F">
          <w:rPr>
            <w:noProof/>
          </w:rPr>
          <w:t xml:space="preserve"> </w:t>
        </w:r>
        <w:r w:rsidR="00980C3F" w:rsidRPr="00980C3F">
          <w:rPr>
            <w:noProof/>
            <w:color w:val="00B0F0"/>
          </w:rPr>
          <w:t>|</w:t>
        </w:r>
      </w:p>
    </w:sdtContent>
  </w:sdt>
  <w:p w14:paraId="2245FBB6" w14:textId="77777777" w:rsidR="002A74D1" w:rsidRDefault="002A7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E718" w14:textId="199E9F68" w:rsidR="002A74D1" w:rsidRPr="00843665" w:rsidRDefault="002A74D1" w:rsidP="00290FA2">
    <w:pPr>
      <w:pStyle w:val="Footer"/>
      <w:tabs>
        <w:tab w:val="clear" w:pos="4513"/>
        <w:tab w:val="clear" w:pos="9026"/>
        <w:tab w:val="left" w:pos="-720"/>
        <w:tab w:val="left" w:pos="3544"/>
      </w:tabs>
      <w:ind w:left="-567" w:right="-379"/>
      <w:rPr>
        <w:rFonts w:ascii="Cambria" w:hAnsi="Cambria"/>
        <w:sz w:val="20"/>
      </w:rPr>
    </w:pPr>
    <w:r w:rsidRPr="00843665">
      <w:rPr>
        <w:sz w:val="22"/>
      </w:rPr>
      <w:fldChar w:fldCharType="begin"/>
    </w:r>
    <w:r w:rsidRPr="00843665">
      <w:rPr>
        <w:sz w:val="22"/>
      </w:rPr>
      <w:instrText xml:space="preserve"> PAGE   \* MERGEFORMAT </w:instrText>
    </w:r>
    <w:r w:rsidRPr="00843665">
      <w:rPr>
        <w:sz w:val="22"/>
      </w:rPr>
      <w:fldChar w:fldCharType="separate"/>
    </w:r>
    <w:r w:rsidRPr="00843665">
      <w:rPr>
        <w:noProof/>
        <w:sz w:val="22"/>
      </w:rPr>
      <w:t>11</w:t>
    </w:r>
    <w:r w:rsidRPr="00843665">
      <w:rPr>
        <w:noProof/>
        <w:sz w:val="22"/>
      </w:rPr>
      <w:fldChar w:fldCharType="end"/>
    </w:r>
    <w:r w:rsidR="00C94FB2">
      <w:rPr>
        <w:rFonts w:ascii="Cambria" w:hAnsi="Cambria"/>
        <w:noProof/>
        <w:sz w:val="22"/>
      </w:rPr>
      <w:t xml:space="preserve"> </w:t>
    </w:r>
    <w:r w:rsidR="00980C3F" w:rsidRPr="002864EC">
      <w:rPr>
        <w:rFonts w:ascii="Cambria" w:hAnsi="Cambria"/>
        <w:noProof/>
        <w:color w:val="00B0F0"/>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5C71" w14:textId="78D4F7CB" w:rsidR="002A74D1" w:rsidRDefault="000B7718" w:rsidP="00984169">
    <w:pPr>
      <w:pStyle w:val="Footer"/>
      <w:jc w:val="right"/>
    </w:pPr>
    <w:r>
      <w:rPr>
        <w:rFonts w:ascii="Cambria" w:hAnsi="Cambria"/>
        <w:sz w:val="22"/>
      </w:rPr>
      <w:t>1</w:t>
    </w:r>
    <w:r w:rsidR="004449A6">
      <w:rPr>
        <w:rFonts w:ascii="Cambria" w:hAnsi="Cambria"/>
        <w:sz w:val="22"/>
      </w:rPr>
      <w:t>139</w:t>
    </w:r>
    <w:r w:rsidR="005D1430">
      <w:rPr>
        <w:rFonts w:ascii="Cambria" w:hAnsi="Cambria"/>
        <w:sz w:val="22"/>
      </w:rPr>
      <w:t xml:space="preserve"> </w:t>
    </w:r>
    <w:r w:rsidR="00980C3F" w:rsidRPr="00980C3F">
      <w:rPr>
        <w:rFonts w:ascii="Cambria" w:hAnsi="Cambria"/>
        <w:color w:val="00B0F0"/>
        <w:sz w:val="22"/>
      </w:rPr>
      <w:t>|</w:t>
    </w:r>
  </w:p>
  <w:p w14:paraId="7E615DB6" w14:textId="77777777" w:rsidR="002A74D1" w:rsidRDefault="002A74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9A3A" w14:textId="77777777" w:rsidR="00112718" w:rsidRDefault="00112718" w:rsidP="001850CB"/>
  </w:footnote>
  <w:footnote w:type="continuationSeparator" w:id="0">
    <w:p w14:paraId="6E597F9C" w14:textId="77777777" w:rsidR="00112718" w:rsidRDefault="00112718" w:rsidP="0018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1EE8" w14:textId="0CC26720" w:rsidR="00E3350D" w:rsidRDefault="00E3350D" w:rsidP="00290FA2">
    <w:pPr>
      <w:rPr>
        <w:rFonts w:ascii="Cambria" w:hAnsi="Cambria"/>
        <w:bCs/>
        <w:i/>
        <w:iCs/>
        <w:sz w:val="22"/>
        <w:szCs w:val="21"/>
      </w:rPr>
    </w:pPr>
    <w:proofErr w:type="spellStart"/>
    <w:r w:rsidRPr="00E3350D">
      <w:rPr>
        <w:rFonts w:ascii="Cambria" w:hAnsi="Cambria"/>
        <w:bCs/>
        <w:i/>
        <w:iCs/>
        <w:sz w:val="22"/>
        <w:szCs w:val="21"/>
      </w:rPr>
      <w:t>Masnawati</w:t>
    </w:r>
    <w:proofErr w:type="spellEnd"/>
    <w:r w:rsidRPr="00E3350D">
      <w:rPr>
        <w:rFonts w:ascii="Cambria" w:hAnsi="Cambria"/>
        <w:bCs/>
        <w:i/>
        <w:iCs/>
        <w:sz w:val="22"/>
        <w:szCs w:val="21"/>
      </w:rPr>
      <w:t xml:space="preserve">, Andi </w:t>
    </w:r>
    <w:proofErr w:type="spellStart"/>
    <w:r w:rsidRPr="00E3350D">
      <w:rPr>
        <w:rFonts w:ascii="Cambria" w:hAnsi="Cambria"/>
        <w:bCs/>
        <w:i/>
        <w:iCs/>
        <w:sz w:val="22"/>
        <w:szCs w:val="21"/>
      </w:rPr>
      <w:t>Rachmawati</w:t>
    </w:r>
    <w:proofErr w:type="spellEnd"/>
    <w:r w:rsidRPr="00E3350D">
      <w:rPr>
        <w:rFonts w:ascii="Cambria" w:hAnsi="Cambria"/>
        <w:bCs/>
        <w:i/>
        <w:iCs/>
        <w:sz w:val="22"/>
        <w:szCs w:val="21"/>
      </w:rPr>
      <w:t xml:space="preserve"> Syarif, </w:t>
    </w:r>
    <w:proofErr w:type="spellStart"/>
    <w:r w:rsidRPr="00E3350D">
      <w:rPr>
        <w:rFonts w:ascii="Cambria" w:hAnsi="Cambria"/>
        <w:bCs/>
        <w:i/>
        <w:iCs/>
        <w:sz w:val="22"/>
        <w:szCs w:val="21"/>
      </w:rPr>
      <w:t>Syarif</w:t>
    </w:r>
    <w:proofErr w:type="spellEnd"/>
    <w:r w:rsidRPr="00E3350D">
      <w:rPr>
        <w:rFonts w:ascii="Cambria" w:hAnsi="Cambria"/>
        <w:bCs/>
        <w:i/>
        <w:iCs/>
        <w:sz w:val="22"/>
        <w:szCs w:val="21"/>
      </w:rPr>
      <w:t xml:space="preserve"> Amin, Ibrahim Manda</w:t>
    </w:r>
  </w:p>
  <w:p w14:paraId="3CD4B999" w14:textId="77777777" w:rsidR="00E3350D" w:rsidRPr="00E3350D" w:rsidRDefault="00E3350D" w:rsidP="00E3350D">
    <w:pPr>
      <w:rPr>
        <w:rFonts w:ascii="Cambria" w:hAnsi="Cambria"/>
        <w:i/>
        <w:iCs/>
        <w:sz w:val="22"/>
        <w:szCs w:val="28"/>
      </w:rPr>
    </w:pPr>
    <w:r w:rsidRPr="00E3350D">
      <w:rPr>
        <w:rFonts w:ascii="Cambria" w:hAnsi="Cambria"/>
        <w:i/>
        <w:iCs/>
        <w:sz w:val="22"/>
        <w:szCs w:val="28"/>
      </w:rPr>
      <w:t xml:space="preserve">Language Preference and </w:t>
    </w:r>
    <w:proofErr w:type="spellStart"/>
    <w:r w:rsidRPr="00E3350D">
      <w:rPr>
        <w:rFonts w:ascii="Cambria" w:hAnsi="Cambria"/>
        <w:i/>
        <w:iCs/>
        <w:sz w:val="22"/>
        <w:szCs w:val="28"/>
      </w:rPr>
      <w:t>Diglosic</w:t>
    </w:r>
    <w:proofErr w:type="spellEnd"/>
    <w:r w:rsidRPr="00E3350D">
      <w:rPr>
        <w:rFonts w:ascii="Cambria" w:hAnsi="Cambria"/>
        <w:i/>
        <w:iCs/>
        <w:sz w:val="22"/>
        <w:szCs w:val="28"/>
      </w:rPr>
      <w:t xml:space="preserve"> Practice Among Islamic Boarding School Students: </w:t>
    </w:r>
  </w:p>
  <w:p w14:paraId="374BD8FB" w14:textId="47E0FE72" w:rsidR="00290FA2" w:rsidRDefault="00E3350D" w:rsidP="00E3350D">
    <w:pPr>
      <w:rPr>
        <w:rFonts w:ascii="Cambria" w:hAnsi="Cambria"/>
        <w:i/>
        <w:iCs/>
        <w:sz w:val="22"/>
        <w:szCs w:val="28"/>
      </w:rPr>
    </w:pPr>
    <w:r w:rsidRPr="00E3350D">
      <w:rPr>
        <w:rFonts w:ascii="Cambria" w:hAnsi="Cambria"/>
        <w:i/>
        <w:iCs/>
        <w:sz w:val="22"/>
        <w:szCs w:val="28"/>
      </w:rPr>
      <w:t>A Case Study in Sociolinguistics</w:t>
    </w:r>
  </w:p>
  <w:p w14:paraId="71D7A4B7" w14:textId="77777777" w:rsidR="00E3350D" w:rsidRPr="00980C3F" w:rsidRDefault="00E3350D" w:rsidP="00E3350D">
    <w:pPr>
      <w:rPr>
        <w:rFonts w:ascii="Cambria" w:hAnsi="Cambria"/>
        <w:i/>
        <w:iCs/>
        <w:sz w:val="22"/>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81E" w14:textId="4A9DC3F0" w:rsidR="002A74D1" w:rsidRPr="005626D5" w:rsidRDefault="002A74D1" w:rsidP="0022187E">
    <w:pPr>
      <w:pStyle w:val="Header"/>
      <w:jc w:val="right"/>
      <w:rPr>
        <w:rFonts w:ascii="Gill Sans Nova" w:hAnsi="Gill Sans Nova"/>
        <w:i/>
        <w:sz w:val="22"/>
        <w:lang w:val="en-GB"/>
      </w:rPr>
    </w:pPr>
    <w:r w:rsidRPr="00EA52EE">
      <w:rPr>
        <w:rFonts w:ascii="Gill Sans Nova" w:hAnsi="Gill Sans Nova"/>
        <w:b/>
        <w:bCs/>
        <w:i/>
        <w:sz w:val="22"/>
        <w:lang w:val="en-GB"/>
      </w:rPr>
      <w:t>IDEAS</w:t>
    </w:r>
    <w:r w:rsidRPr="005626D5">
      <w:rPr>
        <w:rFonts w:ascii="Gill Sans Nova" w:hAnsi="Gill Sans Nova"/>
        <w:i/>
        <w:sz w:val="22"/>
        <w:lang w:val="en-GB"/>
      </w:rPr>
      <w:t xml:space="preserve">, Vol. </w:t>
    </w:r>
    <w:r>
      <w:rPr>
        <w:rFonts w:ascii="Gill Sans Nova" w:hAnsi="Gill Sans Nova"/>
        <w:i/>
        <w:sz w:val="22"/>
        <w:lang w:val="en-GB"/>
      </w:rPr>
      <w:t>1</w:t>
    </w:r>
    <w:r w:rsidR="00EA52EE">
      <w:rPr>
        <w:rFonts w:ascii="Gill Sans Nova" w:hAnsi="Gill Sans Nova"/>
        <w:i/>
        <w:sz w:val="22"/>
        <w:lang w:val="en-GB"/>
      </w:rPr>
      <w:t>4</w:t>
    </w:r>
    <w:r w:rsidRPr="005626D5">
      <w:rPr>
        <w:rFonts w:ascii="Gill Sans Nova" w:hAnsi="Gill Sans Nova"/>
        <w:i/>
        <w:sz w:val="22"/>
        <w:lang w:val="en-GB"/>
      </w:rPr>
      <w:t xml:space="preserve">, No. </w:t>
    </w:r>
    <w:r w:rsidR="00EA52EE">
      <w:rPr>
        <w:rFonts w:ascii="Gill Sans Nova" w:hAnsi="Gill Sans Nova"/>
        <w:i/>
        <w:sz w:val="22"/>
      </w:rPr>
      <w:t>1</w:t>
    </w:r>
    <w:r w:rsidRPr="005626D5">
      <w:rPr>
        <w:rFonts w:ascii="Gill Sans Nova" w:hAnsi="Gill Sans Nova"/>
        <w:i/>
        <w:sz w:val="22"/>
        <w:lang w:val="en-GB"/>
      </w:rPr>
      <w:t>,</w:t>
    </w:r>
    <w:r>
      <w:rPr>
        <w:rFonts w:ascii="Gill Sans Nova" w:hAnsi="Gill Sans Nova"/>
        <w:i/>
        <w:sz w:val="22"/>
        <w:lang w:val="en-GB"/>
      </w:rPr>
      <w:t xml:space="preserve"> </w:t>
    </w:r>
    <w:r w:rsidR="00EA52EE">
      <w:rPr>
        <w:rFonts w:ascii="Gill Sans Nova" w:hAnsi="Gill Sans Nova"/>
        <w:i/>
        <w:sz w:val="22"/>
        <w:lang w:val="en-GB"/>
      </w:rPr>
      <w:t>June</w:t>
    </w:r>
    <w:r w:rsidRPr="005626D5">
      <w:rPr>
        <w:rFonts w:ascii="Gill Sans Nova" w:hAnsi="Gill Sans Nova"/>
        <w:i/>
        <w:sz w:val="22"/>
        <w:lang w:val="en-GB"/>
      </w:rPr>
      <w:t xml:space="preserve"> 20</w:t>
    </w:r>
    <w:r>
      <w:rPr>
        <w:rFonts w:ascii="Gill Sans Nova" w:hAnsi="Gill Sans Nova"/>
        <w:i/>
        <w:sz w:val="22"/>
        <w:lang w:val="en-GB"/>
      </w:rPr>
      <w:t>2</w:t>
    </w:r>
    <w:r w:rsidR="00EA52EE">
      <w:rPr>
        <w:rFonts w:ascii="Gill Sans Nova" w:hAnsi="Gill Sans Nova"/>
        <w:i/>
        <w:sz w:val="22"/>
        <w:lang w:val="en-GB"/>
      </w:rPr>
      <w:t>6</w:t>
    </w:r>
  </w:p>
  <w:p w14:paraId="5A8E1233" w14:textId="77777777" w:rsidR="002A74D1" w:rsidRPr="00BC7AFC" w:rsidRDefault="002A74D1" w:rsidP="0022187E">
    <w:pPr>
      <w:pStyle w:val="Header"/>
      <w:spacing w:before="120"/>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2338-4778</w:t>
    </w:r>
    <w:r>
      <w:rPr>
        <w:rFonts w:ascii="Gill Sans Nova" w:hAnsi="Gill Sans Nova"/>
        <w:sz w:val="14"/>
        <w:szCs w:val="16"/>
        <w:lang w:val="en-GB"/>
      </w:rPr>
      <w:t xml:space="preserve"> (Print)</w:t>
    </w:r>
  </w:p>
  <w:p w14:paraId="7A7CB24E" w14:textId="77379877" w:rsidR="002A74D1" w:rsidRPr="002A2BE0" w:rsidRDefault="002A74D1" w:rsidP="002A2BE0">
    <w:pPr>
      <w:pStyle w:val="Header"/>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2548-4192</w:t>
    </w:r>
    <w:r>
      <w:rPr>
        <w:rFonts w:ascii="Gill Sans Nova" w:hAnsi="Gill Sans Nova"/>
        <w:sz w:val="14"/>
        <w:szCs w:val="16"/>
        <w:lang w:val="en-GB"/>
      </w:rPr>
      <w:t xml:space="preserve"> (Online)</w:t>
    </w:r>
  </w:p>
  <w:p w14:paraId="2F92F14C" w14:textId="77777777" w:rsidR="002A74D1" w:rsidRDefault="002A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5A3" w14:textId="7A097EBD" w:rsidR="002A74D1" w:rsidRPr="00C26F9D" w:rsidRDefault="0076769C" w:rsidP="00A11481">
    <w:pPr>
      <w:pStyle w:val="Header"/>
      <w:tabs>
        <w:tab w:val="clear" w:pos="4513"/>
        <w:tab w:val="clear" w:pos="9026"/>
      </w:tabs>
      <w:jc w:val="left"/>
      <w:rPr>
        <w:b/>
      </w:rPr>
    </w:pPr>
    <w:r>
      <w:rPr>
        <w:noProof/>
      </w:rPr>
      <mc:AlternateContent>
        <mc:Choice Requires="wps">
          <w:drawing>
            <wp:anchor distT="45720" distB="45720" distL="114300" distR="114300" simplePos="0" relativeHeight="251658240" behindDoc="0" locked="0" layoutInCell="1" allowOverlap="1" wp14:anchorId="2E17EB9D" wp14:editId="57E4746A">
              <wp:simplePos x="0" y="0"/>
              <wp:positionH relativeFrom="column">
                <wp:posOffset>-402590</wp:posOffset>
              </wp:positionH>
              <wp:positionV relativeFrom="paragraph">
                <wp:posOffset>-271145</wp:posOffset>
              </wp:positionV>
              <wp:extent cx="2677795" cy="141033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410335"/>
                      </a:xfrm>
                      <a:prstGeom prst="rect">
                        <a:avLst/>
                      </a:prstGeom>
                      <a:noFill/>
                      <a:ln>
                        <a:noFill/>
                      </a:ln>
                    </wps:spPr>
                    <wps:txb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1"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695F9DF6"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0B7718">
                            <w:rPr>
                              <w:rFonts w:ascii="Arial" w:hAnsi="Arial" w:cs="Arial"/>
                              <w:sz w:val="18"/>
                            </w:rPr>
                            <w:t>1</w:t>
                          </w:r>
                          <w:r w:rsidR="005363E5">
                            <w:rPr>
                              <w:rFonts w:ascii="Arial" w:hAnsi="Arial" w:cs="Arial"/>
                              <w:sz w:val="18"/>
                            </w:rPr>
                            <w:t>1</w:t>
                          </w:r>
                          <w:r w:rsidR="004449A6">
                            <w:rPr>
                              <w:rFonts w:ascii="Arial" w:hAnsi="Arial" w:cs="Arial"/>
                              <w:sz w:val="18"/>
                            </w:rPr>
                            <w:t xml:space="preserve">39 -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7EB9D" id="_x0000_t202" coordsize="21600,21600" o:spt="202" path="m,l,21600r21600,l21600,xe">
              <v:stroke joinstyle="miter"/>
              <v:path gradientshapeok="t" o:connecttype="rect"/>
            </v:shapetype>
            <v:shape id="Text Box 2" o:spid="_x0000_s1026" type="#_x0000_t202" style="position:absolute;margin-left:-31.7pt;margin-top:-21.35pt;width:210.85pt;height:11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" filled="f" stroked="f">
              <v:textbox>
                <w:txbxContent>
                  <w:p w14:paraId="1FCA50EE" w14:textId="77777777" w:rsidR="002A74D1" w:rsidRPr="00CF3FC6" w:rsidRDefault="002A74D1"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A74D1" w:rsidRPr="000B145F" w:rsidRDefault="002A74D1"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A74D1" w:rsidRPr="000B145F" w:rsidRDefault="002A74D1" w:rsidP="00D875B6">
                    <w:pPr>
                      <w:rPr>
                        <w:rFonts w:ascii="Arial" w:hAnsi="Arial" w:cs="Arial"/>
                        <w:sz w:val="12"/>
                      </w:rPr>
                    </w:pPr>
                  </w:p>
                  <w:p w14:paraId="35687CB6" w14:textId="77777777" w:rsidR="002A74D1" w:rsidRPr="000B145F" w:rsidRDefault="002A74D1"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A74D1" w:rsidRPr="000B145F" w:rsidRDefault="002A74D1"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2"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57EE74F7" w:rsidR="002A74D1" w:rsidRPr="005626D5" w:rsidRDefault="002A74D1"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w:t>
                    </w:r>
                    <w:r w:rsidR="00EA52EE">
                      <w:rPr>
                        <w:rFonts w:ascii="Arial" w:hAnsi="Arial" w:cs="Arial"/>
                        <w:sz w:val="18"/>
                      </w:rPr>
                      <w:t>4</w:t>
                    </w:r>
                    <w:r w:rsidRPr="005626D5">
                      <w:rPr>
                        <w:rFonts w:ascii="Arial" w:hAnsi="Arial" w:cs="Arial"/>
                        <w:sz w:val="18"/>
                      </w:rPr>
                      <w:t xml:space="preserve">, Number </w:t>
                    </w:r>
                    <w:r w:rsidR="00EA52EE">
                      <w:rPr>
                        <w:rFonts w:ascii="Arial" w:hAnsi="Arial" w:cs="Arial"/>
                        <w:sz w:val="18"/>
                      </w:rPr>
                      <w:t>1</w:t>
                    </w:r>
                    <w:r w:rsidRPr="005626D5">
                      <w:rPr>
                        <w:rFonts w:ascii="Arial" w:hAnsi="Arial" w:cs="Arial"/>
                        <w:sz w:val="18"/>
                      </w:rPr>
                      <w:t xml:space="preserve">, </w:t>
                    </w:r>
                    <w:r w:rsidR="00EA52EE">
                      <w:rPr>
                        <w:rFonts w:ascii="Arial" w:hAnsi="Arial" w:cs="Arial"/>
                        <w:sz w:val="18"/>
                      </w:rPr>
                      <w:t>June</w:t>
                    </w:r>
                    <w:r>
                      <w:rPr>
                        <w:rFonts w:ascii="Arial" w:hAnsi="Arial" w:cs="Arial"/>
                        <w:sz w:val="18"/>
                      </w:rPr>
                      <w:t xml:space="preserve"> 202</w:t>
                    </w:r>
                    <w:r w:rsidR="00EA52EE">
                      <w:rPr>
                        <w:rFonts w:ascii="Arial" w:hAnsi="Arial" w:cs="Arial"/>
                        <w:sz w:val="18"/>
                      </w:rPr>
                      <w:t>6</w:t>
                    </w:r>
                  </w:p>
                  <w:p w14:paraId="5477BF8F" w14:textId="695F9DF6" w:rsidR="002A74D1" w:rsidRPr="005626D5" w:rsidRDefault="002A74D1"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0B7718">
                      <w:rPr>
                        <w:rFonts w:ascii="Arial" w:hAnsi="Arial" w:cs="Arial"/>
                        <w:sz w:val="18"/>
                      </w:rPr>
                      <w:t>1</w:t>
                    </w:r>
                    <w:r w:rsidR="005363E5">
                      <w:rPr>
                        <w:rFonts w:ascii="Arial" w:hAnsi="Arial" w:cs="Arial"/>
                        <w:sz w:val="18"/>
                      </w:rPr>
                      <w:t>1</w:t>
                    </w:r>
                    <w:r w:rsidR="004449A6">
                      <w:rPr>
                        <w:rFonts w:ascii="Arial" w:hAnsi="Arial" w:cs="Arial"/>
                        <w:sz w:val="18"/>
                      </w:rPr>
                      <w:t xml:space="preserve">39 - </w:t>
                    </w:r>
                  </w:p>
                </w:txbxContent>
              </v:textbox>
              <w10:wrap type="topAndBottom"/>
            </v:shape>
          </w:pict>
        </mc:Fallback>
      </mc:AlternateContent>
    </w:r>
    <w:r w:rsidR="002A74D1">
      <w:rPr>
        <w:noProof/>
      </w:rPr>
      <mc:AlternateContent>
        <mc:Choice Requires="wps">
          <w:drawing>
            <wp:anchor distT="45720" distB="45720" distL="114300" distR="114300" simplePos="0" relativeHeight="251655168" behindDoc="1" locked="0" layoutInCell="1" allowOverlap="1" wp14:anchorId="1B147AE5" wp14:editId="096D5204">
              <wp:simplePos x="0" y="0"/>
              <wp:positionH relativeFrom="column">
                <wp:posOffset>2480310</wp:posOffset>
              </wp:positionH>
              <wp:positionV relativeFrom="paragraph">
                <wp:posOffset>-159385</wp:posOffset>
              </wp:positionV>
              <wp:extent cx="3455670" cy="12960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296035"/>
                      </a:xfrm>
                      <a:prstGeom prst="rect">
                        <a:avLst/>
                      </a:prstGeom>
                      <a:noFill/>
                      <a:ln>
                        <a:noFill/>
                      </a:ln>
                    </wps:spPr>
                    <wps:txb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73201048" name="Picture 73201048"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3"/>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47AE5" id="_x0000_s1027" type="#_x0000_t202" style="position:absolute;margin-left:195.3pt;margin-top:-12.55pt;width:272.1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" filled="f" stroked="f">
              <v:textbox>
                <w:txbxContent>
                  <w:p w14:paraId="675D4D7D" w14:textId="07818918" w:rsidR="002A74D1" w:rsidRPr="000B145F" w:rsidRDefault="002A74D1"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202</w:t>
                    </w:r>
                    <w:r w:rsidR="00F64D3C">
                      <w:rPr>
                        <w:rFonts w:ascii="Calibri Light" w:hAnsi="Calibri Light"/>
                        <w:sz w:val="18"/>
                      </w:rPr>
                      <w:t>6</w:t>
                    </w:r>
                    <w:r>
                      <w:rPr>
                        <w:rFonts w:ascii="Calibri Light" w:hAnsi="Calibri Light"/>
                        <w:sz w:val="18"/>
                      </w:rPr>
                      <w:t xml:space="preserve"> </w:t>
                    </w:r>
                    <w:r w:rsidRPr="005626D5">
                      <w:rPr>
                        <w:rFonts w:ascii="Calibri Light" w:hAnsi="Calibri Light"/>
                        <w:sz w:val="18"/>
                      </w:rPr>
                      <w:t>The Author</w:t>
                    </w:r>
                  </w:p>
                  <w:p w14:paraId="01729380" w14:textId="77777777" w:rsidR="002A74D1" w:rsidRPr="00BE2A3D" w:rsidRDefault="002A74D1"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A74D1" w:rsidRPr="000B145F" w:rsidRDefault="002A74D1"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73201048" name="Picture 73201048"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3"/>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36B08E70" w:rsidR="002A74D1" w:rsidRPr="006008CF" w:rsidRDefault="002A74D1"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w:t>
                    </w:r>
                    <w:r w:rsidR="00856D8C">
                      <w:rPr>
                        <w:rFonts w:ascii="Calibri Light" w:hAnsi="Calibri Light"/>
                        <w:sz w:val="18"/>
                        <w:szCs w:val="20"/>
                      </w:rPr>
                      <w:t>UIN</w:t>
                    </w:r>
                    <w:r>
                      <w:rPr>
                        <w:rFonts w:ascii="Calibri Light" w:hAnsi="Calibri Light"/>
                        <w:sz w:val="18"/>
                        <w:szCs w:val="20"/>
                      </w:rPr>
                      <w:t xml:space="preserve"> </w:t>
                    </w:r>
                    <w:proofErr w:type="spellStart"/>
                    <w:r>
                      <w:rPr>
                        <w:rFonts w:ascii="Calibri Light" w:hAnsi="Calibri Light"/>
                        <w:sz w:val="18"/>
                        <w:szCs w:val="20"/>
                      </w:rPr>
                      <w:t>Palopo</w:t>
                    </w:r>
                    <w:proofErr w:type="spellEnd"/>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F5D"/>
    <w:multiLevelType w:val="hybridMultilevel"/>
    <w:tmpl w:val="86F6119E"/>
    <w:lvl w:ilvl="0" w:tplc="46FEDC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894"/>
    <w:multiLevelType w:val="multilevel"/>
    <w:tmpl w:val="D1CAB2EC"/>
    <w:lvl w:ilvl="0">
      <w:start w:val="1"/>
      <w:numFmt w:val="decimal"/>
      <w:lvlText w:val="%1."/>
      <w:lvlJc w:val="left"/>
      <w:pPr>
        <w:tabs>
          <w:tab w:val="num" w:pos="1429"/>
        </w:tabs>
        <w:ind w:left="1429"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5426F1"/>
    <w:multiLevelType w:val="hybridMultilevel"/>
    <w:tmpl w:val="3D789A48"/>
    <w:styleLink w:val="ImportedStyle3"/>
    <w:lvl w:ilvl="0" w:tplc="2A8480FC">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0B520">
      <w:start w:val="1"/>
      <w:numFmt w:val="decimal"/>
      <w:lvlText w:val="%2."/>
      <w:lvlJc w:val="left"/>
      <w:pPr>
        <w:tabs>
          <w:tab w:val="left" w:pos="72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E82B8">
      <w:start w:val="1"/>
      <w:numFmt w:val="decimal"/>
      <w:lvlText w:val="%3."/>
      <w:lvlJc w:val="left"/>
      <w:pPr>
        <w:tabs>
          <w:tab w:val="left" w:pos="72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D4069E">
      <w:start w:val="1"/>
      <w:numFmt w:val="decimal"/>
      <w:lvlText w:val="%4."/>
      <w:lvlJc w:val="left"/>
      <w:pPr>
        <w:tabs>
          <w:tab w:val="left" w:pos="7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8489B2">
      <w:start w:val="1"/>
      <w:numFmt w:val="decimal"/>
      <w:lvlText w:val="%5."/>
      <w:lvlJc w:val="left"/>
      <w:pPr>
        <w:tabs>
          <w:tab w:val="left" w:pos="72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2D3D6">
      <w:start w:val="1"/>
      <w:numFmt w:val="decimal"/>
      <w:lvlText w:val="%6."/>
      <w:lvlJc w:val="left"/>
      <w:pPr>
        <w:tabs>
          <w:tab w:val="left" w:pos="72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2EA62">
      <w:start w:val="1"/>
      <w:numFmt w:val="decimal"/>
      <w:lvlText w:val="%7."/>
      <w:lvlJc w:val="left"/>
      <w:pPr>
        <w:tabs>
          <w:tab w:val="left" w:pos="72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E80">
      <w:start w:val="1"/>
      <w:numFmt w:val="decimal"/>
      <w:lvlText w:val="%8."/>
      <w:lvlJc w:val="left"/>
      <w:pPr>
        <w:tabs>
          <w:tab w:val="left" w:pos="72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65EC6">
      <w:start w:val="1"/>
      <w:numFmt w:val="decimal"/>
      <w:lvlText w:val="%9."/>
      <w:lvlJc w:val="left"/>
      <w:pPr>
        <w:tabs>
          <w:tab w:val="left" w:pos="7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44524B"/>
    <w:multiLevelType w:val="hybridMultilevel"/>
    <w:tmpl w:val="927E91DA"/>
    <w:styleLink w:val="ImportedStyle5"/>
    <w:lvl w:ilvl="0" w:tplc="D6C039BE">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62355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0CF34">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47C5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04C6E">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4B4E">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CD4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3C4334">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2F16">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1F73998"/>
    <w:multiLevelType w:val="hybridMultilevel"/>
    <w:tmpl w:val="95382F08"/>
    <w:styleLink w:val="ImportedStyle4"/>
    <w:lvl w:ilvl="0" w:tplc="BF9A32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C4DE">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505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EECFC">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8CB32">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05280">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4959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8C5C6">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A7704">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3315530"/>
    <w:multiLevelType w:val="multilevel"/>
    <w:tmpl w:val="8A38270E"/>
    <w:lvl w:ilvl="0">
      <w:start w:val="4"/>
      <w:numFmt w:val="decimal"/>
      <w:lvlText w:val="%1"/>
      <w:lvlJc w:val="left"/>
      <w:pPr>
        <w:ind w:left="360" w:hanging="360"/>
      </w:pPr>
      <w:rPr>
        <w:rFonts w:hint="default"/>
      </w:rPr>
    </w:lvl>
    <w:lvl w:ilvl="1">
      <w:start w:val="1"/>
      <w:numFmt w:val="decimal"/>
      <w:pStyle w:val="subbabheading4"/>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F676C2"/>
    <w:multiLevelType w:val="hybridMultilevel"/>
    <w:tmpl w:val="9B161A36"/>
    <w:lvl w:ilvl="0" w:tplc="DD661CE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F15B6"/>
    <w:multiLevelType w:val="multilevel"/>
    <w:tmpl w:val="2D660E64"/>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47156AD"/>
    <w:multiLevelType w:val="multilevel"/>
    <w:tmpl w:val="E1BA37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720"/>
        </w:tabs>
        <w:ind w:left="72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D34620"/>
    <w:multiLevelType w:val="multilevel"/>
    <w:tmpl w:val="B6AEA19C"/>
    <w:lvl w:ilvl="0">
      <w:start w:val="1"/>
      <w:numFmt w:val="decimal"/>
      <w:lvlText w:val="%1."/>
      <w:lvlJc w:val="left"/>
      <w:pPr>
        <w:ind w:left="720" w:hanging="360"/>
      </w:pPr>
      <w:rPr>
        <w:rFonts w:hint="default"/>
        <w:b/>
        <w:sz w:val="24"/>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65EA04BF"/>
    <w:multiLevelType w:val="hybridMultilevel"/>
    <w:tmpl w:val="FEC469E4"/>
    <w:lvl w:ilvl="0" w:tplc="EA461C54">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84E4E91"/>
    <w:multiLevelType w:val="hybridMultilevel"/>
    <w:tmpl w:val="4DCCFBE4"/>
    <w:lvl w:ilvl="0" w:tplc="6464D9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5D61E9"/>
    <w:multiLevelType w:val="hybridMultilevel"/>
    <w:tmpl w:val="CF322DBC"/>
    <w:styleLink w:val="ImportedStyle6"/>
    <w:lvl w:ilvl="0" w:tplc="EF2AB1FE">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871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698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64F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005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C2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FA2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3F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4EE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A1D1A53"/>
    <w:multiLevelType w:val="hybridMultilevel"/>
    <w:tmpl w:val="972E4D92"/>
    <w:lvl w:ilvl="0" w:tplc="5F84DEC8">
      <w:start w:val="1"/>
      <w:numFmt w:val="upperLetter"/>
      <w:pStyle w:val="SubJudul"/>
      <w:lvlText w:val="%1."/>
      <w:lvlJc w:val="left"/>
      <w:pPr>
        <w:ind w:left="927"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23C314C"/>
    <w:multiLevelType w:val="hybridMultilevel"/>
    <w:tmpl w:val="E3FA89D4"/>
    <w:styleLink w:val="ImportedStyle2"/>
    <w:lvl w:ilvl="0" w:tplc="EE7A45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2A0C">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9EB7E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CB84E">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06CE4">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E5EFC">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4B9CC">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158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00CA2">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1C68CC"/>
    <w:multiLevelType w:val="hybridMultilevel"/>
    <w:tmpl w:val="343AE464"/>
    <w:styleLink w:val="ImportedStyle1"/>
    <w:lvl w:ilvl="0" w:tplc="5D1A200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A6986">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EF76A">
      <w:start w:val="1"/>
      <w:numFmt w:val="lowerRoman"/>
      <w:lvlText w:val="%3."/>
      <w:lvlJc w:val="left"/>
      <w:pPr>
        <w:ind w:left="215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B01E">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C2076">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E1E66">
      <w:start w:val="1"/>
      <w:numFmt w:val="lowerRoman"/>
      <w:lvlText w:val="%6."/>
      <w:lvlJc w:val="left"/>
      <w:pPr>
        <w:ind w:left="43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2CFA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0177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2C0">
      <w:start w:val="1"/>
      <w:numFmt w:val="lowerRoman"/>
      <w:lvlText w:val="%9."/>
      <w:lvlJc w:val="left"/>
      <w:pPr>
        <w:ind w:left="64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48668609">
    <w:abstractNumId w:val="13"/>
  </w:num>
  <w:num w:numId="2" w16cid:durableId="842624780">
    <w:abstractNumId w:val="5"/>
  </w:num>
  <w:num w:numId="3" w16cid:durableId="870536548">
    <w:abstractNumId w:val="15"/>
  </w:num>
  <w:num w:numId="4" w16cid:durableId="1545747613">
    <w:abstractNumId w:val="14"/>
  </w:num>
  <w:num w:numId="5" w16cid:durableId="1102070325">
    <w:abstractNumId w:val="2"/>
  </w:num>
  <w:num w:numId="6" w16cid:durableId="916400506">
    <w:abstractNumId w:val="4"/>
  </w:num>
  <w:num w:numId="7" w16cid:durableId="1677926502">
    <w:abstractNumId w:val="3"/>
  </w:num>
  <w:num w:numId="8" w16cid:durableId="914362784">
    <w:abstractNumId w:val="12"/>
  </w:num>
  <w:num w:numId="9" w16cid:durableId="1187717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682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021764">
    <w:abstractNumId w:val="11"/>
  </w:num>
  <w:num w:numId="12" w16cid:durableId="1888451459">
    <w:abstractNumId w:val="7"/>
  </w:num>
  <w:num w:numId="13" w16cid:durableId="1905335199">
    <w:abstractNumId w:val="6"/>
  </w:num>
  <w:num w:numId="14" w16cid:durableId="324866068">
    <w:abstractNumId w:val="0"/>
  </w:num>
  <w:num w:numId="15" w16cid:durableId="1110054535">
    <w:abstractNumId w:val="10"/>
  </w:num>
  <w:num w:numId="16" w16cid:durableId="10573648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attachedTemplate r:id="rId1"/>
  <w:defaultTabStop w:val="418"/>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DcytzA1NzA0NLZQ0lEKTi0uzszPAykwNKsFANdDu+0tAAAA"/>
  </w:docVars>
  <w:rsids>
    <w:rsidRoot w:val="00CF3FC6"/>
    <w:rsid w:val="00000F32"/>
    <w:rsid w:val="00001184"/>
    <w:rsid w:val="00001631"/>
    <w:rsid w:val="000020ED"/>
    <w:rsid w:val="00002F49"/>
    <w:rsid w:val="0000345C"/>
    <w:rsid w:val="0000522C"/>
    <w:rsid w:val="0000531E"/>
    <w:rsid w:val="00005EE7"/>
    <w:rsid w:val="000066E8"/>
    <w:rsid w:val="000069B9"/>
    <w:rsid w:val="00007BCF"/>
    <w:rsid w:val="000127AB"/>
    <w:rsid w:val="00013BF7"/>
    <w:rsid w:val="00013E6E"/>
    <w:rsid w:val="000145FC"/>
    <w:rsid w:val="00014FB4"/>
    <w:rsid w:val="00016A6A"/>
    <w:rsid w:val="00021340"/>
    <w:rsid w:val="00021492"/>
    <w:rsid w:val="000218AF"/>
    <w:rsid w:val="00021DA9"/>
    <w:rsid w:val="000222FB"/>
    <w:rsid w:val="00022818"/>
    <w:rsid w:val="0002286D"/>
    <w:rsid w:val="00022A0D"/>
    <w:rsid w:val="0002489D"/>
    <w:rsid w:val="00026E9E"/>
    <w:rsid w:val="00027EA3"/>
    <w:rsid w:val="0003136E"/>
    <w:rsid w:val="00031C5F"/>
    <w:rsid w:val="00032103"/>
    <w:rsid w:val="000336C8"/>
    <w:rsid w:val="00034501"/>
    <w:rsid w:val="00034B75"/>
    <w:rsid w:val="000359B9"/>
    <w:rsid w:val="00035A35"/>
    <w:rsid w:val="00035E6C"/>
    <w:rsid w:val="0003612B"/>
    <w:rsid w:val="00036C6A"/>
    <w:rsid w:val="0004053D"/>
    <w:rsid w:val="00040962"/>
    <w:rsid w:val="00043736"/>
    <w:rsid w:val="0004467A"/>
    <w:rsid w:val="00046CF3"/>
    <w:rsid w:val="00047675"/>
    <w:rsid w:val="00047F34"/>
    <w:rsid w:val="000515E6"/>
    <w:rsid w:val="00051730"/>
    <w:rsid w:val="00051A35"/>
    <w:rsid w:val="00051F32"/>
    <w:rsid w:val="000533D6"/>
    <w:rsid w:val="00053471"/>
    <w:rsid w:val="000537C4"/>
    <w:rsid w:val="00053F77"/>
    <w:rsid w:val="0005460E"/>
    <w:rsid w:val="000546C3"/>
    <w:rsid w:val="0005681D"/>
    <w:rsid w:val="00056989"/>
    <w:rsid w:val="00057782"/>
    <w:rsid w:val="0006080D"/>
    <w:rsid w:val="00060DF1"/>
    <w:rsid w:val="0006162D"/>
    <w:rsid w:val="00061F9C"/>
    <w:rsid w:val="000624AC"/>
    <w:rsid w:val="00062F17"/>
    <w:rsid w:val="0006411C"/>
    <w:rsid w:val="00064278"/>
    <w:rsid w:val="00065A97"/>
    <w:rsid w:val="00066D52"/>
    <w:rsid w:val="0006732D"/>
    <w:rsid w:val="000676EB"/>
    <w:rsid w:val="00067DCF"/>
    <w:rsid w:val="00070774"/>
    <w:rsid w:val="00070D30"/>
    <w:rsid w:val="00071C10"/>
    <w:rsid w:val="000729D5"/>
    <w:rsid w:val="00073D6A"/>
    <w:rsid w:val="000750A8"/>
    <w:rsid w:val="000762F5"/>
    <w:rsid w:val="00076BA3"/>
    <w:rsid w:val="00077826"/>
    <w:rsid w:val="00081DAA"/>
    <w:rsid w:val="000830FD"/>
    <w:rsid w:val="0008441F"/>
    <w:rsid w:val="00084BDB"/>
    <w:rsid w:val="0008602B"/>
    <w:rsid w:val="000864F0"/>
    <w:rsid w:val="00087289"/>
    <w:rsid w:val="00087AF4"/>
    <w:rsid w:val="00091F1A"/>
    <w:rsid w:val="000920C1"/>
    <w:rsid w:val="00092FA4"/>
    <w:rsid w:val="000930BA"/>
    <w:rsid w:val="00093A63"/>
    <w:rsid w:val="0009512F"/>
    <w:rsid w:val="00096C24"/>
    <w:rsid w:val="000A1051"/>
    <w:rsid w:val="000A14BD"/>
    <w:rsid w:val="000A2E13"/>
    <w:rsid w:val="000A38E1"/>
    <w:rsid w:val="000A3936"/>
    <w:rsid w:val="000A3B63"/>
    <w:rsid w:val="000A3D71"/>
    <w:rsid w:val="000A4B03"/>
    <w:rsid w:val="000A4C07"/>
    <w:rsid w:val="000A56AB"/>
    <w:rsid w:val="000A70C8"/>
    <w:rsid w:val="000A7F26"/>
    <w:rsid w:val="000B1E85"/>
    <w:rsid w:val="000B23F4"/>
    <w:rsid w:val="000B24C5"/>
    <w:rsid w:val="000B2FBD"/>
    <w:rsid w:val="000B347F"/>
    <w:rsid w:val="000B3696"/>
    <w:rsid w:val="000B3A8D"/>
    <w:rsid w:val="000B407C"/>
    <w:rsid w:val="000B4CBE"/>
    <w:rsid w:val="000B5006"/>
    <w:rsid w:val="000B72D0"/>
    <w:rsid w:val="000B76BD"/>
    <w:rsid w:val="000B7718"/>
    <w:rsid w:val="000B79A7"/>
    <w:rsid w:val="000C0EAF"/>
    <w:rsid w:val="000C1542"/>
    <w:rsid w:val="000C2B50"/>
    <w:rsid w:val="000C687B"/>
    <w:rsid w:val="000D00B9"/>
    <w:rsid w:val="000D43CB"/>
    <w:rsid w:val="000D5D42"/>
    <w:rsid w:val="000D6727"/>
    <w:rsid w:val="000D6D9F"/>
    <w:rsid w:val="000D7100"/>
    <w:rsid w:val="000D7A4F"/>
    <w:rsid w:val="000E06DB"/>
    <w:rsid w:val="000E0D2D"/>
    <w:rsid w:val="000E17D7"/>
    <w:rsid w:val="000E1ABD"/>
    <w:rsid w:val="000E21D6"/>
    <w:rsid w:val="000E2A8F"/>
    <w:rsid w:val="000E2B0B"/>
    <w:rsid w:val="000E57C2"/>
    <w:rsid w:val="000E6A8F"/>
    <w:rsid w:val="000E7FE6"/>
    <w:rsid w:val="000F08E0"/>
    <w:rsid w:val="000F0A38"/>
    <w:rsid w:val="000F26E4"/>
    <w:rsid w:val="000F3AD3"/>
    <w:rsid w:val="000F4666"/>
    <w:rsid w:val="000F66CF"/>
    <w:rsid w:val="000F73D4"/>
    <w:rsid w:val="000F7F9A"/>
    <w:rsid w:val="001009B9"/>
    <w:rsid w:val="00100B41"/>
    <w:rsid w:val="00102739"/>
    <w:rsid w:val="00105B3B"/>
    <w:rsid w:val="00106114"/>
    <w:rsid w:val="00107765"/>
    <w:rsid w:val="00107AD1"/>
    <w:rsid w:val="00110851"/>
    <w:rsid w:val="00110D4D"/>
    <w:rsid w:val="00110DE6"/>
    <w:rsid w:val="00111E2C"/>
    <w:rsid w:val="00111E2F"/>
    <w:rsid w:val="0011270D"/>
    <w:rsid w:val="00112718"/>
    <w:rsid w:val="00112C6A"/>
    <w:rsid w:val="001137E3"/>
    <w:rsid w:val="00113AC2"/>
    <w:rsid w:val="00114586"/>
    <w:rsid w:val="00115850"/>
    <w:rsid w:val="001172B6"/>
    <w:rsid w:val="00117B18"/>
    <w:rsid w:val="00120413"/>
    <w:rsid w:val="00120C61"/>
    <w:rsid w:val="00120E3E"/>
    <w:rsid w:val="001233B0"/>
    <w:rsid w:val="001238BA"/>
    <w:rsid w:val="00125FD1"/>
    <w:rsid w:val="0012758E"/>
    <w:rsid w:val="00127E7B"/>
    <w:rsid w:val="001308F8"/>
    <w:rsid w:val="00131186"/>
    <w:rsid w:val="00132E1B"/>
    <w:rsid w:val="001333F8"/>
    <w:rsid w:val="0013367D"/>
    <w:rsid w:val="00134A82"/>
    <w:rsid w:val="00135347"/>
    <w:rsid w:val="001354D7"/>
    <w:rsid w:val="00135711"/>
    <w:rsid w:val="00136377"/>
    <w:rsid w:val="00141D61"/>
    <w:rsid w:val="00141E85"/>
    <w:rsid w:val="00142F25"/>
    <w:rsid w:val="0014410B"/>
    <w:rsid w:val="001448CE"/>
    <w:rsid w:val="0014506D"/>
    <w:rsid w:val="00145EA2"/>
    <w:rsid w:val="00150817"/>
    <w:rsid w:val="00152366"/>
    <w:rsid w:val="0015295E"/>
    <w:rsid w:val="0015382D"/>
    <w:rsid w:val="00154349"/>
    <w:rsid w:val="00155102"/>
    <w:rsid w:val="0015526D"/>
    <w:rsid w:val="00157049"/>
    <w:rsid w:val="00160754"/>
    <w:rsid w:val="00160F51"/>
    <w:rsid w:val="00160F79"/>
    <w:rsid w:val="0016186E"/>
    <w:rsid w:val="00162340"/>
    <w:rsid w:val="00163F98"/>
    <w:rsid w:val="0016440E"/>
    <w:rsid w:val="00164F7F"/>
    <w:rsid w:val="00165144"/>
    <w:rsid w:val="001659A8"/>
    <w:rsid w:val="00165E7B"/>
    <w:rsid w:val="001672A4"/>
    <w:rsid w:val="00170F44"/>
    <w:rsid w:val="00172BB7"/>
    <w:rsid w:val="00174B6F"/>
    <w:rsid w:val="001756D9"/>
    <w:rsid w:val="00175716"/>
    <w:rsid w:val="00175A34"/>
    <w:rsid w:val="00180095"/>
    <w:rsid w:val="00180275"/>
    <w:rsid w:val="001828A4"/>
    <w:rsid w:val="00182A73"/>
    <w:rsid w:val="00183C59"/>
    <w:rsid w:val="0018434D"/>
    <w:rsid w:val="00185081"/>
    <w:rsid w:val="001850CB"/>
    <w:rsid w:val="0018526B"/>
    <w:rsid w:val="00186C13"/>
    <w:rsid w:val="00187C8F"/>
    <w:rsid w:val="001919F4"/>
    <w:rsid w:val="001928F8"/>
    <w:rsid w:val="00192FB7"/>
    <w:rsid w:val="00193D69"/>
    <w:rsid w:val="001953BB"/>
    <w:rsid w:val="0019716E"/>
    <w:rsid w:val="00197F18"/>
    <w:rsid w:val="001A2F05"/>
    <w:rsid w:val="001A5DB4"/>
    <w:rsid w:val="001A5DE2"/>
    <w:rsid w:val="001A65FA"/>
    <w:rsid w:val="001A73FA"/>
    <w:rsid w:val="001B0094"/>
    <w:rsid w:val="001B093B"/>
    <w:rsid w:val="001B1C07"/>
    <w:rsid w:val="001B2182"/>
    <w:rsid w:val="001B22C4"/>
    <w:rsid w:val="001B2735"/>
    <w:rsid w:val="001B3839"/>
    <w:rsid w:val="001B3AC8"/>
    <w:rsid w:val="001C1154"/>
    <w:rsid w:val="001C18B3"/>
    <w:rsid w:val="001C220A"/>
    <w:rsid w:val="001C3462"/>
    <w:rsid w:val="001C61FC"/>
    <w:rsid w:val="001C69EA"/>
    <w:rsid w:val="001C717F"/>
    <w:rsid w:val="001D007A"/>
    <w:rsid w:val="001D07C3"/>
    <w:rsid w:val="001D1032"/>
    <w:rsid w:val="001D491F"/>
    <w:rsid w:val="001D4A27"/>
    <w:rsid w:val="001D5DBE"/>
    <w:rsid w:val="001D7628"/>
    <w:rsid w:val="001D7925"/>
    <w:rsid w:val="001E0451"/>
    <w:rsid w:val="001E0CF5"/>
    <w:rsid w:val="001E1E87"/>
    <w:rsid w:val="001E23DF"/>
    <w:rsid w:val="001E26E7"/>
    <w:rsid w:val="001E333C"/>
    <w:rsid w:val="001E5377"/>
    <w:rsid w:val="001E5401"/>
    <w:rsid w:val="001E7113"/>
    <w:rsid w:val="001E7564"/>
    <w:rsid w:val="001E7F8A"/>
    <w:rsid w:val="001F01F1"/>
    <w:rsid w:val="001F0371"/>
    <w:rsid w:val="001F174D"/>
    <w:rsid w:val="001F1D9A"/>
    <w:rsid w:val="001F1E66"/>
    <w:rsid w:val="001F3013"/>
    <w:rsid w:val="001F38D6"/>
    <w:rsid w:val="001F3C92"/>
    <w:rsid w:val="001F3DCE"/>
    <w:rsid w:val="001F450C"/>
    <w:rsid w:val="001F52A2"/>
    <w:rsid w:val="001F6168"/>
    <w:rsid w:val="001F62DE"/>
    <w:rsid w:val="001F736F"/>
    <w:rsid w:val="00200FF8"/>
    <w:rsid w:val="002015A2"/>
    <w:rsid w:val="00203B16"/>
    <w:rsid w:val="00203D30"/>
    <w:rsid w:val="00203F8C"/>
    <w:rsid w:val="002044FB"/>
    <w:rsid w:val="00204692"/>
    <w:rsid w:val="00204B6A"/>
    <w:rsid w:val="00205585"/>
    <w:rsid w:val="00205C1B"/>
    <w:rsid w:val="002070C7"/>
    <w:rsid w:val="00207EAA"/>
    <w:rsid w:val="00210BA7"/>
    <w:rsid w:val="00211442"/>
    <w:rsid w:val="002121E8"/>
    <w:rsid w:val="00212930"/>
    <w:rsid w:val="002129AB"/>
    <w:rsid w:val="00212FEB"/>
    <w:rsid w:val="00213B3B"/>
    <w:rsid w:val="00213C17"/>
    <w:rsid w:val="00213D43"/>
    <w:rsid w:val="002145FE"/>
    <w:rsid w:val="00215705"/>
    <w:rsid w:val="00215754"/>
    <w:rsid w:val="00215E23"/>
    <w:rsid w:val="00217228"/>
    <w:rsid w:val="00217FF8"/>
    <w:rsid w:val="00220E87"/>
    <w:rsid w:val="0022187E"/>
    <w:rsid w:val="00224235"/>
    <w:rsid w:val="002243A4"/>
    <w:rsid w:val="00227134"/>
    <w:rsid w:val="0022714C"/>
    <w:rsid w:val="00227374"/>
    <w:rsid w:val="0022772F"/>
    <w:rsid w:val="00227DAA"/>
    <w:rsid w:val="0023006E"/>
    <w:rsid w:val="00230C3E"/>
    <w:rsid w:val="00230E8F"/>
    <w:rsid w:val="002314EC"/>
    <w:rsid w:val="002321A1"/>
    <w:rsid w:val="00232470"/>
    <w:rsid w:val="00232EAD"/>
    <w:rsid w:val="00232EEB"/>
    <w:rsid w:val="00233518"/>
    <w:rsid w:val="00233AF4"/>
    <w:rsid w:val="00233E83"/>
    <w:rsid w:val="00234E66"/>
    <w:rsid w:val="002359C9"/>
    <w:rsid w:val="00236A16"/>
    <w:rsid w:val="002403BB"/>
    <w:rsid w:val="00240A24"/>
    <w:rsid w:val="0024113F"/>
    <w:rsid w:val="0024394D"/>
    <w:rsid w:val="0024416F"/>
    <w:rsid w:val="00244308"/>
    <w:rsid w:val="0024455E"/>
    <w:rsid w:val="00244972"/>
    <w:rsid w:val="00244D5B"/>
    <w:rsid w:val="00247CF4"/>
    <w:rsid w:val="00251528"/>
    <w:rsid w:val="002543EF"/>
    <w:rsid w:val="00254A40"/>
    <w:rsid w:val="00254AD5"/>
    <w:rsid w:val="00254C9C"/>
    <w:rsid w:val="00257E31"/>
    <w:rsid w:val="002609AC"/>
    <w:rsid w:val="00260DA4"/>
    <w:rsid w:val="00262CC7"/>
    <w:rsid w:val="00263353"/>
    <w:rsid w:val="0026396C"/>
    <w:rsid w:val="00263FA2"/>
    <w:rsid w:val="00264985"/>
    <w:rsid w:val="00266F2F"/>
    <w:rsid w:val="0027058B"/>
    <w:rsid w:val="0027176E"/>
    <w:rsid w:val="00271F05"/>
    <w:rsid w:val="0027393A"/>
    <w:rsid w:val="002745D0"/>
    <w:rsid w:val="002748B0"/>
    <w:rsid w:val="00280AFE"/>
    <w:rsid w:val="002820F9"/>
    <w:rsid w:val="002824FE"/>
    <w:rsid w:val="00282995"/>
    <w:rsid w:val="002836A9"/>
    <w:rsid w:val="002839D9"/>
    <w:rsid w:val="002852A4"/>
    <w:rsid w:val="002853A5"/>
    <w:rsid w:val="00285C38"/>
    <w:rsid w:val="00286377"/>
    <w:rsid w:val="002864EC"/>
    <w:rsid w:val="002868D7"/>
    <w:rsid w:val="00286A96"/>
    <w:rsid w:val="00287534"/>
    <w:rsid w:val="002878F1"/>
    <w:rsid w:val="00290FA2"/>
    <w:rsid w:val="002917E6"/>
    <w:rsid w:val="00291A55"/>
    <w:rsid w:val="00291F0F"/>
    <w:rsid w:val="00292488"/>
    <w:rsid w:val="002935E1"/>
    <w:rsid w:val="00294350"/>
    <w:rsid w:val="00295413"/>
    <w:rsid w:val="00297EC7"/>
    <w:rsid w:val="002A09D4"/>
    <w:rsid w:val="002A0AFB"/>
    <w:rsid w:val="002A0DB7"/>
    <w:rsid w:val="002A0F9F"/>
    <w:rsid w:val="002A1271"/>
    <w:rsid w:val="002A2BE0"/>
    <w:rsid w:val="002A2C3C"/>
    <w:rsid w:val="002A2C4E"/>
    <w:rsid w:val="002A51CB"/>
    <w:rsid w:val="002A583C"/>
    <w:rsid w:val="002A626F"/>
    <w:rsid w:val="002A74D1"/>
    <w:rsid w:val="002A7739"/>
    <w:rsid w:val="002B0AF3"/>
    <w:rsid w:val="002B180D"/>
    <w:rsid w:val="002B4D9E"/>
    <w:rsid w:val="002B76B6"/>
    <w:rsid w:val="002B7B44"/>
    <w:rsid w:val="002B7FB1"/>
    <w:rsid w:val="002C0459"/>
    <w:rsid w:val="002C0C5C"/>
    <w:rsid w:val="002C1386"/>
    <w:rsid w:val="002C16B9"/>
    <w:rsid w:val="002C1B53"/>
    <w:rsid w:val="002C2DEA"/>
    <w:rsid w:val="002C382D"/>
    <w:rsid w:val="002C64BD"/>
    <w:rsid w:val="002C7572"/>
    <w:rsid w:val="002C7FBC"/>
    <w:rsid w:val="002D2A4A"/>
    <w:rsid w:val="002D3D47"/>
    <w:rsid w:val="002D3FEE"/>
    <w:rsid w:val="002D4D9C"/>
    <w:rsid w:val="002D52E5"/>
    <w:rsid w:val="002D6824"/>
    <w:rsid w:val="002D7448"/>
    <w:rsid w:val="002D7686"/>
    <w:rsid w:val="002D7DA1"/>
    <w:rsid w:val="002D7F92"/>
    <w:rsid w:val="002E099B"/>
    <w:rsid w:val="002E2F8A"/>
    <w:rsid w:val="002E33B6"/>
    <w:rsid w:val="002E3A46"/>
    <w:rsid w:val="002F005D"/>
    <w:rsid w:val="002F092D"/>
    <w:rsid w:val="002F0B1D"/>
    <w:rsid w:val="002F1ED3"/>
    <w:rsid w:val="002F2540"/>
    <w:rsid w:val="002F2A9A"/>
    <w:rsid w:val="002F435A"/>
    <w:rsid w:val="002F5BA0"/>
    <w:rsid w:val="002F775B"/>
    <w:rsid w:val="00300158"/>
    <w:rsid w:val="00300630"/>
    <w:rsid w:val="00300B3A"/>
    <w:rsid w:val="003014A9"/>
    <w:rsid w:val="003026D6"/>
    <w:rsid w:val="00302C11"/>
    <w:rsid w:val="003045BD"/>
    <w:rsid w:val="00305107"/>
    <w:rsid w:val="00305701"/>
    <w:rsid w:val="00305F6A"/>
    <w:rsid w:val="00306639"/>
    <w:rsid w:val="00306A31"/>
    <w:rsid w:val="00313D3F"/>
    <w:rsid w:val="00314625"/>
    <w:rsid w:val="00314B3B"/>
    <w:rsid w:val="00316BB6"/>
    <w:rsid w:val="00320344"/>
    <w:rsid w:val="003208A8"/>
    <w:rsid w:val="003218C5"/>
    <w:rsid w:val="0032303D"/>
    <w:rsid w:val="0032415D"/>
    <w:rsid w:val="003241AE"/>
    <w:rsid w:val="003272CB"/>
    <w:rsid w:val="00327367"/>
    <w:rsid w:val="00327FCB"/>
    <w:rsid w:val="0033120F"/>
    <w:rsid w:val="003315A7"/>
    <w:rsid w:val="003332B9"/>
    <w:rsid w:val="00333E90"/>
    <w:rsid w:val="00336173"/>
    <w:rsid w:val="00336B90"/>
    <w:rsid w:val="00337212"/>
    <w:rsid w:val="00340A54"/>
    <w:rsid w:val="0034209E"/>
    <w:rsid w:val="0034754F"/>
    <w:rsid w:val="003506C5"/>
    <w:rsid w:val="00351AE0"/>
    <w:rsid w:val="003528A4"/>
    <w:rsid w:val="0035452B"/>
    <w:rsid w:val="00355BA8"/>
    <w:rsid w:val="00356612"/>
    <w:rsid w:val="003600E6"/>
    <w:rsid w:val="00360AB1"/>
    <w:rsid w:val="003613EB"/>
    <w:rsid w:val="00364203"/>
    <w:rsid w:val="003648B3"/>
    <w:rsid w:val="003649BB"/>
    <w:rsid w:val="00364A3E"/>
    <w:rsid w:val="00366BBB"/>
    <w:rsid w:val="00371B72"/>
    <w:rsid w:val="00371D7B"/>
    <w:rsid w:val="00372BBB"/>
    <w:rsid w:val="00374A39"/>
    <w:rsid w:val="003750B4"/>
    <w:rsid w:val="00376A16"/>
    <w:rsid w:val="003773C3"/>
    <w:rsid w:val="0037780E"/>
    <w:rsid w:val="00377820"/>
    <w:rsid w:val="00381F71"/>
    <w:rsid w:val="003828A8"/>
    <w:rsid w:val="00383B9E"/>
    <w:rsid w:val="00385209"/>
    <w:rsid w:val="003854B1"/>
    <w:rsid w:val="003855BE"/>
    <w:rsid w:val="00385D47"/>
    <w:rsid w:val="00385FAC"/>
    <w:rsid w:val="003863CB"/>
    <w:rsid w:val="00386A0B"/>
    <w:rsid w:val="00387F3E"/>
    <w:rsid w:val="00390634"/>
    <w:rsid w:val="00391E20"/>
    <w:rsid w:val="00395C6B"/>
    <w:rsid w:val="003961EB"/>
    <w:rsid w:val="00396B0D"/>
    <w:rsid w:val="00397E3B"/>
    <w:rsid w:val="003A20FA"/>
    <w:rsid w:val="003A478C"/>
    <w:rsid w:val="003A4FC8"/>
    <w:rsid w:val="003A5132"/>
    <w:rsid w:val="003A549B"/>
    <w:rsid w:val="003A6847"/>
    <w:rsid w:val="003A6CAA"/>
    <w:rsid w:val="003A7F8D"/>
    <w:rsid w:val="003B0502"/>
    <w:rsid w:val="003B1351"/>
    <w:rsid w:val="003B15CD"/>
    <w:rsid w:val="003B15D0"/>
    <w:rsid w:val="003B2B18"/>
    <w:rsid w:val="003B35B4"/>
    <w:rsid w:val="003B3C3A"/>
    <w:rsid w:val="003B41FF"/>
    <w:rsid w:val="003B73BC"/>
    <w:rsid w:val="003B7979"/>
    <w:rsid w:val="003B7F20"/>
    <w:rsid w:val="003C32FB"/>
    <w:rsid w:val="003C36BF"/>
    <w:rsid w:val="003C3F32"/>
    <w:rsid w:val="003C554A"/>
    <w:rsid w:val="003C6BC4"/>
    <w:rsid w:val="003C785D"/>
    <w:rsid w:val="003D044C"/>
    <w:rsid w:val="003D5606"/>
    <w:rsid w:val="003D670E"/>
    <w:rsid w:val="003E1740"/>
    <w:rsid w:val="003E2F1C"/>
    <w:rsid w:val="003E5869"/>
    <w:rsid w:val="003E5BC7"/>
    <w:rsid w:val="003E621D"/>
    <w:rsid w:val="003E66BE"/>
    <w:rsid w:val="003F0909"/>
    <w:rsid w:val="003F0F8F"/>
    <w:rsid w:val="003F1170"/>
    <w:rsid w:val="003F2C9C"/>
    <w:rsid w:val="003F597C"/>
    <w:rsid w:val="003F6462"/>
    <w:rsid w:val="003F67A6"/>
    <w:rsid w:val="003F6AFC"/>
    <w:rsid w:val="003F7BCC"/>
    <w:rsid w:val="0040025A"/>
    <w:rsid w:val="004008FD"/>
    <w:rsid w:val="00403B2E"/>
    <w:rsid w:val="00404D24"/>
    <w:rsid w:val="00404FD0"/>
    <w:rsid w:val="00405CC1"/>
    <w:rsid w:val="00406E37"/>
    <w:rsid w:val="00407D8C"/>
    <w:rsid w:val="00407E3B"/>
    <w:rsid w:val="004100C0"/>
    <w:rsid w:val="004104CB"/>
    <w:rsid w:val="004112AD"/>
    <w:rsid w:val="00411903"/>
    <w:rsid w:val="004127F2"/>
    <w:rsid w:val="00412FA6"/>
    <w:rsid w:val="00413EDC"/>
    <w:rsid w:val="004161F6"/>
    <w:rsid w:val="00416524"/>
    <w:rsid w:val="004176A0"/>
    <w:rsid w:val="0041796B"/>
    <w:rsid w:val="00422829"/>
    <w:rsid w:val="00422D52"/>
    <w:rsid w:val="00422D9C"/>
    <w:rsid w:val="00423C75"/>
    <w:rsid w:val="004249A8"/>
    <w:rsid w:val="00430399"/>
    <w:rsid w:val="00431D33"/>
    <w:rsid w:val="00432C09"/>
    <w:rsid w:val="00433919"/>
    <w:rsid w:val="0043432B"/>
    <w:rsid w:val="00434749"/>
    <w:rsid w:val="00434E5B"/>
    <w:rsid w:val="00436100"/>
    <w:rsid w:val="004364DC"/>
    <w:rsid w:val="004371B8"/>
    <w:rsid w:val="004433F2"/>
    <w:rsid w:val="00444446"/>
    <w:rsid w:val="004449A6"/>
    <w:rsid w:val="00445271"/>
    <w:rsid w:val="00445B50"/>
    <w:rsid w:val="00450C70"/>
    <w:rsid w:val="004517B6"/>
    <w:rsid w:val="00451F52"/>
    <w:rsid w:val="004527FD"/>
    <w:rsid w:val="00454545"/>
    <w:rsid w:val="00454DA4"/>
    <w:rsid w:val="00454DA5"/>
    <w:rsid w:val="004552FC"/>
    <w:rsid w:val="004558C0"/>
    <w:rsid w:val="00456B1B"/>
    <w:rsid w:val="004625D3"/>
    <w:rsid w:val="0046329E"/>
    <w:rsid w:val="004647BD"/>
    <w:rsid w:val="00464A2F"/>
    <w:rsid w:val="0046503F"/>
    <w:rsid w:val="00467690"/>
    <w:rsid w:val="0046784F"/>
    <w:rsid w:val="004700E5"/>
    <w:rsid w:val="004705ED"/>
    <w:rsid w:val="004708FA"/>
    <w:rsid w:val="00470AFA"/>
    <w:rsid w:val="00470D8A"/>
    <w:rsid w:val="00470F87"/>
    <w:rsid w:val="0047110A"/>
    <w:rsid w:val="00471A5A"/>
    <w:rsid w:val="004730E1"/>
    <w:rsid w:val="00473932"/>
    <w:rsid w:val="00473A96"/>
    <w:rsid w:val="00473D0F"/>
    <w:rsid w:val="004754DA"/>
    <w:rsid w:val="0047588C"/>
    <w:rsid w:val="00476332"/>
    <w:rsid w:val="00477A09"/>
    <w:rsid w:val="0048134F"/>
    <w:rsid w:val="00481D49"/>
    <w:rsid w:val="00482DE9"/>
    <w:rsid w:val="00483579"/>
    <w:rsid w:val="00483715"/>
    <w:rsid w:val="004855D1"/>
    <w:rsid w:val="00485EC5"/>
    <w:rsid w:val="00486FB0"/>
    <w:rsid w:val="00487570"/>
    <w:rsid w:val="0048780D"/>
    <w:rsid w:val="004908AE"/>
    <w:rsid w:val="00490B48"/>
    <w:rsid w:val="00491A64"/>
    <w:rsid w:val="00492858"/>
    <w:rsid w:val="004929E4"/>
    <w:rsid w:val="00495257"/>
    <w:rsid w:val="00496EDA"/>
    <w:rsid w:val="004A060C"/>
    <w:rsid w:val="004A0F70"/>
    <w:rsid w:val="004A15E2"/>
    <w:rsid w:val="004A1FA6"/>
    <w:rsid w:val="004A2151"/>
    <w:rsid w:val="004A35AC"/>
    <w:rsid w:val="004A3A4B"/>
    <w:rsid w:val="004A3E60"/>
    <w:rsid w:val="004A3FE4"/>
    <w:rsid w:val="004A473B"/>
    <w:rsid w:val="004A4957"/>
    <w:rsid w:val="004A4E1F"/>
    <w:rsid w:val="004A59F4"/>
    <w:rsid w:val="004A7B09"/>
    <w:rsid w:val="004B0CE3"/>
    <w:rsid w:val="004B254B"/>
    <w:rsid w:val="004B3357"/>
    <w:rsid w:val="004B41DF"/>
    <w:rsid w:val="004B535A"/>
    <w:rsid w:val="004B53C8"/>
    <w:rsid w:val="004B6999"/>
    <w:rsid w:val="004B7A55"/>
    <w:rsid w:val="004C015C"/>
    <w:rsid w:val="004C0A44"/>
    <w:rsid w:val="004C14E1"/>
    <w:rsid w:val="004C30BF"/>
    <w:rsid w:val="004C30C3"/>
    <w:rsid w:val="004C522C"/>
    <w:rsid w:val="004C632F"/>
    <w:rsid w:val="004C6B89"/>
    <w:rsid w:val="004C7965"/>
    <w:rsid w:val="004C7A4A"/>
    <w:rsid w:val="004D2E45"/>
    <w:rsid w:val="004D470F"/>
    <w:rsid w:val="004D5000"/>
    <w:rsid w:val="004D5504"/>
    <w:rsid w:val="004D7269"/>
    <w:rsid w:val="004D7875"/>
    <w:rsid w:val="004E027B"/>
    <w:rsid w:val="004E1E5C"/>
    <w:rsid w:val="004E2394"/>
    <w:rsid w:val="004E3EC3"/>
    <w:rsid w:val="004E5557"/>
    <w:rsid w:val="004E6888"/>
    <w:rsid w:val="004E699E"/>
    <w:rsid w:val="004E69F4"/>
    <w:rsid w:val="004E734A"/>
    <w:rsid w:val="004F086B"/>
    <w:rsid w:val="004F0E03"/>
    <w:rsid w:val="004F230D"/>
    <w:rsid w:val="004F4E64"/>
    <w:rsid w:val="004F5176"/>
    <w:rsid w:val="004F56F4"/>
    <w:rsid w:val="00501286"/>
    <w:rsid w:val="00502837"/>
    <w:rsid w:val="00503D2A"/>
    <w:rsid w:val="0050503F"/>
    <w:rsid w:val="00505099"/>
    <w:rsid w:val="00507A0A"/>
    <w:rsid w:val="00510E54"/>
    <w:rsid w:val="00514BED"/>
    <w:rsid w:val="00517114"/>
    <w:rsid w:val="0051770D"/>
    <w:rsid w:val="00517AEB"/>
    <w:rsid w:val="00517CD5"/>
    <w:rsid w:val="0052088A"/>
    <w:rsid w:val="00520B33"/>
    <w:rsid w:val="0052129B"/>
    <w:rsid w:val="00522C5F"/>
    <w:rsid w:val="0052336D"/>
    <w:rsid w:val="0052351B"/>
    <w:rsid w:val="0052385F"/>
    <w:rsid w:val="005251A4"/>
    <w:rsid w:val="00526429"/>
    <w:rsid w:val="00527655"/>
    <w:rsid w:val="005308FF"/>
    <w:rsid w:val="00533C06"/>
    <w:rsid w:val="00534866"/>
    <w:rsid w:val="00534939"/>
    <w:rsid w:val="005351B2"/>
    <w:rsid w:val="00535596"/>
    <w:rsid w:val="005363E5"/>
    <w:rsid w:val="0053676C"/>
    <w:rsid w:val="00536C6C"/>
    <w:rsid w:val="00537B84"/>
    <w:rsid w:val="005407F3"/>
    <w:rsid w:val="00540A74"/>
    <w:rsid w:val="00541D92"/>
    <w:rsid w:val="00542C05"/>
    <w:rsid w:val="0054306A"/>
    <w:rsid w:val="005450A9"/>
    <w:rsid w:val="00546517"/>
    <w:rsid w:val="00547AA7"/>
    <w:rsid w:val="005511EE"/>
    <w:rsid w:val="005513E7"/>
    <w:rsid w:val="00551573"/>
    <w:rsid w:val="00551630"/>
    <w:rsid w:val="005547EB"/>
    <w:rsid w:val="00554CC9"/>
    <w:rsid w:val="00555185"/>
    <w:rsid w:val="00555B11"/>
    <w:rsid w:val="0055739A"/>
    <w:rsid w:val="00560924"/>
    <w:rsid w:val="00561C4D"/>
    <w:rsid w:val="005626D5"/>
    <w:rsid w:val="00563296"/>
    <w:rsid w:val="00564AE6"/>
    <w:rsid w:val="00565534"/>
    <w:rsid w:val="005660FC"/>
    <w:rsid w:val="0057031A"/>
    <w:rsid w:val="005704F3"/>
    <w:rsid w:val="005709B9"/>
    <w:rsid w:val="00571244"/>
    <w:rsid w:val="00571319"/>
    <w:rsid w:val="00573C51"/>
    <w:rsid w:val="00575AA8"/>
    <w:rsid w:val="00575E9A"/>
    <w:rsid w:val="0058028C"/>
    <w:rsid w:val="00581C5C"/>
    <w:rsid w:val="00582685"/>
    <w:rsid w:val="00582A4A"/>
    <w:rsid w:val="00582DC7"/>
    <w:rsid w:val="005871E8"/>
    <w:rsid w:val="00590831"/>
    <w:rsid w:val="00591831"/>
    <w:rsid w:val="00591CBE"/>
    <w:rsid w:val="00593073"/>
    <w:rsid w:val="00593EC8"/>
    <w:rsid w:val="00595C5F"/>
    <w:rsid w:val="00596244"/>
    <w:rsid w:val="00596844"/>
    <w:rsid w:val="005A0037"/>
    <w:rsid w:val="005A1636"/>
    <w:rsid w:val="005A20F1"/>
    <w:rsid w:val="005A3A4C"/>
    <w:rsid w:val="005A4A36"/>
    <w:rsid w:val="005A5A00"/>
    <w:rsid w:val="005A6B90"/>
    <w:rsid w:val="005A6FD2"/>
    <w:rsid w:val="005A798D"/>
    <w:rsid w:val="005A7A0B"/>
    <w:rsid w:val="005B0CBC"/>
    <w:rsid w:val="005B1024"/>
    <w:rsid w:val="005B4FFF"/>
    <w:rsid w:val="005B5CC3"/>
    <w:rsid w:val="005B7201"/>
    <w:rsid w:val="005C0CF2"/>
    <w:rsid w:val="005C2490"/>
    <w:rsid w:val="005C24EE"/>
    <w:rsid w:val="005C26F0"/>
    <w:rsid w:val="005C3548"/>
    <w:rsid w:val="005C39B0"/>
    <w:rsid w:val="005D1430"/>
    <w:rsid w:val="005D2A26"/>
    <w:rsid w:val="005D4AB0"/>
    <w:rsid w:val="005D57F7"/>
    <w:rsid w:val="005D5B36"/>
    <w:rsid w:val="005D64CC"/>
    <w:rsid w:val="005D6B8E"/>
    <w:rsid w:val="005D6FE4"/>
    <w:rsid w:val="005D7083"/>
    <w:rsid w:val="005D71C9"/>
    <w:rsid w:val="005E06CE"/>
    <w:rsid w:val="005E0C24"/>
    <w:rsid w:val="005E0D39"/>
    <w:rsid w:val="005E1157"/>
    <w:rsid w:val="005E14C9"/>
    <w:rsid w:val="005E2A54"/>
    <w:rsid w:val="005E2E57"/>
    <w:rsid w:val="005E3841"/>
    <w:rsid w:val="005E39DB"/>
    <w:rsid w:val="005E3BCD"/>
    <w:rsid w:val="005E5374"/>
    <w:rsid w:val="005E5535"/>
    <w:rsid w:val="005E5C36"/>
    <w:rsid w:val="005E5C4D"/>
    <w:rsid w:val="005E6A07"/>
    <w:rsid w:val="005E7073"/>
    <w:rsid w:val="005E7343"/>
    <w:rsid w:val="005E77A9"/>
    <w:rsid w:val="005F04A0"/>
    <w:rsid w:val="005F0626"/>
    <w:rsid w:val="005F06E6"/>
    <w:rsid w:val="005F14E8"/>
    <w:rsid w:val="005F1591"/>
    <w:rsid w:val="005F39E6"/>
    <w:rsid w:val="005F4264"/>
    <w:rsid w:val="005F60F6"/>
    <w:rsid w:val="005F6A3B"/>
    <w:rsid w:val="005F72CC"/>
    <w:rsid w:val="005F7C8F"/>
    <w:rsid w:val="0060073A"/>
    <w:rsid w:val="00601990"/>
    <w:rsid w:val="00603B44"/>
    <w:rsid w:val="00611DB9"/>
    <w:rsid w:val="0061383F"/>
    <w:rsid w:val="00615AF5"/>
    <w:rsid w:val="00620CED"/>
    <w:rsid w:val="006223BE"/>
    <w:rsid w:val="006226CC"/>
    <w:rsid w:val="006238DB"/>
    <w:rsid w:val="00624153"/>
    <w:rsid w:val="00625409"/>
    <w:rsid w:val="00625A8D"/>
    <w:rsid w:val="00626547"/>
    <w:rsid w:val="00626648"/>
    <w:rsid w:val="006270C0"/>
    <w:rsid w:val="00627FCD"/>
    <w:rsid w:val="0063013D"/>
    <w:rsid w:val="00630E01"/>
    <w:rsid w:val="00631357"/>
    <w:rsid w:val="00631C29"/>
    <w:rsid w:val="00631E20"/>
    <w:rsid w:val="00632F14"/>
    <w:rsid w:val="00632F94"/>
    <w:rsid w:val="006339DB"/>
    <w:rsid w:val="00633A64"/>
    <w:rsid w:val="00635437"/>
    <w:rsid w:val="00636D98"/>
    <w:rsid w:val="006372B4"/>
    <w:rsid w:val="00637B73"/>
    <w:rsid w:val="00637C18"/>
    <w:rsid w:val="00640742"/>
    <w:rsid w:val="00642782"/>
    <w:rsid w:val="00642E4F"/>
    <w:rsid w:val="0064302D"/>
    <w:rsid w:val="0064314A"/>
    <w:rsid w:val="00643517"/>
    <w:rsid w:val="006456B7"/>
    <w:rsid w:val="006456E3"/>
    <w:rsid w:val="00646A31"/>
    <w:rsid w:val="0064739F"/>
    <w:rsid w:val="006475DF"/>
    <w:rsid w:val="006476B2"/>
    <w:rsid w:val="00651D10"/>
    <w:rsid w:val="00652139"/>
    <w:rsid w:val="00652B96"/>
    <w:rsid w:val="0065448E"/>
    <w:rsid w:val="00654D88"/>
    <w:rsid w:val="00654FDF"/>
    <w:rsid w:val="006559AE"/>
    <w:rsid w:val="00656D1A"/>
    <w:rsid w:val="00660EBA"/>
    <w:rsid w:val="0066100E"/>
    <w:rsid w:val="00661504"/>
    <w:rsid w:val="00662FCB"/>
    <w:rsid w:val="00663292"/>
    <w:rsid w:val="00664AF2"/>
    <w:rsid w:val="00664DDF"/>
    <w:rsid w:val="006657A6"/>
    <w:rsid w:val="00665ABA"/>
    <w:rsid w:val="006674AF"/>
    <w:rsid w:val="006714D8"/>
    <w:rsid w:val="006719B2"/>
    <w:rsid w:val="00671D2C"/>
    <w:rsid w:val="00671E1D"/>
    <w:rsid w:val="00672555"/>
    <w:rsid w:val="00672E08"/>
    <w:rsid w:val="00673636"/>
    <w:rsid w:val="00674DB3"/>
    <w:rsid w:val="00675EBB"/>
    <w:rsid w:val="00676523"/>
    <w:rsid w:val="00677F3A"/>
    <w:rsid w:val="0068153B"/>
    <w:rsid w:val="00681ABF"/>
    <w:rsid w:val="00681B9C"/>
    <w:rsid w:val="006836B8"/>
    <w:rsid w:val="00683F69"/>
    <w:rsid w:val="00686748"/>
    <w:rsid w:val="00687B8B"/>
    <w:rsid w:val="00687D20"/>
    <w:rsid w:val="006909C1"/>
    <w:rsid w:val="0069197D"/>
    <w:rsid w:val="00691E0C"/>
    <w:rsid w:val="00691E91"/>
    <w:rsid w:val="006922F3"/>
    <w:rsid w:val="00692780"/>
    <w:rsid w:val="006927E2"/>
    <w:rsid w:val="00692AE5"/>
    <w:rsid w:val="00692C32"/>
    <w:rsid w:val="00693280"/>
    <w:rsid w:val="00693534"/>
    <w:rsid w:val="006940C3"/>
    <w:rsid w:val="0069494A"/>
    <w:rsid w:val="00694A7C"/>
    <w:rsid w:val="00694DED"/>
    <w:rsid w:val="00695776"/>
    <w:rsid w:val="00697229"/>
    <w:rsid w:val="00697AFC"/>
    <w:rsid w:val="00697B8C"/>
    <w:rsid w:val="00697C4A"/>
    <w:rsid w:val="00697CE4"/>
    <w:rsid w:val="006A1BAA"/>
    <w:rsid w:val="006A22D7"/>
    <w:rsid w:val="006A2E2E"/>
    <w:rsid w:val="006A4E54"/>
    <w:rsid w:val="006A76CB"/>
    <w:rsid w:val="006B13DD"/>
    <w:rsid w:val="006B2467"/>
    <w:rsid w:val="006B267C"/>
    <w:rsid w:val="006B2DAB"/>
    <w:rsid w:val="006B37EE"/>
    <w:rsid w:val="006B399F"/>
    <w:rsid w:val="006B3FBB"/>
    <w:rsid w:val="006B40C8"/>
    <w:rsid w:val="006B42F1"/>
    <w:rsid w:val="006B6DB1"/>
    <w:rsid w:val="006B7F1A"/>
    <w:rsid w:val="006C0822"/>
    <w:rsid w:val="006C3B02"/>
    <w:rsid w:val="006C5467"/>
    <w:rsid w:val="006C6729"/>
    <w:rsid w:val="006C677C"/>
    <w:rsid w:val="006C6DED"/>
    <w:rsid w:val="006C7368"/>
    <w:rsid w:val="006C798C"/>
    <w:rsid w:val="006D2AA1"/>
    <w:rsid w:val="006D399D"/>
    <w:rsid w:val="006D4782"/>
    <w:rsid w:val="006D4D41"/>
    <w:rsid w:val="006D6ABE"/>
    <w:rsid w:val="006E0A74"/>
    <w:rsid w:val="006E4991"/>
    <w:rsid w:val="006E55E2"/>
    <w:rsid w:val="006E6490"/>
    <w:rsid w:val="006E6ABC"/>
    <w:rsid w:val="006E7BA0"/>
    <w:rsid w:val="006E7DF9"/>
    <w:rsid w:val="006F160A"/>
    <w:rsid w:val="006F1BEA"/>
    <w:rsid w:val="006F3D62"/>
    <w:rsid w:val="006F3D6A"/>
    <w:rsid w:val="006F66AB"/>
    <w:rsid w:val="006F7BAB"/>
    <w:rsid w:val="00701858"/>
    <w:rsid w:val="0070346F"/>
    <w:rsid w:val="00703767"/>
    <w:rsid w:val="00704703"/>
    <w:rsid w:val="007055CD"/>
    <w:rsid w:val="00705640"/>
    <w:rsid w:val="007058F1"/>
    <w:rsid w:val="00707CB2"/>
    <w:rsid w:val="007101A0"/>
    <w:rsid w:val="0071021F"/>
    <w:rsid w:val="00710791"/>
    <w:rsid w:val="007107BA"/>
    <w:rsid w:val="00710966"/>
    <w:rsid w:val="0071292D"/>
    <w:rsid w:val="007130E4"/>
    <w:rsid w:val="0071338A"/>
    <w:rsid w:val="00713767"/>
    <w:rsid w:val="00714215"/>
    <w:rsid w:val="00714A30"/>
    <w:rsid w:val="00715726"/>
    <w:rsid w:val="007165EB"/>
    <w:rsid w:val="007171D3"/>
    <w:rsid w:val="007204A7"/>
    <w:rsid w:val="00720D35"/>
    <w:rsid w:val="00721453"/>
    <w:rsid w:val="00723186"/>
    <w:rsid w:val="007252B7"/>
    <w:rsid w:val="007265C7"/>
    <w:rsid w:val="00726C79"/>
    <w:rsid w:val="007305E4"/>
    <w:rsid w:val="0073274B"/>
    <w:rsid w:val="00732A95"/>
    <w:rsid w:val="00735225"/>
    <w:rsid w:val="00736735"/>
    <w:rsid w:val="00736A3D"/>
    <w:rsid w:val="00737242"/>
    <w:rsid w:val="007372A5"/>
    <w:rsid w:val="00740683"/>
    <w:rsid w:val="0074209A"/>
    <w:rsid w:val="0074306E"/>
    <w:rsid w:val="00743465"/>
    <w:rsid w:val="007434DE"/>
    <w:rsid w:val="00744829"/>
    <w:rsid w:val="00744990"/>
    <w:rsid w:val="007450CF"/>
    <w:rsid w:val="007457A8"/>
    <w:rsid w:val="0075019B"/>
    <w:rsid w:val="0075198D"/>
    <w:rsid w:val="0075298A"/>
    <w:rsid w:val="007535A3"/>
    <w:rsid w:val="0075421D"/>
    <w:rsid w:val="00754C41"/>
    <w:rsid w:val="00755316"/>
    <w:rsid w:val="007554F7"/>
    <w:rsid w:val="00755530"/>
    <w:rsid w:val="0075665D"/>
    <w:rsid w:val="00757C24"/>
    <w:rsid w:val="00760BA5"/>
    <w:rsid w:val="0076226C"/>
    <w:rsid w:val="007645F8"/>
    <w:rsid w:val="007651AB"/>
    <w:rsid w:val="007657E3"/>
    <w:rsid w:val="00765B0E"/>
    <w:rsid w:val="00765FFF"/>
    <w:rsid w:val="007670A1"/>
    <w:rsid w:val="0076769C"/>
    <w:rsid w:val="00771D40"/>
    <w:rsid w:val="00772668"/>
    <w:rsid w:val="00773B18"/>
    <w:rsid w:val="00773BFE"/>
    <w:rsid w:val="00773CFF"/>
    <w:rsid w:val="00774B9D"/>
    <w:rsid w:val="00774CE1"/>
    <w:rsid w:val="007754C4"/>
    <w:rsid w:val="00775863"/>
    <w:rsid w:val="0077636C"/>
    <w:rsid w:val="0077736E"/>
    <w:rsid w:val="00777BA2"/>
    <w:rsid w:val="00780996"/>
    <w:rsid w:val="00780DAB"/>
    <w:rsid w:val="00782BA1"/>
    <w:rsid w:val="00782C6B"/>
    <w:rsid w:val="007832E8"/>
    <w:rsid w:val="007845E0"/>
    <w:rsid w:val="00784F84"/>
    <w:rsid w:val="00785140"/>
    <w:rsid w:val="007854F0"/>
    <w:rsid w:val="00785775"/>
    <w:rsid w:val="00785A23"/>
    <w:rsid w:val="00786BFF"/>
    <w:rsid w:val="00790483"/>
    <w:rsid w:val="00791418"/>
    <w:rsid w:val="0079276C"/>
    <w:rsid w:val="007A02B0"/>
    <w:rsid w:val="007A08EE"/>
    <w:rsid w:val="007A0BDF"/>
    <w:rsid w:val="007A23F1"/>
    <w:rsid w:val="007A2AF9"/>
    <w:rsid w:val="007A2C89"/>
    <w:rsid w:val="007A3400"/>
    <w:rsid w:val="007A4715"/>
    <w:rsid w:val="007A4FE2"/>
    <w:rsid w:val="007A5563"/>
    <w:rsid w:val="007A58B9"/>
    <w:rsid w:val="007A6365"/>
    <w:rsid w:val="007A6397"/>
    <w:rsid w:val="007A67BC"/>
    <w:rsid w:val="007A7812"/>
    <w:rsid w:val="007A7981"/>
    <w:rsid w:val="007B0145"/>
    <w:rsid w:val="007B22D1"/>
    <w:rsid w:val="007B23F3"/>
    <w:rsid w:val="007B25DC"/>
    <w:rsid w:val="007B2862"/>
    <w:rsid w:val="007B2AE8"/>
    <w:rsid w:val="007B2F56"/>
    <w:rsid w:val="007B3039"/>
    <w:rsid w:val="007B7524"/>
    <w:rsid w:val="007B7670"/>
    <w:rsid w:val="007C00E6"/>
    <w:rsid w:val="007C02C0"/>
    <w:rsid w:val="007C2E12"/>
    <w:rsid w:val="007C3265"/>
    <w:rsid w:val="007C32D3"/>
    <w:rsid w:val="007C45F6"/>
    <w:rsid w:val="007C6F6D"/>
    <w:rsid w:val="007C7F8F"/>
    <w:rsid w:val="007D0274"/>
    <w:rsid w:val="007D0C92"/>
    <w:rsid w:val="007D33D3"/>
    <w:rsid w:val="007D44CC"/>
    <w:rsid w:val="007D4FDC"/>
    <w:rsid w:val="007D5436"/>
    <w:rsid w:val="007D57F6"/>
    <w:rsid w:val="007D6964"/>
    <w:rsid w:val="007D6B28"/>
    <w:rsid w:val="007D7339"/>
    <w:rsid w:val="007D76DD"/>
    <w:rsid w:val="007D7A41"/>
    <w:rsid w:val="007E1E80"/>
    <w:rsid w:val="007E1EBA"/>
    <w:rsid w:val="007E3738"/>
    <w:rsid w:val="007E3856"/>
    <w:rsid w:val="007E4573"/>
    <w:rsid w:val="007E63D9"/>
    <w:rsid w:val="007F0D1D"/>
    <w:rsid w:val="007F1052"/>
    <w:rsid w:val="007F22C3"/>
    <w:rsid w:val="007F2A32"/>
    <w:rsid w:val="007F34D6"/>
    <w:rsid w:val="007F504D"/>
    <w:rsid w:val="007F5D68"/>
    <w:rsid w:val="007F6565"/>
    <w:rsid w:val="007F66A2"/>
    <w:rsid w:val="007F6C88"/>
    <w:rsid w:val="007F768B"/>
    <w:rsid w:val="007F7FA6"/>
    <w:rsid w:val="008032F9"/>
    <w:rsid w:val="00803A3F"/>
    <w:rsid w:val="00803F7B"/>
    <w:rsid w:val="008046A2"/>
    <w:rsid w:val="00804E2E"/>
    <w:rsid w:val="00805000"/>
    <w:rsid w:val="0080509C"/>
    <w:rsid w:val="008055F0"/>
    <w:rsid w:val="0080593A"/>
    <w:rsid w:val="00806DB9"/>
    <w:rsid w:val="00807A02"/>
    <w:rsid w:val="0081028E"/>
    <w:rsid w:val="008104C9"/>
    <w:rsid w:val="00812B5A"/>
    <w:rsid w:val="008133AF"/>
    <w:rsid w:val="00813E98"/>
    <w:rsid w:val="00813EC5"/>
    <w:rsid w:val="008157F6"/>
    <w:rsid w:val="008167DD"/>
    <w:rsid w:val="00816A6F"/>
    <w:rsid w:val="00816E8F"/>
    <w:rsid w:val="00817EF7"/>
    <w:rsid w:val="00820C84"/>
    <w:rsid w:val="008210DF"/>
    <w:rsid w:val="00823CA9"/>
    <w:rsid w:val="008240F5"/>
    <w:rsid w:val="00824B6F"/>
    <w:rsid w:val="00824C2C"/>
    <w:rsid w:val="0082622B"/>
    <w:rsid w:val="008267E0"/>
    <w:rsid w:val="00831579"/>
    <w:rsid w:val="008315A7"/>
    <w:rsid w:val="0083280E"/>
    <w:rsid w:val="0083356B"/>
    <w:rsid w:val="0083363E"/>
    <w:rsid w:val="008370CC"/>
    <w:rsid w:val="00841292"/>
    <w:rsid w:val="00841D85"/>
    <w:rsid w:val="008429EE"/>
    <w:rsid w:val="00843665"/>
    <w:rsid w:val="00843C7D"/>
    <w:rsid w:val="008456BE"/>
    <w:rsid w:val="008467A4"/>
    <w:rsid w:val="00846C25"/>
    <w:rsid w:val="00850622"/>
    <w:rsid w:val="00850DFF"/>
    <w:rsid w:val="00851363"/>
    <w:rsid w:val="0085244C"/>
    <w:rsid w:val="00852707"/>
    <w:rsid w:val="00852E73"/>
    <w:rsid w:val="008530AA"/>
    <w:rsid w:val="00854228"/>
    <w:rsid w:val="0085481E"/>
    <w:rsid w:val="0085513D"/>
    <w:rsid w:val="00856304"/>
    <w:rsid w:val="00856471"/>
    <w:rsid w:val="00856D2C"/>
    <w:rsid w:val="00856D8C"/>
    <w:rsid w:val="00856DF0"/>
    <w:rsid w:val="008575CC"/>
    <w:rsid w:val="00857D9F"/>
    <w:rsid w:val="0086003D"/>
    <w:rsid w:val="008601A0"/>
    <w:rsid w:val="00860BF8"/>
    <w:rsid w:val="008612A7"/>
    <w:rsid w:val="008619ED"/>
    <w:rsid w:val="008643C4"/>
    <w:rsid w:val="0086495C"/>
    <w:rsid w:val="00866024"/>
    <w:rsid w:val="00866050"/>
    <w:rsid w:val="008660ED"/>
    <w:rsid w:val="00866AC2"/>
    <w:rsid w:val="0087035E"/>
    <w:rsid w:val="0087134B"/>
    <w:rsid w:val="00871A26"/>
    <w:rsid w:val="00871A53"/>
    <w:rsid w:val="00872137"/>
    <w:rsid w:val="00874E5A"/>
    <w:rsid w:val="00875922"/>
    <w:rsid w:val="00875EBA"/>
    <w:rsid w:val="0087754A"/>
    <w:rsid w:val="008801A9"/>
    <w:rsid w:val="0088076E"/>
    <w:rsid w:val="00880AD7"/>
    <w:rsid w:val="00880F8B"/>
    <w:rsid w:val="00881CB8"/>
    <w:rsid w:val="008840F2"/>
    <w:rsid w:val="00884297"/>
    <w:rsid w:val="008847A6"/>
    <w:rsid w:val="00884AA2"/>
    <w:rsid w:val="00885588"/>
    <w:rsid w:val="00887B86"/>
    <w:rsid w:val="0089032F"/>
    <w:rsid w:val="00890EE7"/>
    <w:rsid w:val="00892053"/>
    <w:rsid w:val="00892741"/>
    <w:rsid w:val="008928F8"/>
    <w:rsid w:val="00893969"/>
    <w:rsid w:val="008A0B02"/>
    <w:rsid w:val="008A185E"/>
    <w:rsid w:val="008A27C5"/>
    <w:rsid w:val="008A2B0F"/>
    <w:rsid w:val="008A2BAA"/>
    <w:rsid w:val="008A385A"/>
    <w:rsid w:val="008A4097"/>
    <w:rsid w:val="008A509F"/>
    <w:rsid w:val="008A5E69"/>
    <w:rsid w:val="008A5EF9"/>
    <w:rsid w:val="008A5FC0"/>
    <w:rsid w:val="008A66CC"/>
    <w:rsid w:val="008A6D07"/>
    <w:rsid w:val="008A7144"/>
    <w:rsid w:val="008B0410"/>
    <w:rsid w:val="008B0B37"/>
    <w:rsid w:val="008B0F72"/>
    <w:rsid w:val="008B13C1"/>
    <w:rsid w:val="008B282B"/>
    <w:rsid w:val="008B32DB"/>
    <w:rsid w:val="008B5D7E"/>
    <w:rsid w:val="008B6137"/>
    <w:rsid w:val="008B6572"/>
    <w:rsid w:val="008B691B"/>
    <w:rsid w:val="008B756D"/>
    <w:rsid w:val="008C1469"/>
    <w:rsid w:val="008C2ABE"/>
    <w:rsid w:val="008C2BAB"/>
    <w:rsid w:val="008C36D8"/>
    <w:rsid w:val="008C36E4"/>
    <w:rsid w:val="008C4743"/>
    <w:rsid w:val="008C5260"/>
    <w:rsid w:val="008C6781"/>
    <w:rsid w:val="008C696F"/>
    <w:rsid w:val="008C74DA"/>
    <w:rsid w:val="008C76C6"/>
    <w:rsid w:val="008C772C"/>
    <w:rsid w:val="008D1677"/>
    <w:rsid w:val="008D6CB1"/>
    <w:rsid w:val="008E0732"/>
    <w:rsid w:val="008E0D16"/>
    <w:rsid w:val="008E28EB"/>
    <w:rsid w:val="008E2A0D"/>
    <w:rsid w:val="008E43B9"/>
    <w:rsid w:val="008E44DF"/>
    <w:rsid w:val="008E59DF"/>
    <w:rsid w:val="008E5A1A"/>
    <w:rsid w:val="008E5BD8"/>
    <w:rsid w:val="008E6446"/>
    <w:rsid w:val="008E67F7"/>
    <w:rsid w:val="008E7A48"/>
    <w:rsid w:val="008E7D9E"/>
    <w:rsid w:val="008F0457"/>
    <w:rsid w:val="008F0BAF"/>
    <w:rsid w:val="008F35F6"/>
    <w:rsid w:val="008F6628"/>
    <w:rsid w:val="00900292"/>
    <w:rsid w:val="0090030E"/>
    <w:rsid w:val="00901775"/>
    <w:rsid w:val="009020A0"/>
    <w:rsid w:val="009041AC"/>
    <w:rsid w:val="009045DB"/>
    <w:rsid w:val="00904DCA"/>
    <w:rsid w:val="009058B6"/>
    <w:rsid w:val="009065BE"/>
    <w:rsid w:val="00907470"/>
    <w:rsid w:val="00910965"/>
    <w:rsid w:val="00910A29"/>
    <w:rsid w:val="009129EC"/>
    <w:rsid w:val="0091397E"/>
    <w:rsid w:val="009143CC"/>
    <w:rsid w:val="009144EF"/>
    <w:rsid w:val="00914CA0"/>
    <w:rsid w:val="00916877"/>
    <w:rsid w:val="00922B41"/>
    <w:rsid w:val="0092406B"/>
    <w:rsid w:val="00924DAD"/>
    <w:rsid w:val="009251C9"/>
    <w:rsid w:val="00925E1E"/>
    <w:rsid w:val="009260A8"/>
    <w:rsid w:val="0092626F"/>
    <w:rsid w:val="00926360"/>
    <w:rsid w:val="00927BAC"/>
    <w:rsid w:val="009306C4"/>
    <w:rsid w:val="0093092A"/>
    <w:rsid w:val="00932576"/>
    <w:rsid w:val="009325D6"/>
    <w:rsid w:val="009341D0"/>
    <w:rsid w:val="009347F6"/>
    <w:rsid w:val="00934E16"/>
    <w:rsid w:val="00935CA5"/>
    <w:rsid w:val="00936D3E"/>
    <w:rsid w:val="00941D25"/>
    <w:rsid w:val="00943B15"/>
    <w:rsid w:val="00943B6B"/>
    <w:rsid w:val="00943E0B"/>
    <w:rsid w:val="009441D6"/>
    <w:rsid w:val="00945040"/>
    <w:rsid w:val="009451FA"/>
    <w:rsid w:val="00946ABF"/>
    <w:rsid w:val="00950667"/>
    <w:rsid w:val="00953CFF"/>
    <w:rsid w:val="009541B7"/>
    <w:rsid w:val="009546B2"/>
    <w:rsid w:val="009549C0"/>
    <w:rsid w:val="00954DB5"/>
    <w:rsid w:val="00954EFE"/>
    <w:rsid w:val="00957A36"/>
    <w:rsid w:val="009604A5"/>
    <w:rsid w:val="00960D03"/>
    <w:rsid w:val="00960FB9"/>
    <w:rsid w:val="00963463"/>
    <w:rsid w:val="00963A4C"/>
    <w:rsid w:val="00964D9A"/>
    <w:rsid w:val="009661CB"/>
    <w:rsid w:val="00970769"/>
    <w:rsid w:val="00970958"/>
    <w:rsid w:val="0097225E"/>
    <w:rsid w:val="00972962"/>
    <w:rsid w:val="00973765"/>
    <w:rsid w:val="0097447D"/>
    <w:rsid w:val="009759FF"/>
    <w:rsid w:val="009766C2"/>
    <w:rsid w:val="00976C97"/>
    <w:rsid w:val="00976E72"/>
    <w:rsid w:val="00980BBE"/>
    <w:rsid w:val="00980C3F"/>
    <w:rsid w:val="00981122"/>
    <w:rsid w:val="0098264B"/>
    <w:rsid w:val="00982B27"/>
    <w:rsid w:val="0098327E"/>
    <w:rsid w:val="00984157"/>
    <w:rsid w:val="00984169"/>
    <w:rsid w:val="00984EEC"/>
    <w:rsid w:val="00985849"/>
    <w:rsid w:val="00986310"/>
    <w:rsid w:val="009863A5"/>
    <w:rsid w:val="0099059F"/>
    <w:rsid w:val="00990767"/>
    <w:rsid w:val="00990F4C"/>
    <w:rsid w:val="00992BA9"/>
    <w:rsid w:val="00993B5E"/>
    <w:rsid w:val="00995B77"/>
    <w:rsid w:val="00996EA1"/>
    <w:rsid w:val="00997D3F"/>
    <w:rsid w:val="00997EFE"/>
    <w:rsid w:val="009A0701"/>
    <w:rsid w:val="009A4C6E"/>
    <w:rsid w:val="009A54BD"/>
    <w:rsid w:val="009A57DE"/>
    <w:rsid w:val="009A6A4E"/>
    <w:rsid w:val="009B1203"/>
    <w:rsid w:val="009B196F"/>
    <w:rsid w:val="009B1986"/>
    <w:rsid w:val="009B19F4"/>
    <w:rsid w:val="009B1FB8"/>
    <w:rsid w:val="009B245F"/>
    <w:rsid w:val="009B3EDE"/>
    <w:rsid w:val="009B40EE"/>
    <w:rsid w:val="009B4928"/>
    <w:rsid w:val="009B53F6"/>
    <w:rsid w:val="009B56EC"/>
    <w:rsid w:val="009B5E54"/>
    <w:rsid w:val="009B6090"/>
    <w:rsid w:val="009B6973"/>
    <w:rsid w:val="009B69E9"/>
    <w:rsid w:val="009B6AF7"/>
    <w:rsid w:val="009B6BEF"/>
    <w:rsid w:val="009C0616"/>
    <w:rsid w:val="009C243F"/>
    <w:rsid w:val="009C49B7"/>
    <w:rsid w:val="009C5A57"/>
    <w:rsid w:val="009D0E6E"/>
    <w:rsid w:val="009D29F6"/>
    <w:rsid w:val="009D2DBB"/>
    <w:rsid w:val="009D31B9"/>
    <w:rsid w:val="009D3637"/>
    <w:rsid w:val="009E1263"/>
    <w:rsid w:val="009E1787"/>
    <w:rsid w:val="009E1C2D"/>
    <w:rsid w:val="009E1D86"/>
    <w:rsid w:val="009E379D"/>
    <w:rsid w:val="009E3C32"/>
    <w:rsid w:val="009E49B6"/>
    <w:rsid w:val="009F0FCA"/>
    <w:rsid w:val="009F305C"/>
    <w:rsid w:val="009F3567"/>
    <w:rsid w:val="00A01528"/>
    <w:rsid w:val="00A0153A"/>
    <w:rsid w:val="00A0165A"/>
    <w:rsid w:val="00A01C97"/>
    <w:rsid w:val="00A04BB1"/>
    <w:rsid w:val="00A04F2F"/>
    <w:rsid w:val="00A10C71"/>
    <w:rsid w:val="00A11076"/>
    <w:rsid w:val="00A110C0"/>
    <w:rsid w:val="00A11481"/>
    <w:rsid w:val="00A11E31"/>
    <w:rsid w:val="00A14DA2"/>
    <w:rsid w:val="00A14F56"/>
    <w:rsid w:val="00A1586C"/>
    <w:rsid w:val="00A161EF"/>
    <w:rsid w:val="00A1683F"/>
    <w:rsid w:val="00A17947"/>
    <w:rsid w:val="00A20CA7"/>
    <w:rsid w:val="00A220A0"/>
    <w:rsid w:val="00A226A9"/>
    <w:rsid w:val="00A23588"/>
    <w:rsid w:val="00A23C2E"/>
    <w:rsid w:val="00A25266"/>
    <w:rsid w:val="00A2549E"/>
    <w:rsid w:val="00A3028D"/>
    <w:rsid w:val="00A30696"/>
    <w:rsid w:val="00A30B27"/>
    <w:rsid w:val="00A317A7"/>
    <w:rsid w:val="00A31AF7"/>
    <w:rsid w:val="00A327A5"/>
    <w:rsid w:val="00A32BC0"/>
    <w:rsid w:val="00A336BD"/>
    <w:rsid w:val="00A33E4B"/>
    <w:rsid w:val="00A34F8A"/>
    <w:rsid w:val="00A36D65"/>
    <w:rsid w:val="00A36DE6"/>
    <w:rsid w:val="00A410FA"/>
    <w:rsid w:val="00A41C04"/>
    <w:rsid w:val="00A42AF8"/>
    <w:rsid w:val="00A43C78"/>
    <w:rsid w:val="00A446BD"/>
    <w:rsid w:val="00A45942"/>
    <w:rsid w:val="00A47C0F"/>
    <w:rsid w:val="00A47EC4"/>
    <w:rsid w:val="00A52369"/>
    <w:rsid w:val="00A53C9C"/>
    <w:rsid w:val="00A5420E"/>
    <w:rsid w:val="00A55E6E"/>
    <w:rsid w:val="00A56AED"/>
    <w:rsid w:val="00A6041F"/>
    <w:rsid w:val="00A60E7F"/>
    <w:rsid w:val="00A6295B"/>
    <w:rsid w:val="00A62A64"/>
    <w:rsid w:val="00A63D1E"/>
    <w:rsid w:val="00A63F89"/>
    <w:rsid w:val="00A6675D"/>
    <w:rsid w:val="00A667BF"/>
    <w:rsid w:val="00A67B80"/>
    <w:rsid w:val="00A7299E"/>
    <w:rsid w:val="00A72B35"/>
    <w:rsid w:val="00A72D26"/>
    <w:rsid w:val="00A7312A"/>
    <w:rsid w:val="00A74B4D"/>
    <w:rsid w:val="00A76661"/>
    <w:rsid w:val="00A774BB"/>
    <w:rsid w:val="00A77E03"/>
    <w:rsid w:val="00A8050E"/>
    <w:rsid w:val="00A812C3"/>
    <w:rsid w:val="00A81BC5"/>
    <w:rsid w:val="00A836F0"/>
    <w:rsid w:val="00A838E1"/>
    <w:rsid w:val="00A8631C"/>
    <w:rsid w:val="00A864AD"/>
    <w:rsid w:val="00A87BB9"/>
    <w:rsid w:val="00A90D81"/>
    <w:rsid w:val="00A9135C"/>
    <w:rsid w:val="00A91E68"/>
    <w:rsid w:val="00A926E6"/>
    <w:rsid w:val="00A9341B"/>
    <w:rsid w:val="00A94E02"/>
    <w:rsid w:val="00A95372"/>
    <w:rsid w:val="00A95AB9"/>
    <w:rsid w:val="00A96A32"/>
    <w:rsid w:val="00A96D98"/>
    <w:rsid w:val="00A972EA"/>
    <w:rsid w:val="00AA3992"/>
    <w:rsid w:val="00AA52F8"/>
    <w:rsid w:val="00AA55C9"/>
    <w:rsid w:val="00AA62C2"/>
    <w:rsid w:val="00AA6C7A"/>
    <w:rsid w:val="00AA6D3E"/>
    <w:rsid w:val="00AA7B6B"/>
    <w:rsid w:val="00AB02FB"/>
    <w:rsid w:val="00AB06C0"/>
    <w:rsid w:val="00AB0F3D"/>
    <w:rsid w:val="00AB254B"/>
    <w:rsid w:val="00AB298A"/>
    <w:rsid w:val="00AB2DDD"/>
    <w:rsid w:val="00AB521C"/>
    <w:rsid w:val="00AB5EA4"/>
    <w:rsid w:val="00AB66B7"/>
    <w:rsid w:val="00AB7B63"/>
    <w:rsid w:val="00AC0303"/>
    <w:rsid w:val="00AC038F"/>
    <w:rsid w:val="00AC251A"/>
    <w:rsid w:val="00AC2C5C"/>
    <w:rsid w:val="00AC3E5C"/>
    <w:rsid w:val="00AC3E7A"/>
    <w:rsid w:val="00AC4C30"/>
    <w:rsid w:val="00AC6B9C"/>
    <w:rsid w:val="00AC6BD9"/>
    <w:rsid w:val="00AD1990"/>
    <w:rsid w:val="00AD19C4"/>
    <w:rsid w:val="00AD1E3A"/>
    <w:rsid w:val="00AD36F7"/>
    <w:rsid w:val="00AD59FC"/>
    <w:rsid w:val="00AD5D0A"/>
    <w:rsid w:val="00AE03EF"/>
    <w:rsid w:val="00AE0910"/>
    <w:rsid w:val="00AE271F"/>
    <w:rsid w:val="00AE3703"/>
    <w:rsid w:val="00AE5918"/>
    <w:rsid w:val="00AE6FDC"/>
    <w:rsid w:val="00AE7323"/>
    <w:rsid w:val="00AE7357"/>
    <w:rsid w:val="00AE7E11"/>
    <w:rsid w:val="00AF01FA"/>
    <w:rsid w:val="00AF0367"/>
    <w:rsid w:val="00AF05EF"/>
    <w:rsid w:val="00AF0E6C"/>
    <w:rsid w:val="00AF0E92"/>
    <w:rsid w:val="00AF171A"/>
    <w:rsid w:val="00AF413E"/>
    <w:rsid w:val="00AF54B2"/>
    <w:rsid w:val="00AF64BA"/>
    <w:rsid w:val="00AF6EB8"/>
    <w:rsid w:val="00B02AB3"/>
    <w:rsid w:val="00B056C0"/>
    <w:rsid w:val="00B070B4"/>
    <w:rsid w:val="00B1070D"/>
    <w:rsid w:val="00B10AFC"/>
    <w:rsid w:val="00B11ADA"/>
    <w:rsid w:val="00B12E3E"/>
    <w:rsid w:val="00B12E60"/>
    <w:rsid w:val="00B13B2A"/>
    <w:rsid w:val="00B13D19"/>
    <w:rsid w:val="00B15285"/>
    <w:rsid w:val="00B16D51"/>
    <w:rsid w:val="00B17C51"/>
    <w:rsid w:val="00B20700"/>
    <w:rsid w:val="00B212A8"/>
    <w:rsid w:val="00B22700"/>
    <w:rsid w:val="00B22F72"/>
    <w:rsid w:val="00B249CB"/>
    <w:rsid w:val="00B254CB"/>
    <w:rsid w:val="00B25FF5"/>
    <w:rsid w:val="00B27782"/>
    <w:rsid w:val="00B300E6"/>
    <w:rsid w:val="00B30466"/>
    <w:rsid w:val="00B32B62"/>
    <w:rsid w:val="00B32EE3"/>
    <w:rsid w:val="00B33B5B"/>
    <w:rsid w:val="00B33C61"/>
    <w:rsid w:val="00B35B87"/>
    <w:rsid w:val="00B41B1C"/>
    <w:rsid w:val="00B43715"/>
    <w:rsid w:val="00B43882"/>
    <w:rsid w:val="00B46E8C"/>
    <w:rsid w:val="00B50E12"/>
    <w:rsid w:val="00B515D9"/>
    <w:rsid w:val="00B53009"/>
    <w:rsid w:val="00B53627"/>
    <w:rsid w:val="00B548BD"/>
    <w:rsid w:val="00B55DF9"/>
    <w:rsid w:val="00B60BF0"/>
    <w:rsid w:val="00B6304F"/>
    <w:rsid w:val="00B65098"/>
    <w:rsid w:val="00B657C7"/>
    <w:rsid w:val="00B65D5A"/>
    <w:rsid w:val="00B660C5"/>
    <w:rsid w:val="00B66222"/>
    <w:rsid w:val="00B67178"/>
    <w:rsid w:val="00B67964"/>
    <w:rsid w:val="00B67E13"/>
    <w:rsid w:val="00B70D90"/>
    <w:rsid w:val="00B71222"/>
    <w:rsid w:val="00B724FD"/>
    <w:rsid w:val="00B725D5"/>
    <w:rsid w:val="00B73977"/>
    <w:rsid w:val="00B73A57"/>
    <w:rsid w:val="00B7436E"/>
    <w:rsid w:val="00B800F3"/>
    <w:rsid w:val="00B81294"/>
    <w:rsid w:val="00B816B0"/>
    <w:rsid w:val="00B81FA8"/>
    <w:rsid w:val="00B82990"/>
    <w:rsid w:val="00B82ED5"/>
    <w:rsid w:val="00B83FF5"/>
    <w:rsid w:val="00B8588B"/>
    <w:rsid w:val="00B85AD3"/>
    <w:rsid w:val="00B86652"/>
    <w:rsid w:val="00B87F04"/>
    <w:rsid w:val="00B912BB"/>
    <w:rsid w:val="00B916E9"/>
    <w:rsid w:val="00B919E5"/>
    <w:rsid w:val="00B91AB3"/>
    <w:rsid w:val="00B92D3E"/>
    <w:rsid w:val="00B92DA8"/>
    <w:rsid w:val="00B94192"/>
    <w:rsid w:val="00B94577"/>
    <w:rsid w:val="00B94719"/>
    <w:rsid w:val="00B960D7"/>
    <w:rsid w:val="00B96813"/>
    <w:rsid w:val="00BA0161"/>
    <w:rsid w:val="00BA172E"/>
    <w:rsid w:val="00BA2C03"/>
    <w:rsid w:val="00BA4369"/>
    <w:rsid w:val="00BA5111"/>
    <w:rsid w:val="00BA7293"/>
    <w:rsid w:val="00BB15CA"/>
    <w:rsid w:val="00BB1BBD"/>
    <w:rsid w:val="00BB2B33"/>
    <w:rsid w:val="00BB2D06"/>
    <w:rsid w:val="00BC0A9B"/>
    <w:rsid w:val="00BC0FE3"/>
    <w:rsid w:val="00BC1C47"/>
    <w:rsid w:val="00BC1D4E"/>
    <w:rsid w:val="00BC2624"/>
    <w:rsid w:val="00BC31E2"/>
    <w:rsid w:val="00BC3784"/>
    <w:rsid w:val="00BC502F"/>
    <w:rsid w:val="00BC5634"/>
    <w:rsid w:val="00BC56BE"/>
    <w:rsid w:val="00BC5C3B"/>
    <w:rsid w:val="00BC71CB"/>
    <w:rsid w:val="00BC7A35"/>
    <w:rsid w:val="00BC7AFC"/>
    <w:rsid w:val="00BD0306"/>
    <w:rsid w:val="00BD0745"/>
    <w:rsid w:val="00BD28DF"/>
    <w:rsid w:val="00BD2CD0"/>
    <w:rsid w:val="00BD3336"/>
    <w:rsid w:val="00BD70BC"/>
    <w:rsid w:val="00BD7565"/>
    <w:rsid w:val="00BE2438"/>
    <w:rsid w:val="00BE2A3D"/>
    <w:rsid w:val="00BE3696"/>
    <w:rsid w:val="00BE3C9D"/>
    <w:rsid w:val="00BE4E68"/>
    <w:rsid w:val="00BE5B25"/>
    <w:rsid w:val="00BE5CBB"/>
    <w:rsid w:val="00BF062A"/>
    <w:rsid w:val="00BF2A05"/>
    <w:rsid w:val="00BF404E"/>
    <w:rsid w:val="00BF406D"/>
    <w:rsid w:val="00BF5B05"/>
    <w:rsid w:val="00BF61EE"/>
    <w:rsid w:val="00C005CD"/>
    <w:rsid w:val="00C016D8"/>
    <w:rsid w:val="00C01760"/>
    <w:rsid w:val="00C01A68"/>
    <w:rsid w:val="00C0274A"/>
    <w:rsid w:val="00C02A30"/>
    <w:rsid w:val="00C042D3"/>
    <w:rsid w:val="00C0467D"/>
    <w:rsid w:val="00C05A90"/>
    <w:rsid w:val="00C06D7C"/>
    <w:rsid w:val="00C072B8"/>
    <w:rsid w:val="00C10916"/>
    <w:rsid w:val="00C13143"/>
    <w:rsid w:val="00C13CD4"/>
    <w:rsid w:val="00C13EA5"/>
    <w:rsid w:val="00C1451C"/>
    <w:rsid w:val="00C16341"/>
    <w:rsid w:val="00C16B12"/>
    <w:rsid w:val="00C1728A"/>
    <w:rsid w:val="00C17A78"/>
    <w:rsid w:val="00C211AE"/>
    <w:rsid w:val="00C212C7"/>
    <w:rsid w:val="00C21938"/>
    <w:rsid w:val="00C21D61"/>
    <w:rsid w:val="00C22A17"/>
    <w:rsid w:val="00C23707"/>
    <w:rsid w:val="00C23882"/>
    <w:rsid w:val="00C24028"/>
    <w:rsid w:val="00C245ED"/>
    <w:rsid w:val="00C2635A"/>
    <w:rsid w:val="00C26F9D"/>
    <w:rsid w:val="00C27110"/>
    <w:rsid w:val="00C27246"/>
    <w:rsid w:val="00C27FEF"/>
    <w:rsid w:val="00C3063C"/>
    <w:rsid w:val="00C32240"/>
    <w:rsid w:val="00C3795F"/>
    <w:rsid w:val="00C44834"/>
    <w:rsid w:val="00C44CE9"/>
    <w:rsid w:val="00C458A8"/>
    <w:rsid w:val="00C5246D"/>
    <w:rsid w:val="00C52C34"/>
    <w:rsid w:val="00C548DD"/>
    <w:rsid w:val="00C55851"/>
    <w:rsid w:val="00C56752"/>
    <w:rsid w:val="00C621ED"/>
    <w:rsid w:val="00C628BB"/>
    <w:rsid w:val="00C62F1F"/>
    <w:rsid w:val="00C64056"/>
    <w:rsid w:val="00C64161"/>
    <w:rsid w:val="00C64189"/>
    <w:rsid w:val="00C64B65"/>
    <w:rsid w:val="00C6573F"/>
    <w:rsid w:val="00C6708B"/>
    <w:rsid w:val="00C67418"/>
    <w:rsid w:val="00C678F0"/>
    <w:rsid w:val="00C7184D"/>
    <w:rsid w:val="00C7326D"/>
    <w:rsid w:val="00C743C0"/>
    <w:rsid w:val="00C7549E"/>
    <w:rsid w:val="00C7567F"/>
    <w:rsid w:val="00C76A49"/>
    <w:rsid w:val="00C76F55"/>
    <w:rsid w:val="00C77456"/>
    <w:rsid w:val="00C7780B"/>
    <w:rsid w:val="00C81629"/>
    <w:rsid w:val="00C81ED9"/>
    <w:rsid w:val="00C82CB6"/>
    <w:rsid w:val="00C82FF8"/>
    <w:rsid w:val="00C839D9"/>
    <w:rsid w:val="00C86238"/>
    <w:rsid w:val="00C86DAB"/>
    <w:rsid w:val="00C873D9"/>
    <w:rsid w:val="00C87642"/>
    <w:rsid w:val="00C8786F"/>
    <w:rsid w:val="00C900FD"/>
    <w:rsid w:val="00C90574"/>
    <w:rsid w:val="00C9101C"/>
    <w:rsid w:val="00C910C2"/>
    <w:rsid w:val="00C9159D"/>
    <w:rsid w:val="00C918E9"/>
    <w:rsid w:val="00C9355C"/>
    <w:rsid w:val="00C93C3F"/>
    <w:rsid w:val="00C9469B"/>
    <w:rsid w:val="00C949E2"/>
    <w:rsid w:val="00C94BBB"/>
    <w:rsid w:val="00C94D4E"/>
    <w:rsid w:val="00C94FB2"/>
    <w:rsid w:val="00C97A2B"/>
    <w:rsid w:val="00C97DD2"/>
    <w:rsid w:val="00CA2E0A"/>
    <w:rsid w:val="00CA389B"/>
    <w:rsid w:val="00CA3DE5"/>
    <w:rsid w:val="00CA449F"/>
    <w:rsid w:val="00CA5258"/>
    <w:rsid w:val="00CA695A"/>
    <w:rsid w:val="00CA73DF"/>
    <w:rsid w:val="00CB1074"/>
    <w:rsid w:val="00CB1D3A"/>
    <w:rsid w:val="00CB1EE9"/>
    <w:rsid w:val="00CB27B7"/>
    <w:rsid w:val="00CB7E44"/>
    <w:rsid w:val="00CC049E"/>
    <w:rsid w:val="00CC0E6D"/>
    <w:rsid w:val="00CC1D06"/>
    <w:rsid w:val="00CC2CC4"/>
    <w:rsid w:val="00CC49FE"/>
    <w:rsid w:val="00CC5033"/>
    <w:rsid w:val="00CC66D6"/>
    <w:rsid w:val="00CD1A14"/>
    <w:rsid w:val="00CD3A01"/>
    <w:rsid w:val="00CD430B"/>
    <w:rsid w:val="00CD4B04"/>
    <w:rsid w:val="00CE0234"/>
    <w:rsid w:val="00CE2823"/>
    <w:rsid w:val="00CE2E2C"/>
    <w:rsid w:val="00CE3C75"/>
    <w:rsid w:val="00CE55DA"/>
    <w:rsid w:val="00CE5FB7"/>
    <w:rsid w:val="00CE6470"/>
    <w:rsid w:val="00CE6CEA"/>
    <w:rsid w:val="00CF05C9"/>
    <w:rsid w:val="00CF1661"/>
    <w:rsid w:val="00CF36CE"/>
    <w:rsid w:val="00CF388A"/>
    <w:rsid w:val="00CF3FC6"/>
    <w:rsid w:val="00CF4414"/>
    <w:rsid w:val="00CF4F94"/>
    <w:rsid w:val="00CF5C3D"/>
    <w:rsid w:val="00CF6238"/>
    <w:rsid w:val="00CF65E1"/>
    <w:rsid w:val="00CF7D1B"/>
    <w:rsid w:val="00D002BE"/>
    <w:rsid w:val="00D01132"/>
    <w:rsid w:val="00D014C1"/>
    <w:rsid w:val="00D01F00"/>
    <w:rsid w:val="00D02663"/>
    <w:rsid w:val="00D03CFF"/>
    <w:rsid w:val="00D05BFF"/>
    <w:rsid w:val="00D05E65"/>
    <w:rsid w:val="00D07ABC"/>
    <w:rsid w:val="00D10CDD"/>
    <w:rsid w:val="00D121BD"/>
    <w:rsid w:val="00D13400"/>
    <w:rsid w:val="00D145F6"/>
    <w:rsid w:val="00D14F1C"/>
    <w:rsid w:val="00D16F97"/>
    <w:rsid w:val="00D17781"/>
    <w:rsid w:val="00D17C2B"/>
    <w:rsid w:val="00D205CE"/>
    <w:rsid w:val="00D20A55"/>
    <w:rsid w:val="00D214AD"/>
    <w:rsid w:val="00D22E22"/>
    <w:rsid w:val="00D237E3"/>
    <w:rsid w:val="00D23C6F"/>
    <w:rsid w:val="00D23DFE"/>
    <w:rsid w:val="00D23E5A"/>
    <w:rsid w:val="00D23E80"/>
    <w:rsid w:val="00D248E4"/>
    <w:rsid w:val="00D25F42"/>
    <w:rsid w:val="00D309A5"/>
    <w:rsid w:val="00D3111C"/>
    <w:rsid w:val="00D3133F"/>
    <w:rsid w:val="00D315FD"/>
    <w:rsid w:val="00D324CF"/>
    <w:rsid w:val="00D34598"/>
    <w:rsid w:val="00D34818"/>
    <w:rsid w:val="00D37B83"/>
    <w:rsid w:val="00D40E4F"/>
    <w:rsid w:val="00D41580"/>
    <w:rsid w:val="00D41A7E"/>
    <w:rsid w:val="00D427F4"/>
    <w:rsid w:val="00D42F20"/>
    <w:rsid w:val="00D433FE"/>
    <w:rsid w:val="00D444CD"/>
    <w:rsid w:val="00D44D5B"/>
    <w:rsid w:val="00D465F1"/>
    <w:rsid w:val="00D476C2"/>
    <w:rsid w:val="00D5253A"/>
    <w:rsid w:val="00D52614"/>
    <w:rsid w:val="00D530B3"/>
    <w:rsid w:val="00D53D2E"/>
    <w:rsid w:val="00D57D1A"/>
    <w:rsid w:val="00D6095E"/>
    <w:rsid w:val="00D63392"/>
    <w:rsid w:val="00D65560"/>
    <w:rsid w:val="00D65601"/>
    <w:rsid w:val="00D6659C"/>
    <w:rsid w:val="00D67C1D"/>
    <w:rsid w:val="00D70115"/>
    <w:rsid w:val="00D71E19"/>
    <w:rsid w:val="00D741D4"/>
    <w:rsid w:val="00D74243"/>
    <w:rsid w:val="00D74E01"/>
    <w:rsid w:val="00D758C2"/>
    <w:rsid w:val="00D776F7"/>
    <w:rsid w:val="00D80622"/>
    <w:rsid w:val="00D82731"/>
    <w:rsid w:val="00D82BD2"/>
    <w:rsid w:val="00D84C21"/>
    <w:rsid w:val="00D8526A"/>
    <w:rsid w:val="00D86E4D"/>
    <w:rsid w:val="00D87300"/>
    <w:rsid w:val="00D875B6"/>
    <w:rsid w:val="00D901E8"/>
    <w:rsid w:val="00D92025"/>
    <w:rsid w:val="00D922D4"/>
    <w:rsid w:val="00D934BF"/>
    <w:rsid w:val="00D93D23"/>
    <w:rsid w:val="00D9405B"/>
    <w:rsid w:val="00D95F7F"/>
    <w:rsid w:val="00D9606D"/>
    <w:rsid w:val="00DA1882"/>
    <w:rsid w:val="00DA1C4C"/>
    <w:rsid w:val="00DA3F9F"/>
    <w:rsid w:val="00DA67A6"/>
    <w:rsid w:val="00DA696B"/>
    <w:rsid w:val="00DB082D"/>
    <w:rsid w:val="00DB11FA"/>
    <w:rsid w:val="00DB1339"/>
    <w:rsid w:val="00DB41C8"/>
    <w:rsid w:val="00DB41D1"/>
    <w:rsid w:val="00DB4488"/>
    <w:rsid w:val="00DB4B4B"/>
    <w:rsid w:val="00DB58F8"/>
    <w:rsid w:val="00DB5CCD"/>
    <w:rsid w:val="00DB7487"/>
    <w:rsid w:val="00DC0B6B"/>
    <w:rsid w:val="00DC1B58"/>
    <w:rsid w:val="00DC2308"/>
    <w:rsid w:val="00DC2E05"/>
    <w:rsid w:val="00DC3549"/>
    <w:rsid w:val="00DC5516"/>
    <w:rsid w:val="00DC5BD5"/>
    <w:rsid w:val="00DC6CD9"/>
    <w:rsid w:val="00DD052C"/>
    <w:rsid w:val="00DD2AC3"/>
    <w:rsid w:val="00DD389B"/>
    <w:rsid w:val="00DD46FE"/>
    <w:rsid w:val="00DD663A"/>
    <w:rsid w:val="00DD7D13"/>
    <w:rsid w:val="00DE1FF2"/>
    <w:rsid w:val="00DE28F7"/>
    <w:rsid w:val="00DE34FA"/>
    <w:rsid w:val="00DE357F"/>
    <w:rsid w:val="00DE51DA"/>
    <w:rsid w:val="00DE5289"/>
    <w:rsid w:val="00DE5497"/>
    <w:rsid w:val="00DF040E"/>
    <w:rsid w:val="00DF2A37"/>
    <w:rsid w:val="00DF2B23"/>
    <w:rsid w:val="00DF2CA7"/>
    <w:rsid w:val="00DF3054"/>
    <w:rsid w:val="00DF37EA"/>
    <w:rsid w:val="00DF5F59"/>
    <w:rsid w:val="00DF67F7"/>
    <w:rsid w:val="00DF6B00"/>
    <w:rsid w:val="00DF6C77"/>
    <w:rsid w:val="00E0015D"/>
    <w:rsid w:val="00E00EC6"/>
    <w:rsid w:val="00E02D22"/>
    <w:rsid w:val="00E03137"/>
    <w:rsid w:val="00E04E25"/>
    <w:rsid w:val="00E0547E"/>
    <w:rsid w:val="00E0698B"/>
    <w:rsid w:val="00E10434"/>
    <w:rsid w:val="00E110DB"/>
    <w:rsid w:val="00E12336"/>
    <w:rsid w:val="00E1239E"/>
    <w:rsid w:val="00E148B9"/>
    <w:rsid w:val="00E160F7"/>
    <w:rsid w:val="00E166D9"/>
    <w:rsid w:val="00E212B0"/>
    <w:rsid w:val="00E23EFA"/>
    <w:rsid w:val="00E251D1"/>
    <w:rsid w:val="00E266D7"/>
    <w:rsid w:val="00E274A5"/>
    <w:rsid w:val="00E27825"/>
    <w:rsid w:val="00E3092D"/>
    <w:rsid w:val="00E3098B"/>
    <w:rsid w:val="00E30BFC"/>
    <w:rsid w:val="00E310BE"/>
    <w:rsid w:val="00E31767"/>
    <w:rsid w:val="00E333DA"/>
    <w:rsid w:val="00E3350D"/>
    <w:rsid w:val="00E36A01"/>
    <w:rsid w:val="00E36B2C"/>
    <w:rsid w:val="00E36F46"/>
    <w:rsid w:val="00E37B47"/>
    <w:rsid w:val="00E40230"/>
    <w:rsid w:val="00E40451"/>
    <w:rsid w:val="00E405ED"/>
    <w:rsid w:val="00E40A5B"/>
    <w:rsid w:val="00E42977"/>
    <w:rsid w:val="00E42F9E"/>
    <w:rsid w:val="00E437EB"/>
    <w:rsid w:val="00E43AC1"/>
    <w:rsid w:val="00E44438"/>
    <w:rsid w:val="00E45073"/>
    <w:rsid w:val="00E45837"/>
    <w:rsid w:val="00E47571"/>
    <w:rsid w:val="00E47D8F"/>
    <w:rsid w:val="00E513D4"/>
    <w:rsid w:val="00E52BFD"/>
    <w:rsid w:val="00E53635"/>
    <w:rsid w:val="00E5420A"/>
    <w:rsid w:val="00E54BB7"/>
    <w:rsid w:val="00E55283"/>
    <w:rsid w:val="00E56250"/>
    <w:rsid w:val="00E6226F"/>
    <w:rsid w:val="00E62937"/>
    <w:rsid w:val="00E671EB"/>
    <w:rsid w:val="00E677CA"/>
    <w:rsid w:val="00E70AE4"/>
    <w:rsid w:val="00E715C3"/>
    <w:rsid w:val="00E71BF7"/>
    <w:rsid w:val="00E735FF"/>
    <w:rsid w:val="00E73DF8"/>
    <w:rsid w:val="00E74428"/>
    <w:rsid w:val="00E74DA4"/>
    <w:rsid w:val="00E757EC"/>
    <w:rsid w:val="00E77BF7"/>
    <w:rsid w:val="00E807F3"/>
    <w:rsid w:val="00E813FF"/>
    <w:rsid w:val="00E81C19"/>
    <w:rsid w:val="00E82240"/>
    <w:rsid w:val="00E8362C"/>
    <w:rsid w:val="00E83A16"/>
    <w:rsid w:val="00E84DB2"/>
    <w:rsid w:val="00E85B94"/>
    <w:rsid w:val="00E86E06"/>
    <w:rsid w:val="00E86E25"/>
    <w:rsid w:val="00E87359"/>
    <w:rsid w:val="00E90038"/>
    <w:rsid w:val="00E90DC8"/>
    <w:rsid w:val="00E90EFE"/>
    <w:rsid w:val="00E90FCD"/>
    <w:rsid w:val="00E922FA"/>
    <w:rsid w:val="00E927BF"/>
    <w:rsid w:val="00E93694"/>
    <w:rsid w:val="00E93D97"/>
    <w:rsid w:val="00E9473C"/>
    <w:rsid w:val="00E94C0E"/>
    <w:rsid w:val="00E9681F"/>
    <w:rsid w:val="00E96A66"/>
    <w:rsid w:val="00E97E56"/>
    <w:rsid w:val="00EA232F"/>
    <w:rsid w:val="00EA2F3C"/>
    <w:rsid w:val="00EA308C"/>
    <w:rsid w:val="00EA3D76"/>
    <w:rsid w:val="00EA482E"/>
    <w:rsid w:val="00EA52EE"/>
    <w:rsid w:val="00EA58F5"/>
    <w:rsid w:val="00EA5E5D"/>
    <w:rsid w:val="00EA6107"/>
    <w:rsid w:val="00EB06D8"/>
    <w:rsid w:val="00EB1E83"/>
    <w:rsid w:val="00EB225A"/>
    <w:rsid w:val="00EB22EE"/>
    <w:rsid w:val="00EB505A"/>
    <w:rsid w:val="00EB5C6A"/>
    <w:rsid w:val="00EB6673"/>
    <w:rsid w:val="00EB72E9"/>
    <w:rsid w:val="00EC0264"/>
    <w:rsid w:val="00EC2AE3"/>
    <w:rsid w:val="00EC2AED"/>
    <w:rsid w:val="00EC3462"/>
    <w:rsid w:val="00EC3AE9"/>
    <w:rsid w:val="00EC738F"/>
    <w:rsid w:val="00EC7542"/>
    <w:rsid w:val="00EC7629"/>
    <w:rsid w:val="00EC7CBD"/>
    <w:rsid w:val="00ED2039"/>
    <w:rsid w:val="00ED3630"/>
    <w:rsid w:val="00ED3BA9"/>
    <w:rsid w:val="00ED4322"/>
    <w:rsid w:val="00ED60EC"/>
    <w:rsid w:val="00ED63AC"/>
    <w:rsid w:val="00ED68E8"/>
    <w:rsid w:val="00ED73F4"/>
    <w:rsid w:val="00ED7CF5"/>
    <w:rsid w:val="00EE0042"/>
    <w:rsid w:val="00EE0821"/>
    <w:rsid w:val="00EE115C"/>
    <w:rsid w:val="00EE1229"/>
    <w:rsid w:val="00EE3182"/>
    <w:rsid w:val="00EE3C8E"/>
    <w:rsid w:val="00EE4304"/>
    <w:rsid w:val="00EE453E"/>
    <w:rsid w:val="00EE49D9"/>
    <w:rsid w:val="00EE5B47"/>
    <w:rsid w:val="00EE74EE"/>
    <w:rsid w:val="00EE75B7"/>
    <w:rsid w:val="00EE7998"/>
    <w:rsid w:val="00EF1486"/>
    <w:rsid w:val="00EF17A6"/>
    <w:rsid w:val="00EF252B"/>
    <w:rsid w:val="00EF2737"/>
    <w:rsid w:val="00EF2F0D"/>
    <w:rsid w:val="00EF3EDD"/>
    <w:rsid w:val="00EF5237"/>
    <w:rsid w:val="00EF542B"/>
    <w:rsid w:val="00EF5FDC"/>
    <w:rsid w:val="00EF6058"/>
    <w:rsid w:val="00EF62B2"/>
    <w:rsid w:val="00EF6758"/>
    <w:rsid w:val="00EF7795"/>
    <w:rsid w:val="00F0011C"/>
    <w:rsid w:val="00F0051A"/>
    <w:rsid w:val="00F008B4"/>
    <w:rsid w:val="00F012F7"/>
    <w:rsid w:val="00F01C89"/>
    <w:rsid w:val="00F0259D"/>
    <w:rsid w:val="00F025FC"/>
    <w:rsid w:val="00F02749"/>
    <w:rsid w:val="00F0281B"/>
    <w:rsid w:val="00F0351F"/>
    <w:rsid w:val="00F03777"/>
    <w:rsid w:val="00F06057"/>
    <w:rsid w:val="00F06FD1"/>
    <w:rsid w:val="00F0751F"/>
    <w:rsid w:val="00F101A0"/>
    <w:rsid w:val="00F10D15"/>
    <w:rsid w:val="00F12088"/>
    <w:rsid w:val="00F142F8"/>
    <w:rsid w:val="00F16F5A"/>
    <w:rsid w:val="00F17060"/>
    <w:rsid w:val="00F17090"/>
    <w:rsid w:val="00F176E5"/>
    <w:rsid w:val="00F205DA"/>
    <w:rsid w:val="00F22049"/>
    <w:rsid w:val="00F22B2D"/>
    <w:rsid w:val="00F252EF"/>
    <w:rsid w:val="00F25C20"/>
    <w:rsid w:val="00F26A7C"/>
    <w:rsid w:val="00F304E8"/>
    <w:rsid w:val="00F3180A"/>
    <w:rsid w:val="00F31D3B"/>
    <w:rsid w:val="00F3427A"/>
    <w:rsid w:val="00F344DE"/>
    <w:rsid w:val="00F34D64"/>
    <w:rsid w:val="00F35207"/>
    <w:rsid w:val="00F35B66"/>
    <w:rsid w:val="00F3728F"/>
    <w:rsid w:val="00F40963"/>
    <w:rsid w:val="00F43112"/>
    <w:rsid w:val="00F43D48"/>
    <w:rsid w:val="00F45475"/>
    <w:rsid w:val="00F45F1B"/>
    <w:rsid w:val="00F46C8E"/>
    <w:rsid w:val="00F46F66"/>
    <w:rsid w:val="00F51293"/>
    <w:rsid w:val="00F51947"/>
    <w:rsid w:val="00F56016"/>
    <w:rsid w:val="00F56CE9"/>
    <w:rsid w:val="00F5761C"/>
    <w:rsid w:val="00F57D5E"/>
    <w:rsid w:val="00F57E61"/>
    <w:rsid w:val="00F600A4"/>
    <w:rsid w:val="00F60FC3"/>
    <w:rsid w:val="00F61399"/>
    <w:rsid w:val="00F615B0"/>
    <w:rsid w:val="00F61F80"/>
    <w:rsid w:val="00F624CC"/>
    <w:rsid w:val="00F62888"/>
    <w:rsid w:val="00F62FA0"/>
    <w:rsid w:val="00F6410D"/>
    <w:rsid w:val="00F64CBB"/>
    <w:rsid w:val="00F64D3C"/>
    <w:rsid w:val="00F64F30"/>
    <w:rsid w:val="00F656E6"/>
    <w:rsid w:val="00F65B7F"/>
    <w:rsid w:val="00F66335"/>
    <w:rsid w:val="00F67790"/>
    <w:rsid w:val="00F67EDA"/>
    <w:rsid w:val="00F67FD6"/>
    <w:rsid w:val="00F7123B"/>
    <w:rsid w:val="00F7195E"/>
    <w:rsid w:val="00F73A9C"/>
    <w:rsid w:val="00F73EE7"/>
    <w:rsid w:val="00F77C69"/>
    <w:rsid w:val="00F77E25"/>
    <w:rsid w:val="00F802ED"/>
    <w:rsid w:val="00F81322"/>
    <w:rsid w:val="00F813D8"/>
    <w:rsid w:val="00F8259F"/>
    <w:rsid w:val="00F83191"/>
    <w:rsid w:val="00F84855"/>
    <w:rsid w:val="00F86F51"/>
    <w:rsid w:val="00F87751"/>
    <w:rsid w:val="00F87A3C"/>
    <w:rsid w:val="00F90135"/>
    <w:rsid w:val="00F902EE"/>
    <w:rsid w:val="00F90E58"/>
    <w:rsid w:val="00F90F22"/>
    <w:rsid w:val="00F96522"/>
    <w:rsid w:val="00F96526"/>
    <w:rsid w:val="00FA00E6"/>
    <w:rsid w:val="00FA1182"/>
    <w:rsid w:val="00FA120C"/>
    <w:rsid w:val="00FA1B4C"/>
    <w:rsid w:val="00FA21F8"/>
    <w:rsid w:val="00FA36EF"/>
    <w:rsid w:val="00FA60D6"/>
    <w:rsid w:val="00FA7BF7"/>
    <w:rsid w:val="00FA7E10"/>
    <w:rsid w:val="00FB0CC1"/>
    <w:rsid w:val="00FB0E39"/>
    <w:rsid w:val="00FB354C"/>
    <w:rsid w:val="00FB4356"/>
    <w:rsid w:val="00FB450B"/>
    <w:rsid w:val="00FB4624"/>
    <w:rsid w:val="00FB67E1"/>
    <w:rsid w:val="00FB6901"/>
    <w:rsid w:val="00FB6F52"/>
    <w:rsid w:val="00FB725D"/>
    <w:rsid w:val="00FB763A"/>
    <w:rsid w:val="00FB7919"/>
    <w:rsid w:val="00FB7FF0"/>
    <w:rsid w:val="00FC00A2"/>
    <w:rsid w:val="00FC099B"/>
    <w:rsid w:val="00FC25E2"/>
    <w:rsid w:val="00FC2D6D"/>
    <w:rsid w:val="00FC3708"/>
    <w:rsid w:val="00FC6589"/>
    <w:rsid w:val="00FC70E3"/>
    <w:rsid w:val="00FC744C"/>
    <w:rsid w:val="00FD05A3"/>
    <w:rsid w:val="00FD2048"/>
    <w:rsid w:val="00FD2390"/>
    <w:rsid w:val="00FD2C19"/>
    <w:rsid w:val="00FD3505"/>
    <w:rsid w:val="00FD3D74"/>
    <w:rsid w:val="00FD4EBD"/>
    <w:rsid w:val="00FD56DB"/>
    <w:rsid w:val="00FD68BC"/>
    <w:rsid w:val="00FD68C3"/>
    <w:rsid w:val="00FD6CC1"/>
    <w:rsid w:val="00FD7293"/>
    <w:rsid w:val="00FD7F6E"/>
    <w:rsid w:val="00FE05BB"/>
    <w:rsid w:val="00FE109D"/>
    <w:rsid w:val="00FE12BD"/>
    <w:rsid w:val="00FE1CB6"/>
    <w:rsid w:val="00FE1D9A"/>
    <w:rsid w:val="00FE21BB"/>
    <w:rsid w:val="00FE2B9B"/>
    <w:rsid w:val="00FE422E"/>
    <w:rsid w:val="00FE5561"/>
    <w:rsid w:val="00FE75B0"/>
    <w:rsid w:val="00FF0293"/>
    <w:rsid w:val="00FF2291"/>
    <w:rsid w:val="00FF3495"/>
    <w:rsid w:val="00FF4C77"/>
    <w:rsid w:val="00FF5C5A"/>
    <w:rsid w:val="00FF6851"/>
    <w:rsid w:val="00FF74E8"/>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B369"/>
  <w15:docId w15:val="{FAD9E0A8-3776-4A3E-A826-3563FE7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BE"/>
    <w:pPr>
      <w:widowControl w:val="0"/>
      <w:jc w:val="both"/>
    </w:pPr>
    <w:rPr>
      <w:kern w:val="2"/>
      <w:sz w:val="21"/>
      <w:szCs w:val="24"/>
      <w:lang w:val="en-US" w:eastAsia="zh-CN"/>
    </w:rPr>
  </w:style>
  <w:style w:type="paragraph" w:styleId="Heading1">
    <w:name w:val="heading 1"/>
    <w:basedOn w:val="Normal"/>
    <w:next w:val="Normal"/>
    <w:link w:val="Heading1Char"/>
    <w:uiPriority w:val="9"/>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link w:val="Heading2Char"/>
    <w:uiPriority w:val="9"/>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link w:val="Heading3Char"/>
    <w:uiPriority w:val="9"/>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link w:val="Heading4Char"/>
    <w:uiPriority w:val="9"/>
    <w:unhideWhenUsed/>
    <w:qFormat/>
    <w:rsid w:val="003855BE"/>
    <w:pPr>
      <w:keepNext/>
      <w:keepLines/>
      <w:spacing w:before="240" w:after="40"/>
      <w:outlineLvl w:val="3"/>
    </w:pPr>
    <w:rPr>
      <w:rFonts w:eastAsia="Times New Roman"/>
      <w:b/>
      <w:sz w:val="24"/>
    </w:rPr>
  </w:style>
  <w:style w:type="paragraph" w:styleId="Heading5">
    <w:name w:val="heading 5"/>
    <w:basedOn w:val="Normal"/>
    <w:next w:val="Normal"/>
    <w:link w:val="Heading5Char"/>
    <w:uiPriority w:val="9"/>
    <w:unhideWhenUsed/>
    <w:qFormat/>
    <w:rsid w:val="003855BE"/>
    <w:pPr>
      <w:keepNext/>
      <w:keepLines/>
      <w:spacing w:before="220" w:after="40"/>
      <w:outlineLvl w:val="4"/>
    </w:pPr>
    <w:rPr>
      <w:rFonts w:eastAsia="Times New Roman"/>
      <w:b/>
      <w:sz w:val="22"/>
      <w:szCs w:val="22"/>
    </w:rPr>
  </w:style>
  <w:style w:type="paragraph" w:styleId="Heading6">
    <w:name w:val="heading 6"/>
    <w:basedOn w:val="Normal"/>
    <w:next w:val="Normal"/>
    <w:link w:val="Heading6Char"/>
    <w:unhideWhenUsed/>
    <w:qFormat/>
    <w:rsid w:val="003855BE"/>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AF413E"/>
    <w:pPr>
      <w:widowControl/>
      <w:tabs>
        <w:tab w:val="num" w:pos="5040"/>
      </w:tabs>
      <w:spacing w:before="240" w:after="60"/>
      <w:ind w:left="5040" w:hanging="720"/>
      <w:jc w:val="left"/>
      <w:outlineLvl w:val="6"/>
    </w:pPr>
    <w:rPr>
      <w:rFonts w:asciiTheme="minorHAnsi" w:eastAsiaTheme="minorEastAsia" w:hAnsiTheme="minorHAnsi" w:cstheme="minorBidi"/>
      <w:kern w:val="0"/>
      <w:sz w:val="24"/>
      <w:lang w:eastAsia="en-US"/>
    </w:rPr>
  </w:style>
  <w:style w:type="paragraph" w:styleId="Heading8">
    <w:name w:val="heading 8"/>
    <w:basedOn w:val="Normal"/>
    <w:next w:val="Normal"/>
    <w:link w:val="Heading8Char"/>
    <w:uiPriority w:val="9"/>
    <w:semiHidden/>
    <w:unhideWhenUsed/>
    <w:qFormat/>
    <w:rsid w:val="00AF413E"/>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lang w:eastAsia="en-US"/>
    </w:rPr>
  </w:style>
  <w:style w:type="paragraph" w:styleId="Heading9">
    <w:name w:val="heading 9"/>
    <w:basedOn w:val="Normal"/>
    <w:next w:val="Normal"/>
    <w:link w:val="Heading9Char"/>
    <w:uiPriority w:val="9"/>
    <w:semiHidden/>
    <w:unhideWhenUsed/>
    <w:qFormat/>
    <w:rsid w:val="00AF413E"/>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qFormat/>
    <w:rsid w:val="006D6ABE"/>
    <w:pPr>
      <w:spacing w:line="360" w:lineRule="auto"/>
      <w:ind w:firstLineChars="100" w:firstLine="240"/>
    </w:pPr>
    <w:rPr>
      <w:sz w:val="24"/>
    </w:rPr>
  </w:style>
  <w:style w:type="paragraph" w:styleId="BodyText2">
    <w:name w:val="Body Text 2"/>
    <w:basedOn w:val="Normal"/>
    <w:link w:val="BodyText2Char"/>
    <w:semiHidden/>
    <w:qFormat/>
    <w:rsid w:val="006D6ABE"/>
    <w:pPr>
      <w:spacing w:line="360" w:lineRule="auto"/>
    </w:pPr>
    <w:rPr>
      <w:sz w:val="24"/>
    </w:rPr>
  </w:style>
  <w:style w:type="paragraph" w:styleId="FootnoteText">
    <w:name w:val="footnote text"/>
    <w:basedOn w:val="Normal"/>
    <w:link w:val="FootnoteTextChar"/>
    <w:uiPriority w:val="99"/>
    <w:qFormat/>
    <w:rsid w:val="006D6ABE"/>
    <w:pPr>
      <w:snapToGrid w:val="0"/>
      <w:jc w:val="left"/>
    </w:pPr>
    <w:rPr>
      <w:sz w:val="18"/>
      <w:szCs w:val="18"/>
    </w:rPr>
  </w:style>
  <w:style w:type="character" w:styleId="FootnoteReference">
    <w:name w:val="footnote reference"/>
    <w:uiPriority w:val="99"/>
    <w:rsid w:val="006D6ABE"/>
    <w:rPr>
      <w:vertAlign w:val="superscript"/>
    </w:rPr>
  </w:style>
  <w:style w:type="paragraph" w:styleId="BodyText3">
    <w:name w:val="Body Text 3"/>
    <w:basedOn w:val="Normal"/>
    <w:link w:val="BodyText3Char"/>
    <w:semiHidden/>
    <w:qFormat/>
    <w:rsid w:val="006D6ABE"/>
    <w:pPr>
      <w:spacing w:line="360" w:lineRule="auto"/>
    </w:pPr>
    <w:rPr>
      <w:color w:val="FF00FF"/>
      <w:sz w:val="24"/>
    </w:rPr>
  </w:style>
  <w:style w:type="paragraph" w:styleId="Title">
    <w:name w:val="Title"/>
    <w:basedOn w:val="Normal"/>
    <w:link w:val="TitleChar"/>
    <w:uiPriority w:val="1"/>
    <w:qFormat/>
    <w:rsid w:val="006D6ABE"/>
    <w:pPr>
      <w:spacing w:line="480" w:lineRule="auto"/>
      <w:jc w:val="center"/>
    </w:pPr>
    <w:rPr>
      <w:sz w:val="28"/>
    </w:rPr>
  </w:style>
  <w:style w:type="paragraph" w:customStyle="1" w:styleId="Default">
    <w:name w:val="Default"/>
    <w:qFormat/>
    <w:rsid w:val="00A5420E"/>
    <w:pPr>
      <w:widowControl w:val="0"/>
      <w:autoSpaceDE w:val="0"/>
      <w:autoSpaceDN w:val="0"/>
      <w:adjustRightInd w:val="0"/>
    </w:pPr>
    <w:rPr>
      <w:rFonts w:ascii="Verdana" w:hAnsi="Verdana" w:cs="Verdana"/>
      <w:color w:val="000000"/>
      <w:sz w:val="24"/>
      <w:szCs w:val="24"/>
      <w:lang w:val="en-US" w:eastAsia="zh-CN"/>
    </w:rPr>
  </w:style>
  <w:style w:type="paragraph" w:customStyle="1" w:styleId="Body">
    <w:name w:val="Body"/>
    <w:basedOn w:val="Normal"/>
    <w:qFormat/>
    <w:rsid w:val="001850CB"/>
    <w:rPr>
      <w:rFonts w:eastAsia="MS Mincho"/>
      <w:sz w:val="22"/>
      <w:szCs w:val="22"/>
      <w:lang w:eastAsia="ja-JP"/>
    </w:rPr>
  </w:style>
  <w:style w:type="paragraph" w:styleId="Header">
    <w:name w:val="header"/>
    <w:basedOn w:val="Normal"/>
    <w:link w:val="HeaderChar"/>
    <w:uiPriority w:val="99"/>
    <w:unhideWhenUsed/>
    <w:qFormat/>
    <w:rsid w:val="00A10C71"/>
    <w:pPr>
      <w:tabs>
        <w:tab w:val="center" w:pos="4513"/>
        <w:tab w:val="right" w:pos="9026"/>
      </w:tabs>
    </w:pPr>
  </w:style>
  <w:style w:type="character" w:customStyle="1" w:styleId="HeaderChar">
    <w:name w:val="Header Char"/>
    <w:link w:val="Header"/>
    <w:uiPriority w:val="99"/>
    <w:qFormat/>
    <w:rsid w:val="00A10C71"/>
    <w:rPr>
      <w:kern w:val="2"/>
      <w:sz w:val="21"/>
      <w:szCs w:val="24"/>
      <w:lang w:val="en-US" w:eastAsia="zh-CN"/>
    </w:rPr>
  </w:style>
  <w:style w:type="paragraph" w:styleId="Footer">
    <w:name w:val="footer"/>
    <w:basedOn w:val="Normal"/>
    <w:link w:val="FooterChar"/>
    <w:uiPriority w:val="99"/>
    <w:unhideWhenUsed/>
    <w:qFormat/>
    <w:rsid w:val="00A10C71"/>
    <w:pPr>
      <w:tabs>
        <w:tab w:val="center" w:pos="4513"/>
        <w:tab w:val="right" w:pos="9026"/>
      </w:tabs>
    </w:pPr>
  </w:style>
  <w:style w:type="character" w:customStyle="1" w:styleId="FooterChar">
    <w:name w:val="Footer Char"/>
    <w:link w:val="Footer"/>
    <w:uiPriority w:val="99"/>
    <w:qFormat/>
    <w:rsid w:val="00A10C71"/>
    <w:rPr>
      <w:kern w:val="2"/>
      <w:sz w:val="21"/>
      <w:szCs w:val="24"/>
      <w:lang w:val="en-US" w:eastAsia="zh-CN"/>
    </w:rPr>
  </w:style>
  <w:style w:type="character" w:styleId="Hyperlink">
    <w:name w:val="Hyperlink"/>
    <w:qFormat/>
    <w:rsid w:val="00A10C71"/>
    <w:rPr>
      <w:color w:val="0000FF"/>
      <w:u w:val="single"/>
    </w:rPr>
  </w:style>
  <w:style w:type="table" w:styleId="TableGrid">
    <w:name w:val="Table Grid"/>
    <w:aliases w:val="Tabel"/>
    <w:basedOn w:val="TableNormal"/>
    <w:uiPriority w:val="39"/>
    <w:qFormat/>
    <w:rsid w:val="00DD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qFormat/>
    <w:rsid w:val="00D02663"/>
    <w:rPr>
      <w:color w:val="808080"/>
    </w:rPr>
  </w:style>
  <w:style w:type="paragraph" w:styleId="ListParagraph">
    <w:name w:val="List Paragraph"/>
    <w:aliases w:val="Numbering,Body of text,Colorful List - Accent 11,List Paragraph1,Body of text+1,Body of text+2,Body of text+3,List Paragraph11,HEADING 1,Medium Grid 1 - Accent 21,Colorful List - Accent 12,Body of textCxSp,soal jawab,Heading 11,rpp3,arab"/>
    <w:basedOn w:val="Normal"/>
    <w:link w:val="ListParagraphChar"/>
    <w:uiPriority w:val="34"/>
    <w:qFormat/>
    <w:rsid w:val="00807A02"/>
    <w:pPr>
      <w:ind w:left="720"/>
      <w:contextualSpacing/>
    </w:pPr>
  </w:style>
  <w:style w:type="character" w:customStyle="1" w:styleId="TitleChar">
    <w:name w:val="Title Char"/>
    <w:basedOn w:val="DefaultParagraphFont"/>
    <w:link w:val="Title"/>
    <w:uiPriority w:val="1"/>
    <w:qFormat/>
    <w:rsid w:val="00914CA0"/>
    <w:rPr>
      <w:kern w:val="2"/>
      <w:sz w:val="28"/>
      <w:szCs w:val="24"/>
      <w:lang w:val="en-US" w:eastAsia="zh-CN"/>
    </w:rPr>
  </w:style>
  <w:style w:type="character" w:customStyle="1" w:styleId="FootnoteTextChar">
    <w:name w:val="Footnote Text Char"/>
    <w:basedOn w:val="DefaultParagraphFont"/>
    <w:link w:val="FootnoteText"/>
    <w:uiPriority w:val="99"/>
    <w:qFormat/>
    <w:rsid w:val="006E7BA0"/>
    <w:rPr>
      <w:kern w:val="2"/>
      <w:sz w:val="18"/>
      <w:szCs w:val="18"/>
      <w:lang w:val="en-US" w:eastAsia="zh-CN"/>
    </w:rPr>
  </w:style>
  <w:style w:type="paragraph" w:styleId="BodyText">
    <w:name w:val="Body Text"/>
    <w:basedOn w:val="Normal"/>
    <w:link w:val="BodyTextChar"/>
    <w:uiPriority w:val="99"/>
    <w:unhideWhenUsed/>
    <w:qFormat/>
    <w:rsid w:val="00713767"/>
    <w:pPr>
      <w:spacing w:after="120"/>
    </w:pPr>
  </w:style>
  <w:style w:type="character" w:customStyle="1" w:styleId="BodyTextChar">
    <w:name w:val="Body Text Char"/>
    <w:basedOn w:val="DefaultParagraphFont"/>
    <w:link w:val="BodyText"/>
    <w:uiPriority w:val="99"/>
    <w:rsid w:val="00713767"/>
    <w:rPr>
      <w:kern w:val="2"/>
      <w:sz w:val="21"/>
      <w:szCs w:val="24"/>
      <w:lang w:val="en-US" w:eastAsia="zh-CN"/>
    </w:rPr>
  </w:style>
  <w:style w:type="paragraph" w:styleId="NormalWeb">
    <w:name w:val="Normal (Web)"/>
    <w:basedOn w:val="Normal"/>
    <w:link w:val="NormalWebChar"/>
    <w:uiPriority w:val="99"/>
    <w:unhideWhenUsed/>
    <w:qFormat/>
    <w:rsid w:val="003241AE"/>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4112AD"/>
    <w:rPr>
      <w:i/>
      <w:iCs/>
    </w:rPr>
  </w:style>
  <w:style w:type="character" w:styleId="Strong">
    <w:name w:val="Strong"/>
    <w:basedOn w:val="DefaultParagraphFont"/>
    <w:uiPriority w:val="22"/>
    <w:qFormat/>
    <w:rsid w:val="00723186"/>
    <w:rPr>
      <w:b/>
      <w:bCs/>
    </w:rPr>
  </w:style>
  <w:style w:type="paragraph" w:styleId="Bibliography">
    <w:name w:val="Bibliography"/>
    <w:basedOn w:val="Normal"/>
    <w:next w:val="Normal"/>
    <w:uiPriority w:val="37"/>
    <w:unhideWhenUsed/>
    <w:rsid w:val="00723186"/>
    <w:pPr>
      <w:widowControl/>
      <w:spacing w:after="200" w:line="276" w:lineRule="auto"/>
      <w:jc w:val="left"/>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Numbering Char,Body of text Char,Colorful List - Accent 11 Char,List Paragraph1 Char,Body of text+1 Char,Body of text+2 Char,Body of text+3 Char,List Paragraph11 Char,HEADING 1 Char,Medium Grid 1 - Accent 21 Char,soal jawab Char"/>
    <w:basedOn w:val="DefaultParagraphFont"/>
    <w:link w:val="ListParagraph"/>
    <w:uiPriority w:val="34"/>
    <w:qFormat/>
    <w:locked/>
    <w:rsid w:val="00E23EFA"/>
    <w:rPr>
      <w:kern w:val="2"/>
      <w:sz w:val="21"/>
      <w:szCs w:val="24"/>
      <w:lang w:val="en-US" w:eastAsia="zh-CN"/>
    </w:rPr>
  </w:style>
  <w:style w:type="character" w:styleId="UnresolvedMention">
    <w:name w:val="Unresolved Mention"/>
    <w:basedOn w:val="DefaultParagraphFont"/>
    <w:uiPriority w:val="99"/>
    <w:semiHidden/>
    <w:unhideWhenUsed/>
    <w:rsid w:val="00993B5E"/>
    <w:rPr>
      <w:color w:val="605E5C"/>
      <w:shd w:val="clear" w:color="auto" w:fill="E1DFDD"/>
    </w:rPr>
  </w:style>
  <w:style w:type="character" w:customStyle="1" w:styleId="A3">
    <w:name w:val="A3"/>
    <w:uiPriority w:val="99"/>
    <w:rsid w:val="002852A4"/>
    <w:rPr>
      <w:i/>
      <w:iCs/>
      <w:color w:val="000000"/>
      <w:sz w:val="20"/>
      <w:szCs w:val="20"/>
    </w:rPr>
  </w:style>
  <w:style w:type="character" w:customStyle="1" w:styleId="A6">
    <w:name w:val="A6"/>
    <w:uiPriority w:val="99"/>
    <w:qFormat/>
    <w:rsid w:val="002852A4"/>
    <w:rPr>
      <w:i/>
      <w:iCs/>
      <w:color w:val="000000"/>
      <w:sz w:val="20"/>
      <w:szCs w:val="20"/>
      <w:u w:val="single"/>
    </w:rPr>
  </w:style>
  <w:style w:type="character" w:customStyle="1" w:styleId="apple-tab-span">
    <w:name w:val="apple-tab-span"/>
    <w:basedOn w:val="DefaultParagraphFont"/>
    <w:rsid w:val="00F64F30"/>
  </w:style>
  <w:style w:type="table" w:customStyle="1" w:styleId="TableGrid1">
    <w:name w:val="Table Grid1"/>
    <w:basedOn w:val="TableNormal"/>
    <w:uiPriority w:val="59"/>
    <w:qFormat/>
    <w:rsid w:val="007C02C0"/>
    <w:rPr>
      <w:rFonts w:asciiTheme="minorHAnsi" w:eastAsiaTheme="minorHAnsi" w:hAnsiTheme="minorHAnsi" w:cstheme="minorBid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E9681F"/>
    <w:pPr>
      <w:widowControl/>
      <w:spacing w:after="240"/>
      <w:jc w:val="center"/>
    </w:pPr>
    <w:rPr>
      <w:rFonts w:eastAsia="Times New Roman"/>
      <w:b/>
      <w:kern w:val="0"/>
      <w:sz w:val="24"/>
      <w:szCs w:val="20"/>
      <w:lang w:eastAsia="en-US"/>
    </w:rPr>
  </w:style>
  <w:style w:type="paragraph" w:customStyle="1" w:styleId="Abstract">
    <w:name w:val="Abstract"/>
    <w:basedOn w:val="Normal"/>
    <w:link w:val="AbstractChar"/>
    <w:qFormat/>
    <w:rsid w:val="00E9681F"/>
    <w:pPr>
      <w:widowControl/>
      <w:spacing w:after="240"/>
      <w:ind w:left="288" w:right="288"/>
    </w:pPr>
    <w:rPr>
      <w:rFonts w:eastAsia="Times New Roman"/>
      <w:kern w:val="0"/>
      <w:sz w:val="22"/>
      <w:szCs w:val="20"/>
      <w:lang w:eastAsia="en-US"/>
    </w:rPr>
  </w:style>
  <w:style w:type="character" w:customStyle="1" w:styleId="AddressChar">
    <w:name w:val="Address Char"/>
    <w:basedOn w:val="DefaultParagraphFont"/>
    <w:link w:val="Address"/>
    <w:locked/>
    <w:rsid w:val="00E9681F"/>
    <w:rPr>
      <w:rFonts w:eastAsia="Times New Roman"/>
      <w:sz w:val="24"/>
    </w:rPr>
  </w:style>
  <w:style w:type="paragraph" w:customStyle="1" w:styleId="Address">
    <w:name w:val="Address"/>
    <w:basedOn w:val="Normal"/>
    <w:link w:val="AddressChar"/>
    <w:qFormat/>
    <w:rsid w:val="00E9681F"/>
    <w:pPr>
      <w:widowControl/>
      <w:jc w:val="center"/>
    </w:pPr>
    <w:rPr>
      <w:rFonts w:eastAsia="Times New Roman"/>
      <w:kern w:val="0"/>
      <w:sz w:val="24"/>
      <w:szCs w:val="20"/>
      <w:lang w:val="en-GB" w:eastAsia="en-GB"/>
    </w:rPr>
  </w:style>
  <w:style w:type="table" w:styleId="PlainTable2">
    <w:name w:val="Plain Table 2"/>
    <w:basedOn w:val="TableNormal"/>
    <w:uiPriority w:val="42"/>
    <w:rsid w:val="00DC5516"/>
    <w:rPr>
      <w:rFonts w:asciiTheme="minorHAnsi" w:eastAsiaTheme="minorEastAsia" w:hAnsiTheme="minorHAnsi" w:cstheme="minorBidi"/>
      <w:sz w:val="22"/>
      <w:szCs w:val="22"/>
      <w:lang w:val="en-US" w:eastAsia="ko-K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83363E"/>
    <w:pPr>
      <w:widowControl/>
      <w:spacing w:after="200"/>
      <w:jc w:val="left"/>
    </w:pPr>
    <w:rPr>
      <w:rFonts w:eastAsiaTheme="minorHAnsi"/>
      <w:i/>
      <w:iCs/>
      <w:kern w:val="0"/>
      <w:sz w:val="20"/>
      <w:szCs w:val="18"/>
      <w:lang w:val="en-GB" w:eastAsia="en-GB"/>
    </w:rPr>
  </w:style>
  <w:style w:type="paragraph" w:customStyle="1" w:styleId="EndNoteBibliography">
    <w:name w:val="EndNote Bibliography"/>
    <w:basedOn w:val="Normal"/>
    <w:link w:val="EndNoteBibliographyChar"/>
    <w:rsid w:val="0083363E"/>
    <w:pPr>
      <w:widowControl/>
      <w:spacing w:after="120"/>
      <w:jc w:val="left"/>
    </w:pPr>
    <w:rPr>
      <w:rFonts w:ascii="Calibri" w:eastAsiaTheme="minorHAnsi" w:hAnsi="Calibri" w:cstheme="minorBidi"/>
      <w:kern w:val="0"/>
      <w:sz w:val="24"/>
      <w:lang w:eastAsia="en-US"/>
    </w:rPr>
  </w:style>
  <w:style w:type="paragraph" w:customStyle="1" w:styleId="AbstakIndo">
    <w:name w:val="Abstak Indo"/>
    <w:basedOn w:val="Normal"/>
    <w:uiPriority w:val="99"/>
    <w:rsid w:val="00482DE9"/>
    <w:pPr>
      <w:widowControl/>
      <w:autoSpaceDE w:val="0"/>
      <w:autoSpaceDN w:val="0"/>
      <w:adjustRightInd w:val="0"/>
      <w:spacing w:line="288" w:lineRule="auto"/>
    </w:pPr>
    <w:rPr>
      <w:rFonts w:ascii="Minion Pro" w:eastAsia="Calibri" w:hAnsi="Minion Pro" w:cs="Minion Pro"/>
      <w:color w:val="000000"/>
      <w:kern w:val="0"/>
      <w:sz w:val="20"/>
      <w:szCs w:val="20"/>
      <w:lang w:val="en-GB" w:eastAsia="en-US"/>
    </w:rPr>
  </w:style>
  <w:style w:type="paragraph" w:customStyle="1" w:styleId="ISI">
    <w:name w:val="ISI"/>
    <w:basedOn w:val="Normal"/>
    <w:qFormat/>
    <w:rsid w:val="00482DE9"/>
    <w:pPr>
      <w:widowControl/>
      <w:autoSpaceDE w:val="0"/>
      <w:autoSpaceDN w:val="0"/>
      <w:adjustRightInd w:val="0"/>
      <w:spacing w:line="288" w:lineRule="auto"/>
      <w:ind w:firstLine="547"/>
    </w:pPr>
    <w:rPr>
      <w:rFonts w:ascii="Calisto MT" w:eastAsia="Calibri" w:hAnsi="Calisto MT" w:cs="Calisto MT"/>
      <w:color w:val="000000"/>
      <w:kern w:val="0"/>
      <w:sz w:val="22"/>
      <w:szCs w:val="22"/>
      <w:lang w:val="fi-FI" w:eastAsia="en-US"/>
    </w:rPr>
  </w:style>
  <w:style w:type="table" w:styleId="MediumShading1">
    <w:name w:val="Medium Shading 1"/>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F90F22"/>
    <w:rPr>
      <w:rFonts w:asciiTheme="minorHAnsi" w:eastAsiaTheme="minorHAnsi" w:hAnsiTheme="minorHAnsi" w:cstheme="minorBidi"/>
      <w:sz w:val="22"/>
      <w:szCs w:val="22"/>
      <w:lang w:val="id-ID" w:eastAsia="en-US"/>
    </w:rPr>
  </w:style>
  <w:style w:type="table" w:customStyle="1" w:styleId="TableGrid2">
    <w:name w:val="Table Grid2"/>
    <w:basedOn w:val="TableNormal"/>
    <w:uiPriority w:val="3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64A3E"/>
  </w:style>
  <w:style w:type="character" w:customStyle="1" w:styleId="hgkelc">
    <w:name w:val="hgkelc"/>
    <w:basedOn w:val="DefaultParagraphFont"/>
    <w:rsid w:val="00364A3E"/>
  </w:style>
  <w:style w:type="character" w:customStyle="1" w:styleId="personname">
    <w:name w:val="person_name"/>
    <w:basedOn w:val="DefaultParagraphFont"/>
    <w:rsid w:val="00364A3E"/>
  </w:style>
  <w:style w:type="table" w:styleId="LightGrid-Accent5">
    <w:name w:val="Light Grid Accent 5"/>
    <w:basedOn w:val="TableNormal"/>
    <w:uiPriority w:val="62"/>
    <w:unhideWhenUsed/>
    <w:rsid w:val="00364A3E"/>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BChar">
    <w:name w:val="BAB Char"/>
    <w:basedOn w:val="DefaultParagraphFont"/>
    <w:link w:val="BAB"/>
    <w:semiHidden/>
    <w:locked/>
    <w:rsid w:val="00364A3E"/>
    <w:rPr>
      <w:rFonts w:eastAsiaTheme="majorEastAsia"/>
      <w:b/>
      <w:bCs/>
      <w:color w:val="2E74B5" w:themeColor="accent1" w:themeShade="BF"/>
      <w:sz w:val="24"/>
      <w:szCs w:val="24"/>
      <w:lang w:val="id-ID"/>
    </w:rPr>
  </w:style>
  <w:style w:type="paragraph" w:customStyle="1" w:styleId="BAB">
    <w:name w:val="BAB"/>
    <w:basedOn w:val="Heading1"/>
    <w:link w:val="BABChar"/>
    <w:semiHidden/>
    <w:qFormat/>
    <w:rsid w:val="00364A3E"/>
    <w:pPr>
      <w:keepLines/>
      <w:widowControl/>
      <w:autoSpaceDE/>
      <w:autoSpaceDN/>
      <w:adjustRightInd/>
      <w:spacing w:before="240" w:line="276" w:lineRule="auto"/>
      <w:jc w:val="center"/>
    </w:pPr>
    <w:rPr>
      <w:rFonts w:eastAsiaTheme="majorEastAsia"/>
      <w:b/>
      <w:bCs/>
      <w:i w:val="0"/>
      <w:iCs w:val="0"/>
      <w:color w:val="2E74B5" w:themeColor="accent1" w:themeShade="BF"/>
      <w:szCs w:val="24"/>
      <w:lang w:val="id-ID" w:eastAsia="en-GB"/>
    </w:rPr>
  </w:style>
  <w:style w:type="table" w:customStyle="1" w:styleId="TableGrid3">
    <w:name w:val="Table Grid3"/>
    <w:basedOn w:val="TableNormal"/>
    <w:uiPriority w:val="39"/>
    <w:rsid w:val="00953CF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MaJER">
    <w:name w:val="AUTHORS NAME MaJER"/>
    <w:basedOn w:val="Normal"/>
    <w:qFormat/>
    <w:rsid w:val="006B37EE"/>
    <w:pPr>
      <w:widowControl/>
      <w:jc w:val="center"/>
    </w:pPr>
    <w:rPr>
      <w:rFonts w:eastAsia="Times New Roman"/>
      <w:caps/>
      <w:kern w:val="0"/>
      <w:sz w:val="24"/>
      <w:lang w:val="en-GB" w:eastAsia="en-US"/>
    </w:rPr>
  </w:style>
  <w:style w:type="paragraph" w:customStyle="1" w:styleId="BodytextMaJER">
    <w:name w:val="Body text MaJER"/>
    <w:basedOn w:val="Normal"/>
    <w:qFormat/>
    <w:rsid w:val="006B37EE"/>
    <w:pPr>
      <w:widowControl/>
    </w:pPr>
    <w:rPr>
      <w:rFonts w:eastAsia="Times New Roman"/>
      <w:kern w:val="0"/>
      <w:sz w:val="24"/>
      <w:lang w:val="en-GB" w:eastAsia="en-US"/>
    </w:rPr>
  </w:style>
  <w:style w:type="paragraph" w:customStyle="1" w:styleId="Pa3">
    <w:name w:val="Pa3"/>
    <w:basedOn w:val="Normal"/>
    <w:next w:val="Normal"/>
    <w:uiPriority w:val="99"/>
    <w:rsid w:val="006B37EE"/>
    <w:pPr>
      <w:widowControl/>
      <w:autoSpaceDE w:val="0"/>
      <w:autoSpaceDN w:val="0"/>
      <w:adjustRightInd w:val="0"/>
      <w:spacing w:line="201" w:lineRule="atLeast"/>
      <w:jc w:val="left"/>
    </w:pPr>
    <w:rPr>
      <w:rFonts w:eastAsia="Times New Roman"/>
      <w:kern w:val="0"/>
      <w:sz w:val="24"/>
      <w:lang w:eastAsia="en-US"/>
    </w:rPr>
  </w:style>
  <w:style w:type="character" w:customStyle="1" w:styleId="EndNoteBibliographyChar">
    <w:name w:val="EndNote Bibliography Char"/>
    <w:basedOn w:val="DefaultParagraphFont"/>
    <w:link w:val="EndNoteBibliography"/>
    <w:locked/>
    <w:rsid w:val="006B37EE"/>
    <w:rPr>
      <w:rFonts w:ascii="Calibri" w:eastAsiaTheme="minorHAnsi" w:hAnsi="Calibri" w:cstheme="minorBidi"/>
      <w:sz w:val="24"/>
      <w:szCs w:val="24"/>
      <w:lang w:val="en-US" w:eastAsia="en-US"/>
    </w:rPr>
  </w:style>
  <w:style w:type="character" w:customStyle="1" w:styleId="uficommentbody">
    <w:name w:val="uficommentbody"/>
    <w:basedOn w:val="DefaultParagraphFont"/>
    <w:rsid w:val="006B37EE"/>
    <w:rPr>
      <w:rFonts w:ascii="Times New Roman" w:hAnsi="Times New Roman" w:cs="Times New Roman" w:hint="default"/>
    </w:rPr>
  </w:style>
  <w:style w:type="paragraph" w:customStyle="1" w:styleId="JPETitleArticle">
    <w:name w:val="JPE_Title Article"/>
    <w:basedOn w:val="Normal"/>
    <w:qFormat/>
    <w:rsid w:val="007A4715"/>
    <w:pPr>
      <w:widowControl/>
      <w:jc w:val="center"/>
    </w:pPr>
    <w:rPr>
      <w:rFonts w:eastAsia="Times New Roman"/>
      <w:b/>
      <w:kern w:val="0"/>
      <w:sz w:val="26"/>
      <w:szCs w:val="22"/>
      <w:lang w:val="id-ID" w:eastAsia="en-US"/>
    </w:rPr>
  </w:style>
  <w:style w:type="paragraph" w:customStyle="1" w:styleId="JPEAbstractBodyEnglish">
    <w:name w:val="JPE_AbstractBodyEnglish"/>
    <w:basedOn w:val="Normal"/>
    <w:qFormat/>
    <w:rsid w:val="007A4715"/>
    <w:pPr>
      <w:widowControl/>
      <w:ind w:firstLine="567"/>
    </w:pPr>
    <w:rPr>
      <w:rFonts w:eastAsia="Times New Roman"/>
      <w:i/>
      <w:kern w:val="0"/>
      <w:sz w:val="22"/>
      <w:szCs w:val="22"/>
      <w:lang w:val="id-ID" w:eastAsia="en-US"/>
    </w:rPr>
  </w:style>
  <w:style w:type="paragraph" w:customStyle="1" w:styleId="TableParagraph">
    <w:name w:val="Table Paragraph"/>
    <w:basedOn w:val="Normal"/>
    <w:uiPriority w:val="1"/>
    <w:qFormat/>
    <w:rsid w:val="00F67EDA"/>
    <w:pPr>
      <w:autoSpaceDE w:val="0"/>
      <w:autoSpaceDN w:val="0"/>
      <w:jc w:val="left"/>
    </w:pPr>
    <w:rPr>
      <w:rFonts w:eastAsia="Times New Roman"/>
      <w:kern w:val="0"/>
      <w:sz w:val="22"/>
      <w:szCs w:val="22"/>
      <w:lang w:eastAsia="en-US"/>
    </w:rPr>
  </w:style>
  <w:style w:type="paragraph" w:customStyle="1" w:styleId="Heading51">
    <w:name w:val="Heading 51"/>
    <w:basedOn w:val="Normal"/>
    <w:uiPriority w:val="1"/>
    <w:qFormat/>
    <w:rsid w:val="00F67EDA"/>
    <w:pPr>
      <w:autoSpaceDE w:val="0"/>
      <w:autoSpaceDN w:val="0"/>
      <w:spacing w:before="102"/>
      <w:ind w:left="948"/>
      <w:jc w:val="left"/>
      <w:outlineLvl w:val="5"/>
    </w:pPr>
    <w:rPr>
      <w:rFonts w:eastAsia="Times New Roman"/>
      <w:b/>
      <w:bCs/>
      <w:kern w:val="0"/>
      <w:sz w:val="24"/>
      <w:lang w:eastAsia="en-US"/>
    </w:rPr>
  </w:style>
  <w:style w:type="character" w:customStyle="1" w:styleId="error">
    <w:name w:val="error"/>
    <w:basedOn w:val="DefaultParagraphFont"/>
    <w:rsid w:val="00F67EDA"/>
  </w:style>
  <w:style w:type="character" w:customStyle="1" w:styleId="Heading4Char">
    <w:name w:val="Heading 4 Char"/>
    <w:basedOn w:val="DefaultParagraphFont"/>
    <w:link w:val="Heading4"/>
    <w:uiPriority w:val="9"/>
    <w:rsid w:val="003855BE"/>
    <w:rPr>
      <w:rFonts w:eastAsia="Times New Roman"/>
      <w:b/>
      <w:kern w:val="2"/>
      <w:sz w:val="24"/>
      <w:szCs w:val="24"/>
      <w:lang w:val="en-US" w:eastAsia="zh-CN"/>
    </w:rPr>
  </w:style>
  <w:style w:type="character" w:customStyle="1" w:styleId="Heading5Char">
    <w:name w:val="Heading 5 Char"/>
    <w:basedOn w:val="DefaultParagraphFont"/>
    <w:link w:val="Heading5"/>
    <w:uiPriority w:val="9"/>
    <w:semiHidden/>
    <w:rsid w:val="003855BE"/>
    <w:rPr>
      <w:rFonts w:eastAsia="Times New Roman"/>
      <w:b/>
      <w:kern w:val="2"/>
      <w:sz w:val="22"/>
      <w:szCs w:val="22"/>
      <w:lang w:val="en-US" w:eastAsia="zh-CN"/>
    </w:rPr>
  </w:style>
  <w:style w:type="character" w:customStyle="1" w:styleId="Heading6Char">
    <w:name w:val="Heading 6 Char"/>
    <w:basedOn w:val="DefaultParagraphFont"/>
    <w:link w:val="Heading6"/>
    <w:rsid w:val="003855BE"/>
    <w:rPr>
      <w:rFonts w:eastAsia="Times New Roman"/>
      <w:b/>
      <w:kern w:val="2"/>
      <w:lang w:val="en-US" w:eastAsia="zh-CN"/>
    </w:rPr>
  </w:style>
  <w:style w:type="character" w:customStyle="1" w:styleId="Heading1Char">
    <w:name w:val="Heading 1 Char"/>
    <w:basedOn w:val="DefaultParagraphFont"/>
    <w:link w:val="Heading1"/>
    <w:uiPriority w:val="9"/>
    <w:rsid w:val="003855BE"/>
    <w:rPr>
      <w:i/>
      <w:iCs/>
      <w:color w:val="292526"/>
      <w:sz w:val="24"/>
      <w:szCs w:val="22"/>
      <w:lang w:val="en-US" w:eastAsia="zh-CN"/>
    </w:rPr>
  </w:style>
  <w:style w:type="character" w:customStyle="1" w:styleId="Heading2Char">
    <w:name w:val="Heading 2 Char"/>
    <w:basedOn w:val="DefaultParagraphFont"/>
    <w:link w:val="Heading2"/>
    <w:uiPriority w:val="9"/>
    <w:rsid w:val="003855BE"/>
    <w:rPr>
      <w:i/>
      <w:iCs/>
      <w:sz w:val="24"/>
      <w:szCs w:val="24"/>
      <w:lang w:val="en-US" w:eastAsia="zh-CN"/>
    </w:rPr>
  </w:style>
  <w:style w:type="character" w:customStyle="1" w:styleId="Heading3Char">
    <w:name w:val="Heading 3 Char"/>
    <w:basedOn w:val="DefaultParagraphFont"/>
    <w:link w:val="Heading3"/>
    <w:uiPriority w:val="9"/>
    <w:rsid w:val="003855BE"/>
    <w:rPr>
      <w:i/>
      <w:iCs/>
      <w:sz w:val="21"/>
      <w:szCs w:val="24"/>
      <w:lang w:val="en-US" w:eastAsia="zh-CN"/>
    </w:rPr>
  </w:style>
  <w:style w:type="character" w:styleId="FollowedHyperlink">
    <w:name w:val="FollowedHyperlink"/>
    <w:basedOn w:val="DefaultParagraphFont"/>
    <w:uiPriority w:val="99"/>
    <w:semiHidden/>
    <w:unhideWhenUsed/>
    <w:rsid w:val="003855BE"/>
    <w:rPr>
      <w:color w:val="954F72" w:themeColor="followedHyperlink"/>
      <w:u w:val="single"/>
    </w:rPr>
  </w:style>
  <w:style w:type="paragraph" w:customStyle="1" w:styleId="msonormal0">
    <w:name w:val="msonormal"/>
    <w:basedOn w:val="Normal"/>
    <w:qFormat/>
    <w:rsid w:val="003855BE"/>
    <w:pPr>
      <w:widowControl/>
      <w:spacing w:before="100" w:beforeAutospacing="1" w:after="100" w:afterAutospacing="1"/>
      <w:jc w:val="left"/>
    </w:pPr>
    <w:rPr>
      <w:rFonts w:eastAsia="Times New Roman"/>
      <w:kern w:val="0"/>
      <w:sz w:val="24"/>
      <w:lang w:eastAsia="en-US"/>
    </w:rPr>
  </w:style>
  <w:style w:type="paragraph" w:styleId="Subtitle">
    <w:name w:val="Subtitle"/>
    <w:basedOn w:val="Normal"/>
    <w:next w:val="Normal"/>
    <w:link w:val="SubtitleChar"/>
    <w:uiPriority w:val="11"/>
    <w:qFormat/>
    <w:rsid w:val="003855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855BE"/>
    <w:rPr>
      <w:rFonts w:ascii="Georgia" w:eastAsia="Georgia" w:hAnsi="Georgia" w:cs="Georgia"/>
      <w:i/>
      <w:color w:val="666666"/>
      <w:kern w:val="2"/>
      <w:sz w:val="48"/>
      <w:szCs w:val="48"/>
      <w:lang w:val="en-US" w:eastAsia="zh-CN"/>
    </w:rPr>
  </w:style>
  <w:style w:type="character" w:customStyle="1" w:styleId="BodyText2Char">
    <w:name w:val="Body Text 2 Char"/>
    <w:basedOn w:val="DefaultParagraphFont"/>
    <w:link w:val="BodyText2"/>
    <w:semiHidden/>
    <w:rsid w:val="003855BE"/>
    <w:rPr>
      <w:kern w:val="2"/>
      <w:sz w:val="24"/>
      <w:szCs w:val="24"/>
      <w:lang w:val="en-US" w:eastAsia="zh-CN"/>
    </w:rPr>
  </w:style>
  <w:style w:type="character" w:customStyle="1" w:styleId="BodyText3Char">
    <w:name w:val="Body Text 3 Char"/>
    <w:basedOn w:val="DefaultParagraphFont"/>
    <w:link w:val="BodyText3"/>
    <w:semiHidden/>
    <w:rsid w:val="003855BE"/>
    <w:rPr>
      <w:color w:val="FF00FF"/>
      <w:kern w:val="2"/>
      <w:sz w:val="24"/>
      <w:szCs w:val="24"/>
      <w:lang w:val="en-US" w:eastAsia="zh-CN"/>
    </w:rPr>
  </w:style>
  <w:style w:type="character" w:customStyle="1" w:styleId="BodyTextIndent3Char">
    <w:name w:val="Body Text Indent 3 Char"/>
    <w:basedOn w:val="DefaultParagraphFont"/>
    <w:link w:val="BodyTextIndent3"/>
    <w:semiHidden/>
    <w:rsid w:val="003855BE"/>
    <w:rPr>
      <w:kern w:val="2"/>
      <w:sz w:val="24"/>
      <w:szCs w:val="24"/>
      <w:lang w:val="en-US" w:eastAsia="zh-CN"/>
    </w:rPr>
  </w:style>
  <w:style w:type="table" w:styleId="MediumList2-Accent1">
    <w:name w:val="Medium List 2 Accent 1"/>
    <w:basedOn w:val="TableNormal"/>
    <w:uiPriority w:val="66"/>
    <w:unhideWhenUsed/>
    <w:rsid w:val="003855BE"/>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2D52E5"/>
  </w:style>
  <w:style w:type="character" w:styleId="SubtleEmphasis">
    <w:name w:val="Subtle Emphasis"/>
    <w:basedOn w:val="DefaultParagraphFont"/>
    <w:uiPriority w:val="19"/>
    <w:qFormat/>
    <w:rsid w:val="002D52E5"/>
    <w:rPr>
      <w:rFonts w:ascii="Times New Roman" w:hAnsi="Times New Roman" w:cs="Times New Roman" w:hint="default"/>
      <w:i/>
      <w:iCs/>
      <w:color w:val="808080" w:themeColor="text1" w:themeTint="7F"/>
    </w:rPr>
  </w:style>
  <w:style w:type="paragraph" w:styleId="HTMLPreformatted">
    <w:name w:val="HTML Preformatted"/>
    <w:basedOn w:val="Normal"/>
    <w:link w:val="HTMLPreformattedChar"/>
    <w:uiPriority w:val="99"/>
    <w:unhideWhenUsed/>
    <w:qFormat/>
    <w:rsid w:val="00100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1009B9"/>
    <w:rPr>
      <w:rFonts w:ascii="Courier New" w:eastAsia="Times New Roman" w:hAnsi="Courier New" w:cs="Courier New"/>
      <w:lang w:val="en-US" w:eastAsia="zh-CN"/>
    </w:rPr>
  </w:style>
  <w:style w:type="character" w:customStyle="1" w:styleId="y2iqfc">
    <w:name w:val="y2iqfc"/>
    <w:basedOn w:val="DefaultParagraphFont"/>
    <w:qFormat/>
    <w:rsid w:val="001009B9"/>
  </w:style>
  <w:style w:type="paragraph" w:customStyle="1" w:styleId="Newparagraph">
    <w:name w:val="New paragraph"/>
    <w:basedOn w:val="Normal"/>
    <w:qFormat/>
    <w:rsid w:val="0024113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24113F"/>
    <w:pPr>
      <w:spacing w:before="240" w:line="480" w:lineRule="auto"/>
      <w:jc w:val="left"/>
    </w:pPr>
    <w:rPr>
      <w:rFonts w:eastAsia="Times New Roman"/>
      <w:kern w:val="0"/>
      <w:sz w:val="24"/>
      <w:lang w:val="en-GB" w:eastAsia="en-GB"/>
    </w:rPr>
  </w:style>
  <w:style w:type="character" w:customStyle="1" w:styleId="jlqj4b">
    <w:name w:val="jlqj4b"/>
    <w:basedOn w:val="DefaultParagraphFont"/>
    <w:rsid w:val="009A57DE"/>
  </w:style>
  <w:style w:type="table" w:customStyle="1" w:styleId="PlainTable21">
    <w:name w:val="Plain Table 21"/>
    <w:basedOn w:val="TableNormal"/>
    <w:uiPriority w:val="42"/>
    <w:rsid w:val="00697CE4"/>
    <w:rPr>
      <w:rFonts w:asciiTheme="minorHAnsi" w:eastAsiaTheme="minorHAnsi" w:hAnsiTheme="minorHAnsi" w:cstheme="minorBidi"/>
      <w:sz w:val="22"/>
      <w:szCs w:val="22"/>
      <w:lang w:val="id-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8C2BAB"/>
    <w:pPr>
      <w:widowControl w:val="0"/>
      <w:jc w:val="both"/>
    </w:pPr>
    <w:rPr>
      <w:rFonts w:eastAsia="Times New Roman"/>
      <w:color w:val="000000" w:themeColor="text1" w:themeShade="BF"/>
      <w:sz w:val="21"/>
      <w:szCs w:val="21"/>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23E5A"/>
    <w:pPr>
      <w:widowControl w:val="0"/>
      <w:jc w:val="both"/>
    </w:pPr>
    <w:rPr>
      <w:rFonts w:eastAsia="Times New Roman"/>
      <w:sz w:val="21"/>
      <w:szCs w:val="21"/>
      <w:lang w:val="en-US" w:eastAsia="en-US"/>
    </w:rPr>
  </w:style>
  <w:style w:type="character" w:customStyle="1" w:styleId="match">
    <w:name w:val="match"/>
    <w:basedOn w:val="DefaultParagraphFont"/>
    <w:rsid w:val="008032F9"/>
  </w:style>
  <w:style w:type="table" w:customStyle="1" w:styleId="a">
    <w:name w:val="a"/>
    <w:basedOn w:val="TableNormal"/>
    <w:rsid w:val="00107765"/>
    <w:rPr>
      <w:rFonts w:ascii="Calibri" w:eastAsia="Calibri" w:hAnsi="Calibri" w:cs="Calibri"/>
      <w:sz w:val="22"/>
      <w:szCs w:val="22"/>
      <w:lang w:val="en-ID" w:eastAsia="en-ID"/>
    </w:rPr>
    <w:tblPr>
      <w:tblStyleRowBandSize w:val="1"/>
      <w:tblStyleColBandSize w:val="1"/>
      <w:tblInd w:w="0" w:type="nil"/>
    </w:tblPr>
  </w:style>
  <w:style w:type="paragraph" w:styleId="CommentText">
    <w:name w:val="annotation text"/>
    <w:basedOn w:val="Normal"/>
    <w:link w:val="CommentTextChar"/>
    <w:uiPriority w:val="99"/>
    <w:unhideWhenUsed/>
    <w:qFormat/>
    <w:rsid w:val="00B71222"/>
    <w:pPr>
      <w:jc w:val="left"/>
    </w:pPr>
    <w:rPr>
      <w:rFonts w:eastAsiaTheme="minorEastAsia"/>
    </w:rPr>
  </w:style>
  <w:style w:type="character" w:customStyle="1" w:styleId="CommentTextChar">
    <w:name w:val="Comment Text Char"/>
    <w:basedOn w:val="DefaultParagraphFont"/>
    <w:link w:val="CommentText"/>
    <w:uiPriority w:val="99"/>
    <w:rsid w:val="00B71222"/>
    <w:rPr>
      <w:rFonts w:eastAsiaTheme="minorEastAsia"/>
      <w:kern w:val="2"/>
      <w:sz w:val="21"/>
      <w:szCs w:val="24"/>
      <w:lang w:val="en-US" w:eastAsia="zh-CN"/>
    </w:rPr>
  </w:style>
  <w:style w:type="paragraph" w:styleId="CommentSubject">
    <w:name w:val="annotation subject"/>
    <w:basedOn w:val="CommentText"/>
    <w:next w:val="CommentText"/>
    <w:link w:val="CommentSubjectChar"/>
    <w:uiPriority w:val="99"/>
    <w:semiHidden/>
    <w:unhideWhenUsed/>
    <w:qFormat/>
    <w:rsid w:val="00B71222"/>
    <w:pPr>
      <w:jc w:val="both"/>
    </w:pPr>
    <w:rPr>
      <w:b/>
      <w:bCs/>
      <w:sz w:val="20"/>
      <w:szCs w:val="20"/>
    </w:rPr>
  </w:style>
  <w:style w:type="character" w:customStyle="1" w:styleId="CommentSubjectChar">
    <w:name w:val="Comment Subject Char"/>
    <w:basedOn w:val="CommentTextChar"/>
    <w:link w:val="CommentSubject"/>
    <w:uiPriority w:val="99"/>
    <w:semiHidden/>
    <w:rsid w:val="00B71222"/>
    <w:rPr>
      <w:rFonts w:eastAsiaTheme="minorEastAsia"/>
      <w:b/>
      <w:bCs/>
      <w:kern w:val="2"/>
      <w:sz w:val="21"/>
      <w:szCs w:val="24"/>
      <w:lang w:val="en-US" w:eastAsia="zh-CN"/>
    </w:rPr>
  </w:style>
  <w:style w:type="character" w:styleId="CommentReference">
    <w:name w:val="annotation reference"/>
    <w:basedOn w:val="DefaultParagraphFont"/>
    <w:uiPriority w:val="99"/>
    <w:unhideWhenUsed/>
    <w:qFormat/>
    <w:rsid w:val="00B71222"/>
    <w:rPr>
      <w:sz w:val="16"/>
      <w:szCs w:val="16"/>
    </w:rPr>
  </w:style>
  <w:style w:type="character" w:customStyle="1" w:styleId="UnresolvedMention1">
    <w:name w:val="Unresolved Mention1"/>
    <w:basedOn w:val="DefaultParagraphFont"/>
    <w:uiPriority w:val="99"/>
    <w:semiHidden/>
    <w:rsid w:val="00B71222"/>
    <w:rPr>
      <w:color w:val="605E5C"/>
      <w:shd w:val="clear" w:color="auto" w:fill="E1DFDD"/>
    </w:rPr>
  </w:style>
  <w:style w:type="character" w:customStyle="1" w:styleId="highlight">
    <w:name w:val="highlight"/>
    <w:basedOn w:val="DefaultParagraphFont"/>
    <w:rsid w:val="00B71222"/>
  </w:style>
  <w:style w:type="table" w:customStyle="1" w:styleId="Style29">
    <w:name w:val="_Style 29"/>
    <w:basedOn w:val="TableNormal"/>
    <w:rsid w:val="00B71222"/>
    <w:rPr>
      <w:rFonts w:eastAsiaTheme="minorEastAsia"/>
      <w:lang w:val="en-ID" w:eastAsia="en-ID"/>
    </w:rPr>
    <w:tblPr>
      <w:tblInd w:w="0" w:type="nil"/>
    </w:tblPr>
  </w:style>
  <w:style w:type="paragraph" w:styleId="EndnoteText">
    <w:name w:val="endnote text"/>
    <w:basedOn w:val="Normal"/>
    <w:link w:val="EndnoteTextChar"/>
    <w:uiPriority w:val="99"/>
    <w:semiHidden/>
    <w:unhideWhenUsed/>
    <w:rsid w:val="00F600A4"/>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F600A4"/>
    <w:rPr>
      <w:rFonts w:ascii="Arial" w:eastAsia="Arial" w:hAnsi="Arial" w:cs="Arial"/>
      <w:lang w:val="en" w:eastAsia="en-US"/>
    </w:rPr>
  </w:style>
  <w:style w:type="character" w:styleId="EndnoteReference">
    <w:name w:val="endnote reference"/>
    <w:basedOn w:val="DefaultParagraphFont"/>
    <w:uiPriority w:val="99"/>
    <w:semiHidden/>
    <w:unhideWhenUsed/>
    <w:rsid w:val="00F600A4"/>
    <w:rPr>
      <w:vertAlign w:val="superscript"/>
    </w:rPr>
  </w:style>
  <w:style w:type="paragraph" w:customStyle="1" w:styleId="Normal0">
    <w:name w:val="[Normal]"/>
    <w:rsid w:val="00387F3E"/>
    <w:pPr>
      <w:widowControl w:val="0"/>
      <w:autoSpaceDE w:val="0"/>
      <w:autoSpaceDN w:val="0"/>
      <w:adjustRightInd w:val="0"/>
    </w:pPr>
    <w:rPr>
      <w:rFonts w:ascii="Arial" w:eastAsiaTheme="minorHAnsi" w:hAnsi="Arial" w:cs="Arial"/>
      <w:sz w:val="24"/>
      <w:szCs w:val="24"/>
      <w:lang w:val="en-ID" w:eastAsia="en-US"/>
    </w:rPr>
  </w:style>
  <w:style w:type="table" w:styleId="PlainTable1">
    <w:name w:val="Plain Table 1"/>
    <w:basedOn w:val="TableNormal"/>
    <w:uiPriority w:val="41"/>
    <w:rsid w:val="00387F3E"/>
    <w:pPr>
      <w:widowControl w:val="0"/>
      <w:jc w:val="both"/>
    </w:pPr>
    <w:rPr>
      <w:rFonts w:eastAsia="Times New Roman"/>
      <w:sz w:val="21"/>
      <w:szCs w:val="21"/>
      <w:lang w:val="en-US" w:eastAsia="en-ID"/>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54306A"/>
    <w:rPr>
      <w:rFonts w:asciiTheme="minorHAnsi" w:eastAsiaTheme="minorHAnsi" w:hAnsiTheme="minorHAnsi" w:cstheme="minorBidi"/>
      <w:sz w:val="22"/>
      <w:szCs w:val="22"/>
      <w:lang w:val="id-ID" w:eastAsia="en-US"/>
    </w:rPr>
  </w:style>
  <w:style w:type="character" w:customStyle="1" w:styleId="docssharedwiztogglelabeledlabeltext">
    <w:name w:val="docssharedwiztogglelabeledlabeltext"/>
    <w:basedOn w:val="DefaultParagraphFont"/>
    <w:rsid w:val="0054306A"/>
  </w:style>
  <w:style w:type="table" w:customStyle="1" w:styleId="LightShading-Accent11">
    <w:name w:val="Light Shading - Accent 11"/>
    <w:basedOn w:val="TableNormal"/>
    <w:uiPriority w:val="60"/>
    <w:rsid w:val="00E677CA"/>
    <w:rPr>
      <w:rFonts w:asciiTheme="minorHAnsi" w:eastAsiaTheme="minorEastAsia" w:hAnsiTheme="minorHAnsi" w:cstheme="minorBidi"/>
      <w:color w:val="2E74B5" w:themeColor="accent1" w:themeShade="BF"/>
      <w:sz w:val="22"/>
      <w:szCs w:val="22"/>
      <w:lang w:val="en-US"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lainText">
    <w:name w:val="Plain Text"/>
    <w:basedOn w:val="Normal"/>
    <w:link w:val="PlainTextChar"/>
    <w:uiPriority w:val="99"/>
    <w:semiHidden/>
    <w:unhideWhenUsed/>
    <w:rsid w:val="00631E20"/>
    <w:pPr>
      <w:widowControl/>
      <w:jc w:val="left"/>
    </w:pPr>
    <w:rPr>
      <w:rFonts w:ascii="Consolas" w:eastAsia="Calibri" w:hAnsi="Consolas"/>
      <w:kern w:val="0"/>
      <w:szCs w:val="21"/>
      <w:lang w:eastAsia="en-US"/>
    </w:rPr>
  </w:style>
  <w:style w:type="character" w:customStyle="1" w:styleId="PlainTextChar">
    <w:name w:val="Plain Text Char"/>
    <w:basedOn w:val="DefaultParagraphFont"/>
    <w:link w:val="PlainText"/>
    <w:uiPriority w:val="99"/>
    <w:semiHidden/>
    <w:rsid w:val="00631E20"/>
    <w:rPr>
      <w:rFonts w:ascii="Consolas" w:eastAsia="Calibri" w:hAnsi="Consolas"/>
      <w:sz w:val="21"/>
      <w:szCs w:val="21"/>
      <w:lang w:val="en-US" w:eastAsia="en-US"/>
    </w:rPr>
  </w:style>
  <w:style w:type="character" w:customStyle="1" w:styleId="Style1Char">
    <w:name w:val="Style1 Char"/>
    <w:link w:val="Style1"/>
    <w:locked/>
    <w:rsid w:val="00631E20"/>
    <w:rPr>
      <w:rFonts w:ascii="Calibri" w:eastAsia="Calibri" w:hAnsi="Calibri" w:cs="Calibri"/>
      <w:b/>
      <w:sz w:val="24"/>
      <w:szCs w:val="24"/>
      <w:lang w:val="en-US" w:eastAsia="en-US"/>
    </w:rPr>
  </w:style>
  <w:style w:type="paragraph" w:customStyle="1" w:styleId="Style1">
    <w:name w:val="Style1"/>
    <w:basedOn w:val="Normal"/>
    <w:link w:val="Style1Char"/>
    <w:qFormat/>
    <w:rsid w:val="00631E20"/>
    <w:pPr>
      <w:widowControl/>
      <w:spacing w:after="200" w:line="276" w:lineRule="auto"/>
      <w:jc w:val="center"/>
    </w:pPr>
    <w:rPr>
      <w:rFonts w:ascii="Calibri" w:eastAsia="Calibri" w:hAnsi="Calibri" w:cs="Calibri"/>
      <w:b/>
      <w:kern w:val="0"/>
      <w:sz w:val="24"/>
      <w:lang w:eastAsia="en-US"/>
    </w:rPr>
  </w:style>
  <w:style w:type="character" w:customStyle="1" w:styleId="CPAuthorChar">
    <w:name w:val="CP_Author Char"/>
    <w:basedOn w:val="DefaultParagraphFont"/>
    <w:link w:val="CPAuthor"/>
    <w:locked/>
    <w:rsid w:val="00772668"/>
    <w:rPr>
      <w:b/>
      <w:bCs/>
      <w:spacing w:val="2"/>
      <w:sz w:val="24"/>
    </w:rPr>
  </w:style>
  <w:style w:type="paragraph" w:customStyle="1" w:styleId="CPAuthor">
    <w:name w:val="CP_Author"/>
    <w:basedOn w:val="Normal"/>
    <w:link w:val="CPAuthorChar"/>
    <w:qFormat/>
    <w:rsid w:val="00772668"/>
    <w:pPr>
      <w:autoSpaceDE w:val="0"/>
      <w:autoSpaceDN w:val="0"/>
      <w:adjustRightInd w:val="0"/>
      <w:spacing w:line="237" w:lineRule="auto"/>
      <w:ind w:right="49"/>
      <w:contextualSpacing/>
      <w:jc w:val="center"/>
    </w:pPr>
    <w:rPr>
      <w:b/>
      <w:bCs/>
      <w:spacing w:val="2"/>
      <w:kern w:val="0"/>
      <w:sz w:val="24"/>
      <w:szCs w:val="20"/>
      <w:lang w:val="en-GB" w:eastAsia="en-GB"/>
    </w:rPr>
  </w:style>
  <w:style w:type="character" w:customStyle="1" w:styleId="CPTitleChar">
    <w:name w:val="CP_Title Char"/>
    <w:basedOn w:val="DefaultParagraphFont"/>
    <w:link w:val="CPTitle"/>
    <w:locked/>
    <w:rsid w:val="00772668"/>
    <w:rPr>
      <w:b/>
      <w:bCs/>
      <w:spacing w:val="-5"/>
      <w:sz w:val="24"/>
    </w:rPr>
  </w:style>
  <w:style w:type="paragraph" w:customStyle="1" w:styleId="CPTitle">
    <w:name w:val="CP_Title"/>
    <w:basedOn w:val="Normal"/>
    <w:link w:val="CPTitleChar"/>
    <w:qFormat/>
    <w:rsid w:val="00772668"/>
    <w:pPr>
      <w:autoSpaceDE w:val="0"/>
      <w:autoSpaceDN w:val="0"/>
      <w:adjustRightInd w:val="0"/>
      <w:contextualSpacing/>
      <w:jc w:val="center"/>
    </w:pPr>
    <w:rPr>
      <w:b/>
      <w:bCs/>
      <w:spacing w:val="-5"/>
      <w:kern w:val="0"/>
      <w:sz w:val="24"/>
      <w:szCs w:val="20"/>
      <w:lang w:val="en-GB" w:eastAsia="en-GB"/>
    </w:rPr>
  </w:style>
  <w:style w:type="character" w:customStyle="1" w:styleId="ThesisBodyTextChar">
    <w:name w:val="Thesis Body Text Char"/>
    <w:link w:val="ThesisBodyText"/>
    <w:locked/>
    <w:rsid w:val="00AB02FB"/>
    <w:rPr>
      <w:rFonts w:ascii="Arial" w:eastAsiaTheme="minorEastAsia" w:hAnsi="Arial" w:cs="Arial"/>
      <w:sz w:val="24"/>
      <w:szCs w:val="24"/>
      <w:lang w:eastAsia="en-NZ"/>
    </w:rPr>
  </w:style>
  <w:style w:type="paragraph" w:customStyle="1" w:styleId="ThesisBodyText">
    <w:name w:val="Thesis Body Text"/>
    <w:basedOn w:val="Normal"/>
    <w:link w:val="ThesisBodyTextChar"/>
    <w:qFormat/>
    <w:rsid w:val="00AB02FB"/>
    <w:pPr>
      <w:widowControl/>
      <w:spacing w:after="200" w:line="360" w:lineRule="auto"/>
    </w:pPr>
    <w:rPr>
      <w:rFonts w:ascii="Arial" w:eastAsiaTheme="minorEastAsia" w:hAnsi="Arial" w:cs="Arial"/>
      <w:kern w:val="0"/>
      <w:sz w:val="24"/>
      <w:lang w:val="en-GB" w:eastAsia="en-NZ"/>
    </w:rPr>
  </w:style>
  <w:style w:type="character" w:customStyle="1" w:styleId="ReferencesChar">
    <w:name w:val="References Char"/>
    <w:basedOn w:val="DefaultParagraphFont"/>
    <w:link w:val="References"/>
    <w:locked/>
    <w:rsid w:val="00AB02FB"/>
    <w:rPr>
      <w:rFonts w:ascii="Arial" w:hAnsi="Arial" w:cs="Arial"/>
      <w:sz w:val="24"/>
      <w:szCs w:val="24"/>
    </w:rPr>
  </w:style>
  <w:style w:type="paragraph" w:customStyle="1" w:styleId="References">
    <w:name w:val="References"/>
    <w:basedOn w:val="Normal"/>
    <w:link w:val="ReferencesChar"/>
    <w:qFormat/>
    <w:rsid w:val="00AB02FB"/>
    <w:pPr>
      <w:widowControl/>
      <w:spacing w:before="200" w:after="200" w:line="360" w:lineRule="auto"/>
      <w:ind w:left="567" w:hanging="567"/>
    </w:pPr>
    <w:rPr>
      <w:rFonts w:ascii="Arial" w:hAnsi="Arial" w:cs="Arial"/>
      <w:kern w:val="0"/>
      <w:sz w:val="24"/>
      <w:lang w:val="en-GB" w:eastAsia="en-GB"/>
    </w:rPr>
  </w:style>
  <w:style w:type="character" w:customStyle="1" w:styleId="fontstyle21">
    <w:name w:val="fontstyle21"/>
    <w:rsid w:val="00B66222"/>
    <w:rPr>
      <w:rFonts w:ascii="TimesNewRoman" w:hAnsi="TimesNewRoman" w:hint="default"/>
      <w:b w:val="0"/>
      <w:bCs w:val="0"/>
      <w:i w:val="0"/>
      <w:iCs w:val="0"/>
      <w:color w:val="000000"/>
      <w:sz w:val="24"/>
      <w:szCs w:val="24"/>
    </w:rPr>
  </w:style>
  <w:style w:type="table" w:styleId="PlainTable3">
    <w:name w:val="Plain Table 3"/>
    <w:basedOn w:val="TableNormal"/>
    <w:uiPriority w:val="43"/>
    <w:rsid w:val="00B66222"/>
    <w:pPr>
      <w:widowControl w:val="0"/>
      <w:jc w:val="both"/>
    </w:pPr>
    <w:rPr>
      <w:rFonts w:eastAsia="Times New Roman"/>
      <w:sz w:val="21"/>
      <w:szCs w:val="21"/>
      <w:lang w:val="en-US" w:eastAsia="en-ID"/>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66222"/>
    <w:pPr>
      <w:widowControl w:val="0"/>
      <w:jc w:val="both"/>
    </w:pPr>
    <w:rPr>
      <w:rFonts w:eastAsia="Times New Roman"/>
      <w:sz w:val="21"/>
      <w:szCs w:val="21"/>
      <w:lang w:val="en-US" w:eastAsia="en-ID"/>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27FCD"/>
  </w:style>
  <w:style w:type="character" w:customStyle="1" w:styleId="AbstractChar">
    <w:name w:val="Abstract Char"/>
    <w:basedOn w:val="DefaultParagraphFont"/>
    <w:link w:val="Abstract"/>
    <w:locked/>
    <w:rsid w:val="00627FCD"/>
    <w:rPr>
      <w:rFonts w:eastAsia="Times New Roman"/>
      <w:sz w:val="22"/>
      <w:lang w:val="en-US" w:eastAsia="en-US"/>
    </w:rPr>
  </w:style>
  <w:style w:type="table" w:customStyle="1" w:styleId="TableGrid4">
    <w:name w:val="Table Grid4"/>
    <w:basedOn w:val="TableNormal"/>
    <w:next w:val="TableGrid"/>
    <w:uiPriority w:val="39"/>
    <w:rsid w:val="00627FCD"/>
    <w:pPr>
      <w:widowControl w:val="0"/>
      <w:jc w:val="both"/>
    </w:pPr>
    <w:rPr>
      <w:rFonts w:eastAsia="Times New Roman"/>
      <w:sz w:val="21"/>
      <w:szCs w:val="2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sChar">
    <w:name w:val="* SectionHeadings Char"/>
    <w:link w:val="SectionHeadings"/>
    <w:locked/>
    <w:rsid w:val="00060DF1"/>
    <w:rPr>
      <w:rFonts w:ascii="SimSun" w:hAnsi="SimSun"/>
      <w:b/>
      <w:color w:val="000000"/>
      <w:kern w:val="2"/>
      <w:sz w:val="24"/>
      <w:lang w:val="hr-HR" w:eastAsia="zh-CN"/>
    </w:rPr>
  </w:style>
  <w:style w:type="paragraph" w:customStyle="1" w:styleId="SectionHeadings">
    <w:name w:val="* SectionHeadings"/>
    <w:next w:val="Normal"/>
    <w:link w:val="SectionHeadingsChar"/>
    <w:qFormat/>
    <w:rsid w:val="00060DF1"/>
    <w:pPr>
      <w:widowControl w:val="0"/>
      <w:overflowPunct w:val="0"/>
      <w:autoSpaceDE w:val="0"/>
      <w:autoSpaceDN w:val="0"/>
      <w:adjustRightInd w:val="0"/>
      <w:spacing w:before="200" w:after="200"/>
      <w:jc w:val="both"/>
    </w:pPr>
    <w:rPr>
      <w:rFonts w:ascii="SimSun" w:hAnsi="SimSun"/>
      <w:b/>
      <w:color w:val="000000"/>
      <w:kern w:val="2"/>
      <w:sz w:val="24"/>
      <w:lang w:val="hr-HR" w:eastAsia="zh-CN"/>
    </w:rPr>
  </w:style>
  <w:style w:type="paragraph" w:customStyle="1" w:styleId="TitleMaJER">
    <w:name w:val="Title MaJER"/>
    <w:basedOn w:val="Title"/>
    <w:qFormat/>
    <w:rsid w:val="009C243F"/>
    <w:pPr>
      <w:widowControl/>
      <w:spacing w:line="360" w:lineRule="auto"/>
      <w:ind w:firstLine="720"/>
    </w:pPr>
    <w:rPr>
      <w:rFonts w:eastAsia="Times New Roman"/>
      <w:b/>
      <w:kern w:val="0"/>
      <w:sz w:val="32"/>
      <w:szCs w:val="32"/>
      <w:lang w:val="en-GB" w:eastAsia="es-ES"/>
    </w:rPr>
  </w:style>
  <w:style w:type="paragraph" w:customStyle="1" w:styleId="AbstractText">
    <w:name w:val="Abstract Text"/>
    <w:basedOn w:val="Normal"/>
    <w:qFormat/>
    <w:rsid w:val="009C243F"/>
    <w:pPr>
      <w:widowControl/>
      <w:spacing w:before="120" w:after="120"/>
    </w:pPr>
    <w:rPr>
      <w:rFonts w:eastAsia="Times New Roman"/>
      <w:kern w:val="0"/>
      <w:sz w:val="24"/>
      <w:lang w:val="en-GB" w:eastAsia="es-ES"/>
    </w:rPr>
  </w:style>
  <w:style w:type="paragraph" w:customStyle="1" w:styleId="E-JOURNALBody">
    <w:name w:val="E-JOURNAL_Body"/>
    <w:basedOn w:val="Normal"/>
    <w:qFormat/>
    <w:rsid w:val="009C243F"/>
    <w:pPr>
      <w:widowControl/>
      <w:ind w:firstLine="743"/>
    </w:pPr>
    <w:rPr>
      <w:rFonts w:eastAsia="Times New Roman"/>
      <w:kern w:val="0"/>
      <w:sz w:val="22"/>
      <w:lang w:val="id-ID" w:eastAsia="en-US"/>
    </w:rPr>
  </w:style>
  <w:style w:type="paragraph" w:customStyle="1" w:styleId="bt">
    <w:name w:val="bt"/>
    <w:basedOn w:val="Normal"/>
    <w:uiPriority w:val="99"/>
    <w:rsid w:val="009C243F"/>
    <w:pPr>
      <w:widowControl/>
      <w:spacing w:before="100" w:beforeAutospacing="1" w:after="100" w:afterAutospacing="1"/>
      <w:jc w:val="left"/>
    </w:pPr>
    <w:rPr>
      <w:rFonts w:ascii="Arial" w:eastAsia="Times New Roman" w:hAnsi="Arial" w:cs="Arial"/>
      <w:color w:val="000000"/>
      <w:kern w:val="0"/>
      <w:sz w:val="20"/>
      <w:szCs w:val="20"/>
      <w:lang w:eastAsia="en-US"/>
    </w:rPr>
  </w:style>
  <w:style w:type="character" w:customStyle="1" w:styleId="Heading7Char">
    <w:name w:val="Heading 7 Char"/>
    <w:basedOn w:val="DefaultParagraphFont"/>
    <w:link w:val="Heading7"/>
    <w:uiPriority w:val="9"/>
    <w:semiHidden/>
    <w:rsid w:val="00AF41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F41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F413E"/>
    <w:rPr>
      <w:rFonts w:asciiTheme="majorHAnsi" w:eastAsiaTheme="majorEastAsia" w:hAnsiTheme="majorHAnsi" w:cstheme="majorBidi"/>
      <w:sz w:val="22"/>
      <w:szCs w:val="22"/>
      <w:lang w:val="en-US" w:eastAsia="en-US"/>
    </w:rPr>
  </w:style>
  <w:style w:type="table" w:customStyle="1" w:styleId="TableNormal1">
    <w:name w:val="Table Normal1"/>
    <w:uiPriority w:val="2"/>
    <w:semiHidden/>
    <w:qFormat/>
    <w:rsid w:val="005E5C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PlainTable31">
    <w:name w:val="Plain Table 31"/>
    <w:basedOn w:val="TableNormal"/>
    <w:uiPriority w:val="43"/>
    <w:rsid w:val="008A385A"/>
    <w:rPr>
      <w:rFonts w:asciiTheme="minorHAnsi" w:eastAsiaTheme="minorHAnsi" w:hAnsiTheme="minorHAnsi" w:cstheme="minorBidi"/>
      <w:sz w:val="22"/>
      <w:szCs w:val="22"/>
      <w:lang w:val="id-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iliasi">
    <w:name w:val="Afiliasi"/>
    <w:basedOn w:val="Normal"/>
    <w:qFormat/>
    <w:rsid w:val="009D2DBB"/>
    <w:pPr>
      <w:widowControl/>
      <w:spacing w:before="40" w:after="40"/>
      <w:contextualSpacing/>
      <w:jc w:val="center"/>
    </w:pPr>
    <w:rPr>
      <w:noProof/>
      <w:kern w:val="0"/>
      <w:sz w:val="20"/>
      <w:szCs w:val="20"/>
      <w:lang w:val="id-ID" w:eastAsia="en-US"/>
    </w:rPr>
  </w:style>
  <w:style w:type="character" w:customStyle="1" w:styleId="CaptionChar">
    <w:name w:val="Caption Char"/>
    <w:basedOn w:val="DefaultParagraphFont"/>
    <w:link w:val="Caption"/>
    <w:uiPriority w:val="35"/>
    <w:locked/>
    <w:rsid w:val="009D2DBB"/>
    <w:rPr>
      <w:rFonts w:eastAsiaTheme="minorHAnsi"/>
      <w:i/>
      <w:iCs/>
      <w:szCs w:val="18"/>
    </w:rPr>
  </w:style>
  <w:style w:type="character" w:customStyle="1" w:styleId="NormalWebChar">
    <w:name w:val="Normal (Web) Char"/>
    <w:link w:val="NormalWeb"/>
    <w:uiPriority w:val="99"/>
    <w:locked/>
    <w:rsid w:val="0015526D"/>
    <w:rPr>
      <w:rFonts w:eastAsia="Times New Roman"/>
      <w:sz w:val="24"/>
      <w:szCs w:val="24"/>
      <w:lang w:val="en-US" w:eastAsia="en-US"/>
    </w:rPr>
  </w:style>
  <w:style w:type="character" w:customStyle="1" w:styleId="Subheading1Char">
    <w:name w:val="Subheading 1 Char"/>
    <w:basedOn w:val="DefaultParagraphFont"/>
    <w:link w:val="Subheading1"/>
    <w:locked/>
    <w:rsid w:val="0015526D"/>
    <w:rPr>
      <w:rFonts w:ascii="Calisto MT" w:eastAsiaTheme="minorHAnsi" w:hAnsi="Calisto MT" w:cs="Calisto MT"/>
      <w:b/>
      <w:color w:val="000000"/>
      <w:lang w:val="id-ID" w:eastAsia="en-US"/>
    </w:rPr>
  </w:style>
  <w:style w:type="paragraph" w:customStyle="1" w:styleId="Subheading1">
    <w:name w:val="Subheading 1"/>
    <w:basedOn w:val="Heading3"/>
    <w:link w:val="Subheading1Char"/>
    <w:qFormat/>
    <w:rsid w:val="0015526D"/>
    <w:pPr>
      <w:keepNext w:val="0"/>
      <w:widowControl/>
      <w:suppressAutoHyphens/>
      <w:snapToGrid w:val="0"/>
      <w:spacing w:line="288" w:lineRule="auto"/>
      <w:jc w:val="both"/>
    </w:pPr>
    <w:rPr>
      <w:rFonts w:ascii="Calisto MT" w:eastAsiaTheme="minorHAnsi" w:hAnsi="Calisto MT" w:cs="Calisto MT"/>
      <w:b/>
      <w:i w:val="0"/>
      <w:iCs w:val="0"/>
      <w:color w:val="000000"/>
      <w:sz w:val="20"/>
      <w:szCs w:val="20"/>
      <w:lang w:val="id-ID" w:eastAsia="en-US"/>
    </w:rPr>
  </w:style>
  <w:style w:type="character" w:customStyle="1" w:styleId="fontstyle01">
    <w:name w:val="fontstyle01"/>
    <w:rsid w:val="0015526D"/>
    <w:rPr>
      <w:rFonts w:ascii="Bold" w:hAnsi="Bold" w:hint="default"/>
      <w:b/>
      <w:bCs w:val="0"/>
      <w:color w:val="000000"/>
      <w:sz w:val="24"/>
    </w:rPr>
  </w:style>
  <w:style w:type="table" w:customStyle="1" w:styleId="PlainTable32">
    <w:name w:val="Plain Table 32"/>
    <w:basedOn w:val="TableNormal"/>
    <w:uiPriority w:val="43"/>
    <w:rsid w:val="00E274A5"/>
    <w:rPr>
      <w:rFonts w:asciiTheme="minorHAnsi" w:eastAsiaTheme="minorHAnsi" w:hAnsiTheme="minorHAnsi" w:cstheme="minorBidi"/>
      <w:sz w:val="24"/>
      <w:szCs w:val="24"/>
      <w:lang w:val="en-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c-replace">
    <w:name w:val="gc-replace"/>
    <w:basedOn w:val="DefaultParagraphFont"/>
    <w:rsid w:val="00EB72E9"/>
  </w:style>
  <w:style w:type="paragraph" w:customStyle="1" w:styleId="root-block-node">
    <w:name w:val="root-block-node"/>
    <w:basedOn w:val="Normal"/>
    <w:rsid w:val="00157049"/>
    <w:pPr>
      <w:widowControl/>
      <w:spacing w:before="100" w:beforeAutospacing="1" w:after="100" w:afterAutospacing="1"/>
      <w:jc w:val="left"/>
    </w:pPr>
    <w:rPr>
      <w:rFonts w:eastAsia="Times New Roman"/>
      <w:kern w:val="0"/>
      <w:sz w:val="24"/>
      <w:lang w:eastAsia="en-US"/>
    </w:rPr>
  </w:style>
  <w:style w:type="character" w:customStyle="1" w:styleId="red-underline">
    <w:name w:val="red-underline"/>
    <w:basedOn w:val="DefaultParagraphFont"/>
    <w:rsid w:val="00157049"/>
  </w:style>
  <w:style w:type="table" w:styleId="ListTable6Colorful-Accent3">
    <w:name w:val="List Table 6 Colorful Accent 3"/>
    <w:basedOn w:val="TableNormal"/>
    <w:uiPriority w:val="51"/>
    <w:rsid w:val="00F06057"/>
    <w:pPr>
      <w:widowControl w:val="0"/>
      <w:jc w:val="both"/>
    </w:pPr>
    <w:rPr>
      <w:rFonts w:eastAsia="Times New Roman"/>
      <w:color w:val="7B7B7B" w:themeColor="accent3" w:themeShade="BF"/>
      <w:sz w:val="21"/>
      <w:szCs w:val="21"/>
      <w:lang w:val="en-US" w:eastAsia="en-US"/>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1Char">
    <w:name w:val="Normal1 Char"/>
    <w:basedOn w:val="DefaultParagraphFont"/>
    <w:link w:val="LO-normal"/>
    <w:qFormat/>
    <w:locked/>
    <w:rsid w:val="007E1EBA"/>
    <w:rPr>
      <w:color w:val="000000"/>
      <w:sz w:val="24"/>
      <w:szCs w:val="24"/>
      <w:lang w:val="id-ID" w:eastAsia="id-ID"/>
    </w:rPr>
  </w:style>
  <w:style w:type="paragraph" w:customStyle="1" w:styleId="LO-normal">
    <w:name w:val="LO-normal"/>
    <w:link w:val="Normal1Char"/>
    <w:qFormat/>
    <w:rsid w:val="007E1EBA"/>
    <w:pPr>
      <w:widowControl w:val="0"/>
    </w:pPr>
    <w:rPr>
      <w:color w:val="000000"/>
      <w:sz w:val="24"/>
      <w:szCs w:val="24"/>
      <w:lang w:val="id-ID" w:eastAsia="id-ID"/>
    </w:rPr>
  </w:style>
  <w:style w:type="character" w:customStyle="1" w:styleId="Level3Char">
    <w:name w:val="Level 3 Char"/>
    <w:basedOn w:val="DefaultParagraphFont"/>
    <w:link w:val="Level3"/>
    <w:locked/>
    <w:rsid w:val="007E1EBA"/>
    <w:rPr>
      <w:b/>
      <w:bCs/>
      <w:color w:val="000000" w:themeColor="text1"/>
      <w:sz w:val="24"/>
      <w:szCs w:val="24"/>
    </w:rPr>
  </w:style>
  <w:style w:type="paragraph" w:customStyle="1" w:styleId="Level3">
    <w:name w:val="Level 3"/>
    <w:basedOn w:val="Heading3"/>
    <w:link w:val="Level3Char"/>
    <w:qFormat/>
    <w:rsid w:val="007E1EBA"/>
    <w:pPr>
      <w:keepLines/>
      <w:widowControl/>
      <w:autoSpaceDE/>
      <w:autoSpaceDN/>
      <w:adjustRightInd/>
      <w:spacing w:before="40"/>
      <w:ind w:left="720"/>
    </w:pPr>
    <w:rPr>
      <w:b/>
      <w:bCs/>
      <w:i w:val="0"/>
      <w:iCs w:val="0"/>
      <w:color w:val="000000" w:themeColor="text1"/>
      <w:sz w:val="24"/>
      <w:lang w:val="en-GB" w:eastAsia="en-GB"/>
    </w:rPr>
  </w:style>
  <w:style w:type="character" w:customStyle="1" w:styleId="apple-converted-space">
    <w:name w:val="apple-converted-space"/>
    <w:basedOn w:val="DefaultParagraphFont"/>
    <w:qFormat/>
    <w:rsid w:val="007E1EBA"/>
  </w:style>
  <w:style w:type="character" w:customStyle="1" w:styleId="SUB2Char">
    <w:name w:val="SUB 2 Char"/>
    <w:basedOn w:val="DefaultParagraphFont"/>
    <w:link w:val="SUB2"/>
    <w:locked/>
    <w:rsid w:val="004700E5"/>
    <w:rPr>
      <w:rFonts w:eastAsia="Arial"/>
      <w:color w:val="000000" w:themeColor="text1"/>
      <w:sz w:val="28"/>
      <w:szCs w:val="24"/>
    </w:rPr>
  </w:style>
  <w:style w:type="paragraph" w:customStyle="1" w:styleId="SUB2">
    <w:name w:val="SUB 2"/>
    <w:basedOn w:val="Normal"/>
    <w:link w:val="SUB2Char"/>
    <w:qFormat/>
    <w:rsid w:val="004700E5"/>
    <w:pPr>
      <w:widowControl/>
      <w:spacing w:after="200" w:line="360" w:lineRule="auto"/>
    </w:pPr>
    <w:rPr>
      <w:rFonts w:eastAsia="Arial"/>
      <w:color w:val="000000" w:themeColor="text1"/>
      <w:kern w:val="0"/>
      <w:sz w:val="28"/>
      <w:lang w:val="en-GB" w:eastAsia="en-GB"/>
    </w:rPr>
  </w:style>
  <w:style w:type="character" w:customStyle="1" w:styleId="q4iawc">
    <w:name w:val="q4iawc"/>
    <w:basedOn w:val="DefaultParagraphFont"/>
    <w:rsid w:val="00DF3054"/>
  </w:style>
  <w:style w:type="character" w:customStyle="1" w:styleId="author-name">
    <w:name w:val="author-name"/>
    <w:basedOn w:val="DefaultParagraphFont"/>
    <w:rsid w:val="00575E9A"/>
  </w:style>
  <w:style w:type="table" w:customStyle="1" w:styleId="TableGrid5">
    <w:name w:val="Table Grid5"/>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90D81"/>
    <w:pPr>
      <w:widowControl/>
      <w:spacing w:before="100" w:beforeAutospacing="1" w:after="100" w:afterAutospacing="1"/>
      <w:jc w:val="left"/>
    </w:pPr>
    <w:rPr>
      <w:rFonts w:eastAsia="Times New Roman"/>
      <w:kern w:val="0"/>
      <w:sz w:val="24"/>
      <w:lang w:val="en-ID" w:eastAsia="en-ID"/>
    </w:rPr>
  </w:style>
  <w:style w:type="character" w:customStyle="1" w:styleId="ShortAbstract">
    <w:name w:val="Short Abstract"/>
    <w:rsid w:val="00A90D81"/>
    <w:rPr>
      <w:rFonts w:ascii="Times New Roman" w:eastAsia="Times New Roman" w:hAnsi="Times New Roman" w:cs="Times New Roman" w:hint="default"/>
      <w:sz w:val="20"/>
    </w:rPr>
  </w:style>
  <w:style w:type="table" w:styleId="PlainTable4">
    <w:name w:val="Plain Table 4"/>
    <w:basedOn w:val="TableNormal"/>
    <w:uiPriority w:val="44"/>
    <w:rsid w:val="00AA6D3E"/>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unhideWhenUsed/>
    <w:rsid w:val="00866024"/>
    <w:pPr>
      <w:widowControl/>
      <w:spacing w:after="120" w:line="480" w:lineRule="auto"/>
      <w:ind w:left="360"/>
      <w:jc w:val="left"/>
    </w:pPr>
    <w:rPr>
      <w:rFonts w:eastAsiaTheme="minorHAnsi" w:cstheme="minorBidi"/>
      <w:kern w:val="0"/>
      <w:sz w:val="24"/>
      <w:szCs w:val="22"/>
      <w:lang w:eastAsia="en-US"/>
    </w:rPr>
  </w:style>
  <w:style w:type="character" w:customStyle="1" w:styleId="BodyTextIndent2Char">
    <w:name w:val="Body Text Indent 2 Char"/>
    <w:basedOn w:val="DefaultParagraphFont"/>
    <w:link w:val="BodyTextIndent2"/>
    <w:uiPriority w:val="99"/>
    <w:rsid w:val="00866024"/>
    <w:rPr>
      <w:rFonts w:eastAsiaTheme="minorHAnsi" w:cstheme="minorBidi"/>
      <w:sz w:val="24"/>
      <w:szCs w:val="22"/>
      <w:lang w:val="en-US" w:eastAsia="en-US"/>
    </w:rPr>
  </w:style>
  <w:style w:type="character" w:customStyle="1" w:styleId="ref-title">
    <w:name w:val="ref-title"/>
    <w:basedOn w:val="DefaultParagraphFont"/>
    <w:rsid w:val="00486FB0"/>
  </w:style>
  <w:style w:type="table" w:customStyle="1" w:styleId="Table10">
    <w:name w:val="Table1_0"/>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Table2">
    <w:name w:val="Table2"/>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1">
    <w:name w:val="1"/>
    <w:basedOn w:val="TableNormal"/>
    <w:rsid w:val="009251C9"/>
    <w:pPr>
      <w:widowControl w:val="0"/>
      <w:jc w:val="both"/>
    </w:pPr>
    <w:rPr>
      <w:rFonts w:eastAsia="Times New Roman"/>
      <w:sz w:val="21"/>
      <w:szCs w:val="21"/>
      <w:lang w:val="en-US" w:eastAsia="en-US"/>
    </w:rPr>
    <w:tblPr>
      <w:tblStyleRowBandSize w:val="1"/>
      <w:tblStyleColBandSize w:val="1"/>
      <w:tblInd w:w="0" w:type="nil"/>
    </w:tblPr>
  </w:style>
  <w:style w:type="character" w:customStyle="1" w:styleId="EndNoteBibliographyKAR">
    <w:name w:val="EndNote Bibliography KAR"/>
    <w:basedOn w:val="DefaultParagraphFont"/>
    <w:rsid w:val="008840F2"/>
    <w:rPr>
      <w:rFonts w:eastAsiaTheme="minorHAnsi"/>
      <w:sz w:val="20"/>
      <w:szCs w:val="22"/>
      <w:lang w:eastAsia="en-US"/>
    </w:rPr>
  </w:style>
  <w:style w:type="paragraph" w:customStyle="1" w:styleId="SubJudul">
    <w:name w:val="Sub Judul"/>
    <w:basedOn w:val="BodyText"/>
    <w:link w:val="SubJudulChar"/>
    <w:uiPriority w:val="1"/>
    <w:qFormat/>
    <w:rsid w:val="00AE03EF"/>
    <w:pPr>
      <w:numPr>
        <w:numId w:val="1"/>
      </w:numPr>
      <w:autoSpaceDE w:val="0"/>
      <w:autoSpaceDN w:val="0"/>
      <w:spacing w:before="200" w:after="0" w:line="360" w:lineRule="auto"/>
      <w:ind w:left="360" w:right="114"/>
    </w:pPr>
    <w:rPr>
      <w:rFonts w:eastAsia="Times New Roman"/>
      <w:b/>
      <w:kern w:val="0"/>
      <w:sz w:val="24"/>
      <w:lang w:eastAsia="en-US"/>
    </w:rPr>
  </w:style>
  <w:style w:type="character" w:customStyle="1" w:styleId="SubJudulChar">
    <w:name w:val="Sub Judul Char"/>
    <w:link w:val="SubJudul"/>
    <w:uiPriority w:val="1"/>
    <w:rsid w:val="00AE03EF"/>
    <w:rPr>
      <w:rFonts w:eastAsia="Times New Roman"/>
      <w:b/>
      <w:sz w:val="24"/>
      <w:szCs w:val="24"/>
      <w:lang w:val="en-US" w:eastAsia="en-US"/>
    </w:rPr>
  </w:style>
  <w:style w:type="paragraph" w:customStyle="1" w:styleId="subbabheading4">
    <w:name w:val="sub bab heading 4"/>
    <w:basedOn w:val="ListParagraph"/>
    <w:link w:val="subbabheading4Char"/>
    <w:qFormat/>
    <w:rsid w:val="00FC6589"/>
    <w:pPr>
      <w:widowControl/>
      <w:numPr>
        <w:ilvl w:val="1"/>
        <w:numId w:val="2"/>
      </w:numPr>
      <w:autoSpaceDE w:val="0"/>
      <w:autoSpaceDN w:val="0"/>
      <w:adjustRightInd w:val="0"/>
      <w:spacing w:line="360" w:lineRule="auto"/>
    </w:pPr>
    <w:rPr>
      <w:rFonts w:eastAsiaTheme="minorHAnsi"/>
      <w:b/>
      <w:sz w:val="24"/>
      <w:lang w:val="en-ID"/>
    </w:rPr>
  </w:style>
  <w:style w:type="character" w:customStyle="1" w:styleId="subbabheading4Char">
    <w:name w:val="sub bab heading 4 Char"/>
    <w:basedOn w:val="DefaultParagraphFont"/>
    <w:link w:val="subbabheading4"/>
    <w:rsid w:val="00FC6589"/>
    <w:rPr>
      <w:rFonts w:eastAsiaTheme="minorHAnsi"/>
      <w:b/>
      <w:kern w:val="2"/>
      <w:sz w:val="24"/>
      <w:szCs w:val="24"/>
      <w:lang w:val="en-ID" w:eastAsia="zh-CN"/>
    </w:rPr>
  </w:style>
  <w:style w:type="table" w:customStyle="1" w:styleId="LightShading1">
    <w:name w:val="Light Shading1"/>
    <w:basedOn w:val="TableNormal"/>
    <w:next w:val="LightShading"/>
    <w:uiPriority w:val="60"/>
    <w:rsid w:val="00404FD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1">
    <w:name w:val="Tabel1"/>
    <w:basedOn w:val="TableNormal"/>
    <w:next w:val="TableGrid"/>
    <w:uiPriority w:val="59"/>
    <w:rsid w:val="00073D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18B3"/>
    <w:pPr>
      <w:widowControl w:val="0"/>
      <w:jc w:val="both"/>
    </w:pPr>
    <w:rPr>
      <w:rFonts w:eastAsia="Times New Roman"/>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8267E0"/>
  </w:style>
  <w:style w:type="paragraph" w:customStyle="1" w:styleId="IsiParagrap">
    <w:name w:val="Isi_Paragrap"/>
    <w:basedOn w:val="BodyText"/>
    <w:link w:val="IsiParagrapChar"/>
    <w:qFormat/>
    <w:rsid w:val="006339DB"/>
    <w:pPr>
      <w:autoSpaceDE w:val="0"/>
      <w:autoSpaceDN w:val="0"/>
      <w:spacing w:after="0"/>
      <w:jc w:val="left"/>
    </w:pPr>
    <w:rPr>
      <w:rFonts w:eastAsia="Times New Roman"/>
      <w:kern w:val="0"/>
      <w:sz w:val="24"/>
      <w:lang w:eastAsia="en-US"/>
    </w:rPr>
  </w:style>
  <w:style w:type="character" w:customStyle="1" w:styleId="IsiParagrapChar">
    <w:name w:val="Isi_Paragrap Char"/>
    <w:link w:val="IsiParagrap"/>
    <w:rsid w:val="006339DB"/>
    <w:rPr>
      <w:rFonts w:eastAsia="Times New Roman"/>
      <w:sz w:val="24"/>
      <w:szCs w:val="24"/>
      <w:lang w:val="en-US" w:eastAsia="en-US"/>
    </w:rPr>
  </w:style>
  <w:style w:type="character" w:customStyle="1" w:styleId="font11">
    <w:name w:val="font11"/>
    <w:rsid w:val="006339DB"/>
    <w:rPr>
      <w:rFonts w:ascii="Times New Roman" w:hAnsi="Times New Roman" w:cs="Times New Roman" w:hint="default"/>
      <w:color w:val="000000"/>
      <w:sz w:val="24"/>
      <w:szCs w:val="24"/>
      <w:u w:val="none"/>
    </w:rPr>
  </w:style>
  <w:style w:type="character" w:customStyle="1" w:styleId="font21">
    <w:name w:val="font21"/>
    <w:rsid w:val="006339DB"/>
    <w:rPr>
      <w:rFonts w:ascii="Wingdings" w:hAnsi="Wingdings" w:cs="Wingdings" w:hint="default"/>
      <w:color w:val="000000"/>
      <w:sz w:val="24"/>
      <w:szCs w:val="24"/>
      <w:u w:val="none"/>
    </w:rPr>
  </w:style>
  <w:style w:type="paragraph" w:customStyle="1" w:styleId="Judul">
    <w:name w:val="Judul"/>
    <w:basedOn w:val="Normal"/>
    <w:link w:val="JudulChar"/>
    <w:qFormat/>
    <w:rsid w:val="00470F87"/>
    <w:pPr>
      <w:widowControl/>
      <w:jc w:val="center"/>
    </w:pPr>
    <w:rPr>
      <w:rFonts w:eastAsia="Times New Roman"/>
      <w:b/>
      <w:bCs/>
      <w:kern w:val="0"/>
      <w:sz w:val="24"/>
      <w:lang w:eastAsia="en-US"/>
    </w:rPr>
  </w:style>
  <w:style w:type="character" w:customStyle="1" w:styleId="JudulChar">
    <w:name w:val="Judul Char"/>
    <w:basedOn w:val="DefaultParagraphFont"/>
    <w:link w:val="Judul"/>
    <w:rsid w:val="00470F87"/>
    <w:rPr>
      <w:rFonts w:eastAsia="Times New Roman"/>
      <w:b/>
      <w:bCs/>
      <w:sz w:val="24"/>
      <w:szCs w:val="24"/>
      <w:lang w:val="en-US" w:eastAsia="en-US"/>
    </w:rPr>
  </w:style>
  <w:style w:type="table" w:customStyle="1" w:styleId="TableGrid13">
    <w:name w:val="Table Grid13"/>
    <w:basedOn w:val="TableNormal"/>
    <w:next w:val="TableGrid"/>
    <w:uiPriority w:val="59"/>
    <w:unhideWhenUsed/>
    <w:rsid w:val="003A4FC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97EFE"/>
    <w:rPr>
      <w:rFonts w:asciiTheme="minorHAnsi" w:eastAsiaTheme="minorEastAsia" w:hAnsiTheme="minorHAnsi" w:cstheme="minorBidi"/>
      <w:color w:val="2E74B5" w:themeColor="accent1" w:themeShade="BF"/>
      <w:sz w:val="22"/>
      <w:szCs w:val="22"/>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rynqvb">
    <w:name w:val="rynqvb"/>
    <w:basedOn w:val="DefaultParagraphFont"/>
    <w:rsid w:val="007F5D68"/>
  </w:style>
  <w:style w:type="paragraph" w:customStyle="1" w:styleId="BodyA">
    <w:name w:val="Body A"/>
    <w:rsid w:val="002839D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Hyperlink0">
    <w:name w:val="Hyperlink.0"/>
    <w:basedOn w:val="DefaultParagraphFont"/>
    <w:rsid w:val="002839D9"/>
    <w:rPr>
      <w:rFonts w:ascii="Cambria" w:eastAsia="Cambria" w:hAnsi="Cambria" w:cs="Cambria"/>
      <w:color w:val="000000"/>
      <w:u w:val="none" w:color="000000"/>
      <w14:textOutline w14:w="0" w14:cap="rnd" w14:cmpd="sng" w14:algn="ctr">
        <w14:noFill/>
        <w14:prstDash w14:val="solid"/>
        <w14:bevel/>
      </w14:textOutline>
    </w:rPr>
  </w:style>
  <w:style w:type="numbering" w:customStyle="1" w:styleId="ImportedStyle1">
    <w:name w:val="Imported Style 1"/>
    <w:rsid w:val="002839D9"/>
    <w:pPr>
      <w:numPr>
        <w:numId w:val="3"/>
      </w:numPr>
    </w:pPr>
  </w:style>
  <w:style w:type="numbering" w:customStyle="1" w:styleId="ImportedStyle2">
    <w:name w:val="Imported Style 2"/>
    <w:rsid w:val="002839D9"/>
    <w:pPr>
      <w:numPr>
        <w:numId w:val="4"/>
      </w:numPr>
    </w:pPr>
  </w:style>
  <w:style w:type="numbering" w:customStyle="1" w:styleId="ImportedStyle3">
    <w:name w:val="Imported Style 3"/>
    <w:rsid w:val="002839D9"/>
    <w:pPr>
      <w:numPr>
        <w:numId w:val="5"/>
      </w:numPr>
    </w:pPr>
  </w:style>
  <w:style w:type="numbering" w:customStyle="1" w:styleId="ImportedStyle4">
    <w:name w:val="Imported Style 4"/>
    <w:rsid w:val="002839D9"/>
    <w:pPr>
      <w:numPr>
        <w:numId w:val="6"/>
      </w:numPr>
    </w:pPr>
  </w:style>
  <w:style w:type="numbering" w:customStyle="1" w:styleId="ImportedStyle5">
    <w:name w:val="Imported Style 5"/>
    <w:rsid w:val="002839D9"/>
    <w:pPr>
      <w:numPr>
        <w:numId w:val="7"/>
      </w:numPr>
    </w:pPr>
  </w:style>
  <w:style w:type="numbering" w:customStyle="1" w:styleId="ImportedStyle6">
    <w:name w:val="Imported Style 6"/>
    <w:rsid w:val="002839D9"/>
    <w:pPr>
      <w:numPr>
        <w:numId w:val="8"/>
      </w:numPr>
    </w:pPr>
  </w:style>
  <w:style w:type="character" w:customStyle="1" w:styleId="citationtext">
    <w:name w:val="citationtext"/>
    <w:basedOn w:val="DefaultParagraphFont"/>
    <w:rsid w:val="00D14F1C"/>
  </w:style>
  <w:style w:type="character" w:customStyle="1" w:styleId="citationstylesgno2wrpf">
    <w:name w:val="citationstyles_gno2wrpf"/>
    <w:basedOn w:val="DefaultParagraphFont"/>
    <w:rsid w:val="00D14F1C"/>
  </w:style>
  <w:style w:type="character" w:customStyle="1" w:styleId="FootnoteCharacters">
    <w:name w:val="Footnote Characters"/>
    <w:uiPriority w:val="99"/>
    <w:semiHidden/>
    <w:unhideWhenUsed/>
    <w:qFormat/>
    <w:rsid w:val="00D42F20"/>
    <w:rPr>
      <w:vertAlign w:val="superscript"/>
    </w:rPr>
  </w:style>
  <w:style w:type="character" w:customStyle="1" w:styleId="FootnoteAnchor">
    <w:name w:val="Footnote Anchor"/>
    <w:rsid w:val="00D42F20"/>
    <w:rPr>
      <w:vertAlign w:val="superscript"/>
    </w:rPr>
  </w:style>
  <w:style w:type="character" w:customStyle="1" w:styleId="InternetLink">
    <w:name w:val="Internet Link"/>
    <w:basedOn w:val="DefaultParagraphFont"/>
    <w:uiPriority w:val="99"/>
    <w:unhideWhenUsed/>
    <w:rsid w:val="00D42F20"/>
    <w:rPr>
      <w:color w:val="0563C1" w:themeColor="hyperlink"/>
      <w:u w:val="single"/>
    </w:rPr>
  </w:style>
  <w:style w:type="character" w:customStyle="1" w:styleId="ListLabel1">
    <w:name w:val="ListLabel 1"/>
    <w:qFormat/>
    <w:rsid w:val="00D42F20"/>
    <w:rPr>
      <w:rFonts w:cs="Times New Roman"/>
    </w:rPr>
  </w:style>
  <w:style w:type="character" w:customStyle="1" w:styleId="ListLabel2">
    <w:name w:val="ListLabel 2"/>
    <w:qFormat/>
    <w:rsid w:val="00D42F20"/>
    <w:rPr>
      <w:rFonts w:cs="Times New Roman"/>
    </w:rPr>
  </w:style>
  <w:style w:type="character" w:customStyle="1" w:styleId="ListLabel3">
    <w:name w:val="ListLabel 3"/>
    <w:qFormat/>
    <w:rsid w:val="00D42F20"/>
    <w:rPr>
      <w:rFonts w:cs="Times New Roman"/>
    </w:rPr>
  </w:style>
  <w:style w:type="character" w:customStyle="1" w:styleId="ListLabel4">
    <w:name w:val="ListLabel 4"/>
    <w:qFormat/>
    <w:rsid w:val="00D42F20"/>
    <w:rPr>
      <w:rFonts w:cs="Times New Roman"/>
    </w:rPr>
  </w:style>
  <w:style w:type="character" w:customStyle="1" w:styleId="ListLabel5">
    <w:name w:val="ListLabel 5"/>
    <w:qFormat/>
    <w:rsid w:val="00D42F20"/>
    <w:rPr>
      <w:rFonts w:cs="Times New Roman"/>
    </w:rPr>
  </w:style>
  <w:style w:type="character" w:customStyle="1" w:styleId="ListLabel6">
    <w:name w:val="ListLabel 6"/>
    <w:qFormat/>
    <w:rsid w:val="00D42F20"/>
    <w:rPr>
      <w:rFonts w:cs="Times New Roman"/>
    </w:rPr>
  </w:style>
  <w:style w:type="character" w:customStyle="1" w:styleId="ListLabel7">
    <w:name w:val="ListLabel 7"/>
    <w:qFormat/>
    <w:rsid w:val="00D42F20"/>
    <w:rPr>
      <w:rFonts w:cs="Times New Roman"/>
    </w:rPr>
  </w:style>
  <w:style w:type="character" w:customStyle="1" w:styleId="ListLabel8">
    <w:name w:val="ListLabel 8"/>
    <w:qFormat/>
    <w:rsid w:val="00D42F20"/>
    <w:rPr>
      <w:rFonts w:cs="Times New Roman"/>
    </w:rPr>
  </w:style>
  <w:style w:type="character" w:customStyle="1" w:styleId="ListLabel9">
    <w:name w:val="ListLabel 9"/>
    <w:qFormat/>
    <w:rsid w:val="00D42F20"/>
    <w:rPr>
      <w:rFonts w:cs="Times New Roman"/>
    </w:rPr>
  </w:style>
  <w:style w:type="character" w:customStyle="1" w:styleId="ListLabel10">
    <w:name w:val="ListLabel 10"/>
    <w:qFormat/>
    <w:rsid w:val="00D42F20"/>
    <w:rPr>
      <w:rFonts w:cs="Times New Roman"/>
    </w:rPr>
  </w:style>
  <w:style w:type="character" w:customStyle="1" w:styleId="ListLabel11">
    <w:name w:val="ListLabel 11"/>
    <w:qFormat/>
    <w:rsid w:val="00D42F20"/>
    <w:rPr>
      <w:color w:val="auto"/>
    </w:rPr>
  </w:style>
  <w:style w:type="character" w:customStyle="1" w:styleId="ListLabel12">
    <w:name w:val="ListLabel 12"/>
    <w:qFormat/>
    <w:rsid w:val="00D42F20"/>
    <w:rPr>
      <w:color w:val="2F5496"/>
    </w:rPr>
  </w:style>
  <w:style w:type="character" w:customStyle="1" w:styleId="ListLabel13">
    <w:name w:val="ListLabel 13"/>
    <w:qFormat/>
    <w:rsid w:val="00D42F20"/>
    <w:rPr>
      <w:color w:val="auto"/>
    </w:rPr>
  </w:style>
  <w:style w:type="character" w:customStyle="1" w:styleId="ListLabel14">
    <w:name w:val="ListLabel 14"/>
    <w:qFormat/>
    <w:rsid w:val="00D42F20"/>
    <w:rPr>
      <w:color w:val="auto"/>
    </w:rPr>
  </w:style>
  <w:style w:type="character" w:customStyle="1" w:styleId="ListLabel15">
    <w:name w:val="ListLabel 15"/>
    <w:qFormat/>
    <w:rsid w:val="00D42F20"/>
    <w:rPr>
      <w:color w:val="auto"/>
    </w:rPr>
  </w:style>
  <w:style w:type="character" w:customStyle="1" w:styleId="ListLabel16">
    <w:name w:val="ListLabel 16"/>
    <w:qFormat/>
    <w:rsid w:val="00D42F20"/>
    <w:rPr>
      <w:color w:val="auto"/>
    </w:rPr>
  </w:style>
  <w:style w:type="character" w:customStyle="1" w:styleId="ListLabel17">
    <w:name w:val="ListLabel 17"/>
    <w:qFormat/>
    <w:rsid w:val="00D42F20"/>
    <w:rPr>
      <w:color w:val="auto"/>
    </w:rPr>
  </w:style>
  <w:style w:type="character" w:customStyle="1" w:styleId="ListLabel18">
    <w:name w:val="ListLabel 18"/>
    <w:qFormat/>
    <w:rsid w:val="00D42F20"/>
    <w:rPr>
      <w:color w:val="auto"/>
    </w:rPr>
  </w:style>
  <w:style w:type="character" w:customStyle="1" w:styleId="ListLabel19">
    <w:name w:val="ListLabel 19"/>
    <w:qFormat/>
    <w:rsid w:val="00D42F20"/>
    <w:rPr>
      <w:color w:val="auto"/>
    </w:rPr>
  </w:style>
  <w:style w:type="character" w:customStyle="1" w:styleId="ListLabel20">
    <w:name w:val="ListLabel 20"/>
    <w:qFormat/>
    <w:rsid w:val="00D42F20"/>
    <w:rPr>
      <w:rFonts w:cs="Times New Roman"/>
      <w:b/>
      <w:color w:val="F78000"/>
      <w:sz w:val="24"/>
    </w:rPr>
  </w:style>
  <w:style w:type="character" w:customStyle="1" w:styleId="ListLabel21">
    <w:name w:val="ListLabel 21"/>
    <w:qFormat/>
    <w:rsid w:val="00D42F20"/>
    <w:rPr>
      <w:rFonts w:cs="Times New Roman"/>
      <w:b/>
      <w:color w:val="F78000"/>
      <w:sz w:val="24"/>
    </w:rPr>
  </w:style>
  <w:style w:type="character" w:customStyle="1" w:styleId="ListLabel22">
    <w:name w:val="ListLabel 22"/>
    <w:qFormat/>
    <w:rsid w:val="00D42F20"/>
    <w:rPr>
      <w:rFonts w:cs="Times New Roman"/>
      <w:b/>
      <w:color w:val="F78000"/>
      <w:sz w:val="24"/>
    </w:rPr>
  </w:style>
  <w:style w:type="character" w:customStyle="1" w:styleId="ListLabel23">
    <w:name w:val="ListLabel 23"/>
    <w:qFormat/>
    <w:rsid w:val="00D42F20"/>
    <w:rPr>
      <w:rFonts w:cs="Courier New"/>
    </w:rPr>
  </w:style>
  <w:style w:type="character" w:customStyle="1" w:styleId="ListLabel24">
    <w:name w:val="ListLabel 24"/>
    <w:qFormat/>
    <w:rsid w:val="00D42F20"/>
    <w:rPr>
      <w:rFonts w:cs="Courier New"/>
    </w:rPr>
  </w:style>
  <w:style w:type="character" w:customStyle="1" w:styleId="ListLabel25">
    <w:name w:val="ListLabel 25"/>
    <w:qFormat/>
    <w:rsid w:val="00D42F20"/>
    <w:rPr>
      <w:rFonts w:cs="Courier New"/>
    </w:rPr>
  </w:style>
  <w:style w:type="character" w:customStyle="1" w:styleId="ListLabel26">
    <w:name w:val="ListLabel 26"/>
    <w:qFormat/>
    <w:rsid w:val="00D42F20"/>
    <w:rPr>
      <w:rFonts w:eastAsia="Calibri" w:cs="Arial"/>
    </w:rPr>
  </w:style>
  <w:style w:type="character" w:customStyle="1" w:styleId="ListLabel27">
    <w:name w:val="ListLabel 27"/>
    <w:qFormat/>
    <w:rsid w:val="00D42F20"/>
    <w:rPr>
      <w:rFonts w:cs="Courier New"/>
    </w:rPr>
  </w:style>
  <w:style w:type="character" w:customStyle="1" w:styleId="ListLabel28">
    <w:name w:val="ListLabel 28"/>
    <w:qFormat/>
    <w:rsid w:val="00D42F20"/>
    <w:rPr>
      <w:rFonts w:cs="Courier New"/>
    </w:rPr>
  </w:style>
  <w:style w:type="character" w:customStyle="1" w:styleId="ListLabel29">
    <w:name w:val="ListLabel 29"/>
    <w:qFormat/>
    <w:rsid w:val="00D42F20"/>
    <w:rPr>
      <w:rFonts w:cs="Courier New"/>
    </w:rPr>
  </w:style>
  <w:style w:type="paragraph" w:customStyle="1" w:styleId="Heading">
    <w:name w:val="Heading"/>
    <w:basedOn w:val="Normal"/>
    <w:next w:val="BodyText"/>
    <w:qFormat/>
    <w:rsid w:val="00D42F20"/>
    <w:pPr>
      <w:keepNext/>
      <w:widowControl/>
      <w:spacing w:before="240" w:after="120" w:line="259" w:lineRule="auto"/>
      <w:jc w:val="left"/>
    </w:pPr>
    <w:rPr>
      <w:rFonts w:ascii="Liberation Sans" w:eastAsia="Noto Sans CJK SC Regular" w:hAnsi="Liberation Sans" w:cs="Lohit Devanagari"/>
      <w:kern w:val="0"/>
      <w:sz w:val="28"/>
      <w:szCs w:val="28"/>
      <w:lang w:eastAsia="en-US"/>
    </w:rPr>
  </w:style>
  <w:style w:type="paragraph" w:styleId="List">
    <w:name w:val="List"/>
    <w:basedOn w:val="BodyText"/>
    <w:rsid w:val="00D42F20"/>
    <w:pPr>
      <w:widowControl/>
      <w:spacing w:after="140" w:line="276" w:lineRule="auto"/>
      <w:jc w:val="left"/>
    </w:pPr>
    <w:rPr>
      <w:rFonts w:asciiTheme="minorHAnsi" w:eastAsiaTheme="minorHAnsi" w:hAnsiTheme="minorHAnsi" w:cs="Lohit Devanagari"/>
      <w:kern w:val="0"/>
      <w:sz w:val="22"/>
      <w:szCs w:val="22"/>
      <w:lang w:eastAsia="en-US"/>
    </w:rPr>
  </w:style>
  <w:style w:type="paragraph" w:customStyle="1" w:styleId="Index">
    <w:name w:val="Index"/>
    <w:basedOn w:val="Normal"/>
    <w:qFormat/>
    <w:rsid w:val="00D42F20"/>
    <w:pPr>
      <w:widowControl/>
      <w:suppressLineNumbers/>
      <w:spacing w:after="160" w:line="259" w:lineRule="auto"/>
      <w:jc w:val="left"/>
    </w:pPr>
    <w:rPr>
      <w:rFonts w:asciiTheme="minorHAnsi" w:eastAsiaTheme="minorHAnsi" w:hAnsiTheme="minorHAnsi" w:cs="Lohit Devanagari"/>
      <w:kern w:val="0"/>
      <w:sz w:val="22"/>
      <w:szCs w:val="22"/>
      <w:lang w:eastAsia="en-US"/>
    </w:rPr>
  </w:style>
  <w:style w:type="table" w:styleId="LightShading-Accent5">
    <w:name w:val="Light Shading Accent 5"/>
    <w:basedOn w:val="TableNormal"/>
    <w:uiPriority w:val="60"/>
    <w:rsid w:val="00D42F20"/>
    <w:rPr>
      <w:rFonts w:ascii="Calibri" w:eastAsia="Calibri" w:hAnsi="Calibri" w:cs="Calibri"/>
      <w:color w:val="2F5496" w:themeColor="accent5" w:themeShade="BF"/>
      <w:sz w:val="22"/>
      <w:szCs w:val="22"/>
      <w:lang w:val="en-US" w:eastAsia="en-ID"/>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label">
    <w:name w:val="label"/>
    <w:basedOn w:val="DefaultParagraphFont"/>
    <w:rsid w:val="00EF17A6"/>
  </w:style>
  <w:style w:type="paragraph" w:customStyle="1" w:styleId="whitespace-pre-wrap">
    <w:name w:val="whitespace-pre-wrap"/>
    <w:basedOn w:val="Normal"/>
    <w:rsid w:val="003961EB"/>
    <w:pPr>
      <w:widowControl/>
      <w:spacing w:before="100" w:beforeAutospacing="1" w:after="100" w:afterAutospacing="1"/>
      <w:jc w:val="left"/>
    </w:pPr>
    <w:rPr>
      <w:rFonts w:eastAsia="Times New Roman"/>
      <w:kern w:val="0"/>
      <w:sz w:val="24"/>
      <w:lang w:eastAsia="en-US"/>
    </w:rPr>
  </w:style>
  <w:style w:type="character" w:customStyle="1" w:styleId="pkpscreenreader">
    <w:name w:val="pkp_screen_reader"/>
    <w:basedOn w:val="DefaultParagraphFont"/>
    <w:rsid w:val="00070774"/>
  </w:style>
  <w:style w:type="character" w:customStyle="1" w:styleId="name">
    <w:name w:val="name"/>
    <w:basedOn w:val="DefaultParagraphFont"/>
    <w:rsid w:val="003F2C9C"/>
  </w:style>
  <w:style w:type="character" w:styleId="BookTitle">
    <w:name w:val="Book Title"/>
    <w:basedOn w:val="DefaultParagraphFont"/>
    <w:uiPriority w:val="33"/>
    <w:qFormat/>
    <w:rsid w:val="00D25F42"/>
    <w:rPr>
      <w:b/>
      <w:bCs/>
      <w:i/>
      <w:iCs/>
      <w:spacing w:val="5"/>
    </w:rPr>
  </w:style>
  <w:style w:type="table" w:styleId="TableGridLight">
    <w:name w:val="Grid Table Light"/>
    <w:basedOn w:val="TableNormal"/>
    <w:uiPriority w:val="40"/>
    <w:rsid w:val="00FF4C77"/>
    <w:pPr>
      <w:widowControl w:val="0"/>
      <w:jc w:val="both"/>
    </w:pPr>
    <w:rPr>
      <w:rFonts w:eastAsia="Times New Roman"/>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A30B27"/>
    <w:pPr>
      <w:spacing w:after="160" w:line="259" w:lineRule="auto"/>
    </w:pPr>
    <w:rPr>
      <w:rFonts w:asciiTheme="minorHAnsi" w:eastAsiaTheme="minorHAnsi" w:hAnsiTheme="minorHAnsi" w:cstheme="minorBidi"/>
      <w:sz w:val="22"/>
      <w:szCs w:val="22"/>
      <w:lang w:val="id-ID" w:eastAsia="en-US"/>
    </w:rPr>
  </w:style>
  <w:style w:type="paragraph" w:customStyle="1" w:styleId="H1">
    <w:name w:val="H1"/>
    <w:basedOn w:val="Normal"/>
    <w:link w:val="H1KAR"/>
    <w:qFormat/>
    <w:rsid w:val="00A30B27"/>
    <w:pPr>
      <w:widowControl/>
      <w:spacing w:before="240" w:after="240" w:line="259" w:lineRule="auto"/>
    </w:pPr>
    <w:rPr>
      <w:rFonts w:ascii="Candara" w:eastAsia="Calibri" w:hAnsi="Candara" w:cs="Arial"/>
      <w:b/>
      <w:kern w:val="0"/>
      <w:sz w:val="24"/>
      <w:lang w:val="zh-CN" w:eastAsia="en-US"/>
    </w:rPr>
  </w:style>
  <w:style w:type="character" w:customStyle="1" w:styleId="H1KAR">
    <w:name w:val="H1 KAR"/>
    <w:basedOn w:val="DefaultParagraphFont"/>
    <w:link w:val="H1"/>
    <w:rsid w:val="00A30B27"/>
    <w:rPr>
      <w:rFonts w:ascii="Candara" w:eastAsia="Calibri" w:hAnsi="Candara" w:cs="Arial"/>
      <w:b/>
      <w:sz w:val="24"/>
      <w:szCs w:val="24"/>
      <w:lang w:val="zh-CN" w:eastAsia="en-US"/>
    </w:rPr>
  </w:style>
  <w:style w:type="character" w:customStyle="1" w:styleId="selectable-text">
    <w:name w:val="selectable-text"/>
    <w:basedOn w:val="DefaultParagraphFont"/>
    <w:rsid w:val="00E266D7"/>
  </w:style>
  <w:style w:type="paragraph" w:customStyle="1" w:styleId="Pa21">
    <w:name w:val="Pa21"/>
    <w:basedOn w:val="Normal"/>
    <w:next w:val="Normal"/>
    <w:uiPriority w:val="99"/>
    <w:rsid w:val="009766C2"/>
    <w:pPr>
      <w:widowControl/>
      <w:autoSpaceDE w:val="0"/>
      <w:autoSpaceDN w:val="0"/>
      <w:adjustRightInd w:val="0"/>
      <w:spacing w:line="201" w:lineRule="atLeast"/>
      <w:jc w:val="left"/>
    </w:pPr>
    <w:rPr>
      <w:rFonts w:eastAsiaTheme="minorHAnsi"/>
      <w:kern w:val="0"/>
      <w:sz w:val="24"/>
      <w:lang w:eastAsia="en-US"/>
    </w:rPr>
  </w:style>
  <w:style w:type="character" w:customStyle="1" w:styleId="ff1">
    <w:name w:val="ff1"/>
    <w:basedOn w:val="DefaultParagraphFont"/>
    <w:rsid w:val="009766C2"/>
  </w:style>
  <w:style w:type="table" w:customStyle="1" w:styleId="TableGrid0">
    <w:name w:val="TableGrid"/>
    <w:rsid w:val="00021DA9"/>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p1">
    <w:name w:val="p1"/>
    <w:basedOn w:val="Normal"/>
    <w:rsid w:val="00021DA9"/>
    <w:pPr>
      <w:widowControl/>
      <w:jc w:val="left"/>
    </w:pPr>
    <w:rPr>
      <w:rFonts w:ascii=".AppleSystemUIFont" w:eastAsiaTheme="minorEastAsia" w:hAnsi=".AppleSystemUIFont"/>
      <w:kern w:val="0"/>
      <w:szCs w:val="21"/>
      <w:lang w:val="en-ID" w:eastAsia="en-US"/>
    </w:rPr>
  </w:style>
  <w:style w:type="paragraph" w:customStyle="1" w:styleId="p2">
    <w:name w:val="p2"/>
    <w:basedOn w:val="Normal"/>
    <w:rsid w:val="00021DA9"/>
    <w:pPr>
      <w:widowControl/>
      <w:jc w:val="left"/>
    </w:pPr>
    <w:rPr>
      <w:rFonts w:ascii=".AppleSystemUIFont" w:eastAsiaTheme="minorEastAsia" w:hAnsi=".AppleSystemUIFont"/>
      <w:kern w:val="0"/>
      <w:szCs w:val="21"/>
      <w:lang w:val="en-ID" w:eastAsia="en-US"/>
    </w:rPr>
  </w:style>
  <w:style w:type="character" w:customStyle="1" w:styleId="s1">
    <w:name w:val="s1"/>
    <w:basedOn w:val="DefaultParagraphFont"/>
    <w:rsid w:val="00021DA9"/>
    <w:rPr>
      <w:rFonts w:ascii="UICTFontTextStyleBody" w:hAnsi="UICTFontTextStyleBody" w:hint="default"/>
      <w:b w:val="0"/>
      <w:bCs w:val="0"/>
      <w:i w:val="0"/>
      <w:iCs w:val="0"/>
      <w:sz w:val="21"/>
      <w:szCs w:val="21"/>
    </w:rPr>
  </w:style>
  <w:style w:type="character" w:customStyle="1" w:styleId="s2">
    <w:name w:val="s2"/>
    <w:basedOn w:val="DefaultParagraphFont"/>
    <w:rsid w:val="00021DA9"/>
    <w:rPr>
      <w:rFonts w:ascii="UICTFontTextStyleItalicBody" w:hAnsi="UICTFontTextStyleItalicBody" w:hint="default"/>
      <w:b w:val="0"/>
      <w:bCs w:val="0"/>
      <w:i/>
      <w:iCs/>
      <w:sz w:val="21"/>
      <w:szCs w:val="21"/>
    </w:rPr>
  </w:style>
  <w:style w:type="character" w:customStyle="1" w:styleId="s3">
    <w:name w:val="s3"/>
    <w:basedOn w:val="DefaultParagraphFont"/>
    <w:rsid w:val="00021DA9"/>
    <w:rPr>
      <w:rFonts w:ascii="UICTFontTextStyleEmphasizedBody" w:hAnsi="UICTFontTextStyleEmphasizedBody" w:hint="default"/>
      <w:b/>
      <w:bCs/>
      <w:i w:val="0"/>
      <w:iCs w:val="0"/>
      <w:sz w:val="21"/>
      <w:szCs w:val="21"/>
    </w:rPr>
  </w:style>
  <w:style w:type="character" w:customStyle="1" w:styleId="s4">
    <w:name w:val="s4"/>
    <w:basedOn w:val="DefaultParagraphFont"/>
    <w:rsid w:val="00021DA9"/>
    <w:rPr>
      <w:b/>
      <w:bCs/>
      <w:i/>
      <w:iCs/>
      <w:sz w:val="21"/>
      <w:szCs w:val="21"/>
    </w:rPr>
  </w:style>
  <w:style w:type="character" w:customStyle="1" w:styleId="ff5">
    <w:name w:val="ff5"/>
    <w:basedOn w:val="DefaultParagraphFont"/>
    <w:rsid w:val="00805000"/>
  </w:style>
  <w:style w:type="character" w:customStyle="1" w:styleId="alt-edited">
    <w:name w:val="alt-edited"/>
    <w:basedOn w:val="DefaultParagraphFont"/>
    <w:rsid w:val="00805000"/>
  </w:style>
  <w:style w:type="character" w:customStyle="1" w:styleId="shorttext">
    <w:name w:val="short_text"/>
    <w:basedOn w:val="DefaultParagraphFont"/>
    <w:rsid w:val="00805000"/>
  </w:style>
  <w:style w:type="table" w:customStyle="1" w:styleId="LightList-Accent11">
    <w:name w:val="Light List - Accent 11"/>
    <w:basedOn w:val="TableNormal"/>
    <w:uiPriority w:val="61"/>
    <w:rsid w:val="00805000"/>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5">
    <w:name w:val="Plain Table 5"/>
    <w:basedOn w:val="TableNormal"/>
    <w:uiPriority w:val="45"/>
    <w:rsid w:val="00BB1BBD"/>
    <w:pPr>
      <w:widowControl w:val="0"/>
      <w:jc w:val="both"/>
    </w:pPr>
    <w:rPr>
      <w:rFonts w:eastAsia="Times New Roman"/>
      <w:sz w:val="21"/>
      <w:szCs w:val="21"/>
      <w:lang w:val="en-US" w:eastAsia="id-ID"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act-xocs-alternative-link">
    <w:name w:val="react-xocs-alternative-link"/>
    <w:basedOn w:val="DefaultParagraphFont"/>
    <w:rsid w:val="00817EF7"/>
  </w:style>
  <w:style w:type="character" w:customStyle="1" w:styleId="given-name">
    <w:name w:val="given-name"/>
    <w:basedOn w:val="DefaultParagraphFont"/>
    <w:rsid w:val="00817EF7"/>
  </w:style>
  <w:style w:type="character" w:customStyle="1" w:styleId="text">
    <w:name w:val="text"/>
    <w:basedOn w:val="DefaultParagraphFont"/>
    <w:rsid w:val="00817EF7"/>
  </w:style>
  <w:style w:type="character" w:customStyle="1" w:styleId="anchor-text">
    <w:name w:val="anchor-text"/>
    <w:basedOn w:val="DefaultParagraphFont"/>
    <w:rsid w:val="00817EF7"/>
  </w:style>
  <w:style w:type="character" w:customStyle="1" w:styleId="title-text">
    <w:name w:val="title-text"/>
    <w:basedOn w:val="DefaultParagraphFont"/>
    <w:rsid w:val="00817EF7"/>
  </w:style>
  <w:style w:type="character" w:customStyle="1" w:styleId="sr-only">
    <w:name w:val="sr-only"/>
    <w:basedOn w:val="DefaultParagraphFont"/>
    <w:rsid w:val="00817EF7"/>
  </w:style>
  <w:style w:type="character" w:customStyle="1" w:styleId="author-ref">
    <w:name w:val="author-ref"/>
    <w:basedOn w:val="DefaultParagraphFont"/>
    <w:rsid w:val="00817EF7"/>
  </w:style>
  <w:style w:type="paragraph" w:customStyle="1" w:styleId="MainText">
    <w:name w:val="Main Text"/>
    <w:basedOn w:val="Normal"/>
    <w:link w:val="MainTextChar"/>
    <w:autoRedefine/>
    <w:qFormat/>
    <w:rsid w:val="007832E8"/>
    <w:pPr>
      <w:widowControl/>
      <w:jc w:val="center"/>
    </w:pPr>
    <w:rPr>
      <w:rFonts w:ascii="Cambria" w:eastAsia="Times New Roman" w:hAnsi="Cambria"/>
      <w:kern w:val="0"/>
      <w:sz w:val="22"/>
      <w:szCs w:val="22"/>
      <w:lang w:val="id-ID" w:eastAsia="en-US"/>
    </w:rPr>
  </w:style>
  <w:style w:type="character" w:customStyle="1" w:styleId="MainTextChar">
    <w:name w:val="Main Text Char"/>
    <w:basedOn w:val="DefaultParagraphFont"/>
    <w:link w:val="MainText"/>
    <w:rsid w:val="007832E8"/>
    <w:rPr>
      <w:rFonts w:ascii="Cambria" w:eastAsia="Times New Roman" w:hAnsi="Cambria"/>
      <w:sz w:val="22"/>
      <w:szCs w:val="22"/>
      <w:lang w:val="id-ID" w:eastAsia="en-US"/>
    </w:rPr>
  </w:style>
  <w:style w:type="paragraph" w:styleId="TOC4">
    <w:name w:val="toc 4"/>
    <w:basedOn w:val="Normal"/>
    <w:uiPriority w:val="1"/>
    <w:qFormat/>
    <w:rsid w:val="004E5557"/>
    <w:pPr>
      <w:autoSpaceDE w:val="0"/>
      <w:autoSpaceDN w:val="0"/>
      <w:spacing w:before="276"/>
      <w:ind w:left="2007" w:hanging="359"/>
      <w:jc w:val="left"/>
    </w:pPr>
    <w:rPr>
      <w:rFonts w:eastAsia="Times New Roman"/>
      <w:kern w:val="0"/>
      <w:sz w:val="24"/>
      <w:lang w:eastAsia="en-US"/>
    </w:rPr>
  </w:style>
  <w:style w:type="paragraph" w:customStyle="1" w:styleId="ListParagraph77ad5eef-74cb-4774-ac17-c02633e89184">
    <w:name w:val="List Paragraph_77ad5eef-74cb-4774-ac17-c02633e89184"/>
    <w:basedOn w:val="Normal"/>
    <w:uiPriority w:val="34"/>
    <w:qFormat/>
    <w:rsid w:val="00454545"/>
    <w:pPr>
      <w:spacing w:after="160" w:line="259" w:lineRule="auto"/>
      <w:ind w:left="720"/>
      <w:contextualSpacing/>
    </w:pPr>
  </w:style>
  <w:style w:type="paragraph" w:customStyle="1" w:styleId="Keyword">
    <w:name w:val="Keyword"/>
    <w:rsid w:val="002F005D"/>
    <w:pPr>
      <w:spacing w:line="200" w:lineRule="exact"/>
    </w:pPr>
    <w:rPr>
      <w:rFonts w:ascii="Ebrima" w:eastAsia="Times New Roman" w:hAnsi="Ebrima"/>
      <w:sz w:val="14"/>
      <w:lang w:val="en-US" w:eastAsia="en-US"/>
    </w:rPr>
  </w:style>
  <w:style w:type="character" w:customStyle="1" w:styleId="notion-enable-hover">
    <w:name w:val="notion-enable-hover"/>
    <w:basedOn w:val="DefaultParagraphFont"/>
    <w:rsid w:val="005308FF"/>
  </w:style>
  <w:style w:type="table" w:customStyle="1" w:styleId="KisiTabel11">
    <w:name w:val="Kisi Tabel11"/>
    <w:basedOn w:val="TableNormal"/>
    <w:next w:val="TableGrid"/>
    <w:uiPriority w:val="39"/>
    <w:rsid w:val="005308FF"/>
    <w:rPr>
      <w:rFonts w:asciiTheme="minorHAnsi" w:eastAsiaTheme="minorHAnsi" w:hAnsiTheme="minorHAnsi" w:cstheme="minorBidi"/>
      <w:kern w:val="2"/>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43517"/>
    <w:pPr>
      <w:widowControl w:val="0"/>
      <w:jc w:val="both"/>
    </w:pPr>
    <w:rPr>
      <w:rFonts w:eastAsia="Times New Roman"/>
      <w:sz w:val="21"/>
      <w:szCs w:val="21"/>
      <w:lang w:val="en-US" w:eastAsia="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43517"/>
    <w:pPr>
      <w:widowControl w:val="0"/>
      <w:jc w:val="both"/>
    </w:pPr>
    <w:rPr>
      <w:rFonts w:eastAsia="Times New Roman"/>
      <w:sz w:val="21"/>
      <w:szCs w:val="21"/>
      <w:lang w:val="en-US" w:eastAsia="en-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643517"/>
    <w:pPr>
      <w:widowControl w:val="0"/>
      <w:jc w:val="both"/>
    </w:pPr>
    <w:rPr>
      <w:rFonts w:eastAsia="Times New Roman"/>
      <w:color w:val="7B7B7B" w:themeColor="accent3" w:themeShade="BF"/>
      <w:sz w:val="21"/>
      <w:szCs w:val="21"/>
      <w:lang w:val="en-US"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643517"/>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ppyq">
    <w:name w:val="s1ppyq"/>
    <w:basedOn w:val="DefaultParagraphFont"/>
    <w:rsid w:val="00D002BE"/>
  </w:style>
  <w:style w:type="paragraph" w:customStyle="1" w:styleId="tablecolhead">
    <w:name w:val="table col head"/>
    <w:basedOn w:val="Normal"/>
    <w:uiPriority w:val="99"/>
    <w:rsid w:val="002A74D1"/>
    <w:pPr>
      <w:widowControl/>
      <w:jc w:val="center"/>
    </w:pPr>
    <w:rPr>
      <w:rFonts w:ascii="Junicode" w:eastAsia="Times New Roman" w:hAnsi="Junicode"/>
      <w:b/>
      <w:bCs/>
      <w:kern w:val="0"/>
      <w:sz w:val="20"/>
      <w:szCs w:val="16"/>
      <w:lang w:eastAsia="en-ID"/>
    </w:rPr>
  </w:style>
  <w:style w:type="paragraph" w:customStyle="1" w:styleId="tablecolsubhead">
    <w:name w:val="table col subhead"/>
    <w:basedOn w:val="tablecolhead"/>
    <w:uiPriority w:val="99"/>
    <w:rsid w:val="002A74D1"/>
    <w:rPr>
      <w:i/>
      <w:iCs/>
      <w:sz w:val="19"/>
      <w:szCs w:val="15"/>
    </w:rPr>
  </w:style>
  <w:style w:type="paragraph" w:customStyle="1" w:styleId="tablecopy">
    <w:name w:val="table copy"/>
    <w:uiPriority w:val="99"/>
    <w:rsid w:val="002A74D1"/>
    <w:pPr>
      <w:jc w:val="center"/>
    </w:pPr>
    <w:rPr>
      <w:rFonts w:ascii="Junicode" w:eastAsia="Times New Roman" w:hAnsi="Junicode"/>
      <w:noProof/>
      <w:sz w:val="18"/>
      <w:szCs w:val="16"/>
      <w:lang w:val="en-US" w:eastAsia="en-ID"/>
    </w:rPr>
  </w:style>
  <w:style w:type="paragraph" w:customStyle="1" w:styleId="tablefootnote">
    <w:name w:val="table footnote"/>
    <w:uiPriority w:val="99"/>
    <w:rsid w:val="002A74D1"/>
    <w:pPr>
      <w:tabs>
        <w:tab w:val="left" w:pos="29"/>
        <w:tab w:val="num" w:pos="720"/>
      </w:tabs>
      <w:spacing w:before="60" w:after="30"/>
      <w:ind w:left="360" w:hanging="720"/>
      <w:jc w:val="right"/>
    </w:pPr>
    <w:rPr>
      <w:rFonts w:ascii="Junicode" w:eastAsia="MS Mincho" w:hAnsi="Junicode"/>
      <w:sz w:val="16"/>
      <w:szCs w:val="12"/>
      <w:lang w:val="en-US" w:eastAsia="en-ID"/>
    </w:rPr>
  </w:style>
  <w:style w:type="paragraph" w:customStyle="1" w:styleId="references0">
    <w:name w:val="references"/>
    <w:uiPriority w:val="99"/>
    <w:rsid w:val="002A74D1"/>
    <w:pPr>
      <w:tabs>
        <w:tab w:val="num" w:pos="720"/>
      </w:tabs>
      <w:spacing w:after="120" w:line="240" w:lineRule="exact"/>
      <w:ind w:left="357" w:hanging="357"/>
      <w:jc w:val="both"/>
    </w:pPr>
    <w:rPr>
      <w:rFonts w:eastAsia="Times New Roman"/>
      <w:noProof/>
      <w:szCs w:val="16"/>
      <w:lang w:val="en-US" w:eastAsia="en-ID"/>
    </w:rPr>
  </w:style>
  <w:style w:type="character" w:customStyle="1" w:styleId="UnresolvedMention2">
    <w:name w:val="Unresolved Mention2"/>
    <w:basedOn w:val="DefaultParagraphFont"/>
    <w:uiPriority w:val="99"/>
    <w:semiHidden/>
    <w:unhideWhenUsed/>
    <w:rsid w:val="002A74D1"/>
    <w:rPr>
      <w:color w:val="605E5C"/>
      <w:shd w:val="clear" w:color="auto" w:fill="E1DFDD"/>
    </w:rPr>
  </w:style>
  <w:style w:type="paragraph" w:styleId="Quote">
    <w:name w:val="Quote"/>
    <w:basedOn w:val="Normal"/>
    <w:next w:val="Normal"/>
    <w:link w:val="QuoteChar"/>
    <w:uiPriority w:val="29"/>
    <w:qFormat/>
    <w:rsid w:val="00172BB7"/>
    <w:pPr>
      <w:spacing w:before="160"/>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172BB7"/>
    <w:rPr>
      <w:rFonts w:eastAsia="Times New Roman"/>
      <w:i/>
      <w:iCs/>
      <w:color w:val="404040" w:themeColor="text1" w:themeTint="BF"/>
      <w:kern w:val="2"/>
      <w:sz w:val="21"/>
      <w:szCs w:val="24"/>
      <w:lang w:val="en-US" w:eastAsia="zh-CN"/>
    </w:rPr>
  </w:style>
  <w:style w:type="character" w:styleId="IntenseEmphasis">
    <w:name w:val="Intense Emphasis"/>
    <w:basedOn w:val="DefaultParagraphFont"/>
    <w:uiPriority w:val="21"/>
    <w:qFormat/>
    <w:rsid w:val="00172BB7"/>
    <w:rPr>
      <w:i/>
      <w:iCs/>
      <w:color w:val="2E74B5" w:themeColor="accent1" w:themeShade="BF"/>
    </w:rPr>
  </w:style>
  <w:style w:type="paragraph" w:styleId="IntenseQuote">
    <w:name w:val="Intense Quote"/>
    <w:basedOn w:val="Normal"/>
    <w:next w:val="Normal"/>
    <w:link w:val="IntenseQuoteChar"/>
    <w:uiPriority w:val="30"/>
    <w:qFormat/>
    <w:rsid w:val="00172BB7"/>
    <w:pPr>
      <w:pBdr>
        <w:top w:val="single" w:sz="4" w:space="10" w:color="2E74B5" w:themeColor="accent1" w:themeShade="BF"/>
        <w:bottom w:val="single" w:sz="4" w:space="10" w:color="2E74B5" w:themeColor="accent1" w:themeShade="BF"/>
      </w:pBdr>
      <w:spacing w:before="360" w:after="360"/>
      <w:ind w:left="864" w:right="864"/>
      <w:jc w:val="center"/>
    </w:pPr>
    <w:rPr>
      <w:rFonts w:eastAsia="Times New Roman"/>
      <w:i/>
      <w:iCs/>
      <w:color w:val="2E74B5" w:themeColor="accent1" w:themeShade="BF"/>
    </w:rPr>
  </w:style>
  <w:style w:type="character" w:customStyle="1" w:styleId="IntenseQuoteChar">
    <w:name w:val="Intense Quote Char"/>
    <w:basedOn w:val="DefaultParagraphFont"/>
    <w:link w:val="IntenseQuote"/>
    <w:uiPriority w:val="30"/>
    <w:rsid w:val="00172BB7"/>
    <w:rPr>
      <w:rFonts w:eastAsia="Times New Roman"/>
      <w:i/>
      <w:iCs/>
      <w:color w:val="2E74B5" w:themeColor="accent1" w:themeShade="BF"/>
      <w:kern w:val="2"/>
      <w:sz w:val="21"/>
      <w:szCs w:val="24"/>
      <w:lang w:val="en-US" w:eastAsia="zh-CN"/>
    </w:rPr>
  </w:style>
  <w:style w:type="character" w:styleId="IntenseReference">
    <w:name w:val="Intense Reference"/>
    <w:basedOn w:val="DefaultParagraphFont"/>
    <w:uiPriority w:val="32"/>
    <w:qFormat/>
    <w:rsid w:val="00172BB7"/>
    <w:rPr>
      <w:b/>
      <w:bCs/>
      <w:smallCaps/>
      <w:color w:val="2E74B5" w:themeColor="accent1" w:themeShade="BF"/>
      <w:spacing w:val="5"/>
    </w:rPr>
  </w:style>
  <w:style w:type="paragraph" w:customStyle="1" w:styleId="ds-markdown-paragraph">
    <w:name w:val="ds-markdown-paragraph"/>
    <w:basedOn w:val="Normal"/>
    <w:rsid w:val="00172BB7"/>
    <w:pPr>
      <w:widowControl/>
      <w:spacing w:before="100" w:beforeAutospacing="1" w:after="100" w:afterAutospacing="1"/>
      <w:jc w:val="left"/>
    </w:pPr>
    <w:rPr>
      <w:rFonts w:eastAsia="Times New Roman"/>
      <w:kern w:val="0"/>
      <w:sz w:val="24"/>
      <w:lang w:eastAsia="en-US"/>
    </w:rPr>
  </w:style>
  <w:style w:type="table" w:styleId="GridTable5Dark-Accent1">
    <w:name w:val="Grid Table 5 Dark Accent 1"/>
    <w:basedOn w:val="TableNormal"/>
    <w:uiPriority w:val="50"/>
    <w:rsid w:val="005C39B0"/>
    <w:pPr>
      <w:widowControl w:val="0"/>
      <w:jc w:val="both"/>
    </w:pPr>
    <w:rPr>
      <w:rFonts w:eastAsia="Times New Roman"/>
      <w:sz w:val="21"/>
      <w:szCs w:val="21"/>
      <w:lang w:val="en-US" w:eastAsia="en-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whitespace-normal">
    <w:name w:val="whitespace-normal"/>
    <w:basedOn w:val="Normal"/>
    <w:rsid w:val="005D57F7"/>
    <w:pPr>
      <w:widowControl/>
      <w:spacing w:before="100" w:beforeAutospacing="1" w:after="100" w:afterAutospacing="1"/>
      <w:jc w:val="left"/>
    </w:pPr>
    <w:rPr>
      <w:rFonts w:eastAsia="Times New Roman"/>
      <w:kern w:val="0"/>
      <w:sz w:val="24"/>
      <w:lang w:val="en-ID" w:eastAsia="en-US"/>
    </w:rPr>
  </w:style>
  <w:style w:type="character" w:customStyle="1" w:styleId="relative">
    <w:name w:val="relative"/>
    <w:basedOn w:val="DefaultParagraphFont"/>
    <w:rsid w:val="0053676C"/>
  </w:style>
  <w:style w:type="character" w:customStyle="1" w:styleId="SebutanYangBelumTerselesaikan1">
    <w:name w:val="Sebutan Yang Belum Terselesaikan1"/>
    <w:basedOn w:val="DefaultParagraphFont"/>
    <w:uiPriority w:val="99"/>
    <w:semiHidden/>
    <w:unhideWhenUsed/>
    <w:rsid w:val="00BD7565"/>
    <w:rPr>
      <w:color w:val="605E5C"/>
      <w:shd w:val="clear" w:color="auto" w:fill="E1DFDD"/>
    </w:rPr>
  </w:style>
  <w:style w:type="paragraph" w:customStyle="1" w:styleId="tabel">
    <w:name w:val="tabel"/>
    <w:basedOn w:val="Normal"/>
    <w:link w:val="tabelChar"/>
    <w:qFormat/>
    <w:rsid w:val="00BD7565"/>
    <w:pPr>
      <w:widowControl/>
      <w:tabs>
        <w:tab w:val="left" w:pos="567"/>
      </w:tabs>
      <w:spacing w:line="276" w:lineRule="auto"/>
      <w:jc w:val="center"/>
    </w:pPr>
    <w:rPr>
      <w:rFonts w:eastAsiaTheme="minorHAnsi"/>
      <w:b/>
      <w:bCs/>
      <w:sz w:val="24"/>
      <w:lang w:val="id" w:eastAsia="en-US"/>
      <w14:ligatures w14:val="standardContextual"/>
    </w:rPr>
  </w:style>
  <w:style w:type="character" w:customStyle="1" w:styleId="tabelChar">
    <w:name w:val="tabel Char"/>
    <w:basedOn w:val="DefaultParagraphFont"/>
    <w:link w:val="tabel"/>
    <w:qFormat/>
    <w:rsid w:val="00BD7565"/>
    <w:rPr>
      <w:rFonts w:eastAsiaTheme="minorHAnsi"/>
      <w:b/>
      <w:bCs/>
      <w:kern w:val="2"/>
      <w:sz w:val="24"/>
      <w:szCs w:val="24"/>
      <w:lang w:val="id" w:eastAsia="en-US"/>
      <w14:ligatures w14:val="standardContextual"/>
    </w:rPr>
  </w:style>
  <w:style w:type="paragraph" w:customStyle="1" w:styleId="daftartabel">
    <w:name w:val="daftar tabel"/>
    <w:basedOn w:val="Normal"/>
    <w:link w:val="daftartabelChar"/>
    <w:qFormat/>
    <w:rsid w:val="00BD7565"/>
    <w:pPr>
      <w:widowControl/>
      <w:spacing w:after="200" w:line="276" w:lineRule="auto"/>
    </w:pPr>
    <w:rPr>
      <w:rFonts w:asciiTheme="minorHAnsi" w:eastAsiaTheme="minorHAnsi" w:hAnsiTheme="minorHAnsi" w:cstheme="minorBidi"/>
      <w:kern w:val="0"/>
      <w:sz w:val="24"/>
      <w:szCs w:val="22"/>
      <w:lang w:eastAsia="en-US"/>
    </w:rPr>
  </w:style>
  <w:style w:type="character" w:customStyle="1" w:styleId="daftartabelChar">
    <w:name w:val="daftar tabel Char"/>
    <w:basedOn w:val="DefaultParagraphFont"/>
    <w:link w:val="daftartabel"/>
    <w:qFormat/>
    <w:rsid w:val="00BD7565"/>
    <w:rPr>
      <w:rFonts w:asciiTheme="minorHAnsi" w:eastAsiaTheme="minorHAnsi" w:hAnsi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136">
      <w:bodyDiv w:val="1"/>
      <w:marLeft w:val="0"/>
      <w:marRight w:val="0"/>
      <w:marTop w:val="0"/>
      <w:marBottom w:val="0"/>
      <w:divBdr>
        <w:top w:val="none" w:sz="0" w:space="0" w:color="auto"/>
        <w:left w:val="none" w:sz="0" w:space="0" w:color="auto"/>
        <w:bottom w:val="none" w:sz="0" w:space="0" w:color="auto"/>
        <w:right w:val="none" w:sz="0" w:space="0" w:color="auto"/>
      </w:divBdr>
    </w:div>
    <w:div w:id="3435122">
      <w:bodyDiv w:val="1"/>
      <w:marLeft w:val="0"/>
      <w:marRight w:val="0"/>
      <w:marTop w:val="0"/>
      <w:marBottom w:val="0"/>
      <w:divBdr>
        <w:top w:val="none" w:sz="0" w:space="0" w:color="auto"/>
        <w:left w:val="none" w:sz="0" w:space="0" w:color="auto"/>
        <w:bottom w:val="none" w:sz="0" w:space="0" w:color="auto"/>
        <w:right w:val="none" w:sz="0" w:space="0" w:color="auto"/>
      </w:divBdr>
    </w:div>
    <w:div w:id="7947468">
      <w:bodyDiv w:val="1"/>
      <w:marLeft w:val="0"/>
      <w:marRight w:val="0"/>
      <w:marTop w:val="0"/>
      <w:marBottom w:val="0"/>
      <w:divBdr>
        <w:top w:val="none" w:sz="0" w:space="0" w:color="auto"/>
        <w:left w:val="none" w:sz="0" w:space="0" w:color="auto"/>
        <w:bottom w:val="none" w:sz="0" w:space="0" w:color="auto"/>
        <w:right w:val="none" w:sz="0" w:space="0" w:color="auto"/>
      </w:divBdr>
    </w:div>
    <w:div w:id="12535601">
      <w:bodyDiv w:val="1"/>
      <w:marLeft w:val="0"/>
      <w:marRight w:val="0"/>
      <w:marTop w:val="0"/>
      <w:marBottom w:val="0"/>
      <w:divBdr>
        <w:top w:val="none" w:sz="0" w:space="0" w:color="auto"/>
        <w:left w:val="none" w:sz="0" w:space="0" w:color="auto"/>
        <w:bottom w:val="none" w:sz="0" w:space="0" w:color="auto"/>
        <w:right w:val="none" w:sz="0" w:space="0" w:color="auto"/>
      </w:divBdr>
    </w:div>
    <w:div w:id="12919508">
      <w:bodyDiv w:val="1"/>
      <w:marLeft w:val="0"/>
      <w:marRight w:val="0"/>
      <w:marTop w:val="0"/>
      <w:marBottom w:val="0"/>
      <w:divBdr>
        <w:top w:val="none" w:sz="0" w:space="0" w:color="auto"/>
        <w:left w:val="none" w:sz="0" w:space="0" w:color="auto"/>
        <w:bottom w:val="none" w:sz="0" w:space="0" w:color="auto"/>
        <w:right w:val="none" w:sz="0" w:space="0" w:color="auto"/>
      </w:divBdr>
    </w:div>
    <w:div w:id="14042413">
      <w:bodyDiv w:val="1"/>
      <w:marLeft w:val="0"/>
      <w:marRight w:val="0"/>
      <w:marTop w:val="0"/>
      <w:marBottom w:val="0"/>
      <w:divBdr>
        <w:top w:val="none" w:sz="0" w:space="0" w:color="auto"/>
        <w:left w:val="none" w:sz="0" w:space="0" w:color="auto"/>
        <w:bottom w:val="none" w:sz="0" w:space="0" w:color="auto"/>
        <w:right w:val="none" w:sz="0" w:space="0" w:color="auto"/>
      </w:divBdr>
    </w:div>
    <w:div w:id="15234171">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43530789">
      <w:bodyDiv w:val="1"/>
      <w:marLeft w:val="0"/>
      <w:marRight w:val="0"/>
      <w:marTop w:val="0"/>
      <w:marBottom w:val="0"/>
      <w:divBdr>
        <w:top w:val="none" w:sz="0" w:space="0" w:color="auto"/>
        <w:left w:val="none" w:sz="0" w:space="0" w:color="auto"/>
        <w:bottom w:val="none" w:sz="0" w:space="0" w:color="auto"/>
        <w:right w:val="none" w:sz="0" w:space="0" w:color="auto"/>
      </w:divBdr>
    </w:div>
    <w:div w:id="46759895">
      <w:bodyDiv w:val="1"/>
      <w:marLeft w:val="0"/>
      <w:marRight w:val="0"/>
      <w:marTop w:val="0"/>
      <w:marBottom w:val="0"/>
      <w:divBdr>
        <w:top w:val="none" w:sz="0" w:space="0" w:color="auto"/>
        <w:left w:val="none" w:sz="0" w:space="0" w:color="auto"/>
        <w:bottom w:val="none" w:sz="0" w:space="0" w:color="auto"/>
        <w:right w:val="none" w:sz="0" w:space="0" w:color="auto"/>
      </w:divBdr>
    </w:div>
    <w:div w:id="47149464">
      <w:bodyDiv w:val="1"/>
      <w:marLeft w:val="0"/>
      <w:marRight w:val="0"/>
      <w:marTop w:val="0"/>
      <w:marBottom w:val="0"/>
      <w:divBdr>
        <w:top w:val="none" w:sz="0" w:space="0" w:color="auto"/>
        <w:left w:val="none" w:sz="0" w:space="0" w:color="auto"/>
        <w:bottom w:val="none" w:sz="0" w:space="0" w:color="auto"/>
        <w:right w:val="none" w:sz="0" w:space="0" w:color="auto"/>
      </w:divBdr>
    </w:div>
    <w:div w:id="47803011">
      <w:bodyDiv w:val="1"/>
      <w:marLeft w:val="0"/>
      <w:marRight w:val="0"/>
      <w:marTop w:val="0"/>
      <w:marBottom w:val="0"/>
      <w:divBdr>
        <w:top w:val="none" w:sz="0" w:space="0" w:color="auto"/>
        <w:left w:val="none" w:sz="0" w:space="0" w:color="auto"/>
        <w:bottom w:val="none" w:sz="0" w:space="0" w:color="auto"/>
        <w:right w:val="none" w:sz="0" w:space="0" w:color="auto"/>
      </w:divBdr>
    </w:div>
    <w:div w:id="48264996">
      <w:bodyDiv w:val="1"/>
      <w:marLeft w:val="0"/>
      <w:marRight w:val="0"/>
      <w:marTop w:val="0"/>
      <w:marBottom w:val="0"/>
      <w:divBdr>
        <w:top w:val="none" w:sz="0" w:space="0" w:color="auto"/>
        <w:left w:val="none" w:sz="0" w:space="0" w:color="auto"/>
        <w:bottom w:val="none" w:sz="0" w:space="0" w:color="auto"/>
        <w:right w:val="none" w:sz="0" w:space="0" w:color="auto"/>
      </w:divBdr>
    </w:div>
    <w:div w:id="54397415">
      <w:bodyDiv w:val="1"/>
      <w:marLeft w:val="0"/>
      <w:marRight w:val="0"/>
      <w:marTop w:val="0"/>
      <w:marBottom w:val="0"/>
      <w:divBdr>
        <w:top w:val="none" w:sz="0" w:space="0" w:color="auto"/>
        <w:left w:val="none" w:sz="0" w:space="0" w:color="auto"/>
        <w:bottom w:val="none" w:sz="0" w:space="0" w:color="auto"/>
        <w:right w:val="none" w:sz="0" w:space="0" w:color="auto"/>
      </w:divBdr>
    </w:div>
    <w:div w:id="64494936">
      <w:bodyDiv w:val="1"/>
      <w:marLeft w:val="0"/>
      <w:marRight w:val="0"/>
      <w:marTop w:val="0"/>
      <w:marBottom w:val="0"/>
      <w:divBdr>
        <w:top w:val="none" w:sz="0" w:space="0" w:color="auto"/>
        <w:left w:val="none" w:sz="0" w:space="0" w:color="auto"/>
        <w:bottom w:val="none" w:sz="0" w:space="0" w:color="auto"/>
        <w:right w:val="none" w:sz="0" w:space="0" w:color="auto"/>
      </w:divBdr>
    </w:div>
    <w:div w:id="66651284">
      <w:bodyDiv w:val="1"/>
      <w:marLeft w:val="0"/>
      <w:marRight w:val="0"/>
      <w:marTop w:val="0"/>
      <w:marBottom w:val="0"/>
      <w:divBdr>
        <w:top w:val="none" w:sz="0" w:space="0" w:color="auto"/>
        <w:left w:val="none" w:sz="0" w:space="0" w:color="auto"/>
        <w:bottom w:val="none" w:sz="0" w:space="0" w:color="auto"/>
        <w:right w:val="none" w:sz="0" w:space="0" w:color="auto"/>
      </w:divBdr>
    </w:div>
    <w:div w:id="70392200">
      <w:bodyDiv w:val="1"/>
      <w:marLeft w:val="0"/>
      <w:marRight w:val="0"/>
      <w:marTop w:val="0"/>
      <w:marBottom w:val="0"/>
      <w:divBdr>
        <w:top w:val="none" w:sz="0" w:space="0" w:color="auto"/>
        <w:left w:val="none" w:sz="0" w:space="0" w:color="auto"/>
        <w:bottom w:val="none" w:sz="0" w:space="0" w:color="auto"/>
        <w:right w:val="none" w:sz="0" w:space="0" w:color="auto"/>
      </w:divBdr>
    </w:div>
    <w:div w:id="74715703">
      <w:bodyDiv w:val="1"/>
      <w:marLeft w:val="0"/>
      <w:marRight w:val="0"/>
      <w:marTop w:val="0"/>
      <w:marBottom w:val="0"/>
      <w:divBdr>
        <w:top w:val="none" w:sz="0" w:space="0" w:color="auto"/>
        <w:left w:val="none" w:sz="0" w:space="0" w:color="auto"/>
        <w:bottom w:val="none" w:sz="0" w:space="0" w:color="auto"/>
        <w:right w:val="none" w:sz="0" w:space="0" w:color="auto"/>
      </w:divBdr>
    </w:div>
    <w:div w:id="76102444">
      <w:bodyDiv w:val="1"/>
      <w:marLeft w:val="0"/>
      <w:marRight w:val="0"/>
      <w:marTop w:val="0"/>
      <w:marBottom w:val="0"/>
      <w:divBdr>
        <w:top w:val="none" w:sz="0" w:space="0" w:color="auto"/>
        <w:left w:val="none" w:sz="0" w:space="0" w:color="auto"/>
        <w:bottom w:val="none" w:sz="0" w:space="0" w:color="auto"/>
        <w:right w:val="none" w:sz="0" w:space="0" w:color="auto"/>
      </w:divBdr>
    </w:div>
    <w:div w:id="86968682">
      <w:bodyDiv w:val="1"/>
      <w:marLeft w:val="0"/>
      <w:marRight w:val="0"/>
      <w:marTop w:val="0"/>
      <w:marBottom w:val="0"/>
      <w:divBdr>
        <w:top w:val="none" w:sz="0" w:space="0" w:color="auto"/>
        <w:left w:val="none" w:sz="0" w:space="0" w:color="auto"/>
        <w:bottom w:val="none" w:sz="0" w:space="0" w:color="auto"/>
        <w:right w:val="none" w:sz="0" w:space="0" w:color="auto"/>
      </w:divBdr>
    </w:div>
    <w:div w:id="91781741">
      <w:bodyDiv w:val="1"/>
      <w:marLeft w:val="0"/>
      <w:marRight w:val="0"/>
      <w:marTop w:val="0"/>
      <w:marBottom w:val="0"/>
      <w:divBdr>
        <w:top w:val="none" w:sz="0" w:space="0" w:color="auto"/>
        <w:left w:val="none" w:sz="0" w:space="0" w:color="auto"/>
        <w:bottom w:val="none" w:sz="0" w:space="0" w:color="auto"/>
        <w:right w:val="none" w:sz="0" w:space="0" w:color="auto"/>
      </w:divBdr>
    </w:div>
    <w:div w:id="92090623">
      <w:bodyDiv w:val="1"/>
      <w:marLeft w:val="0"/>
      <w:marRight w:val="0"/>
      <w:marTop w:val="0"/>
      <w:marBottom w:val="0"/>
      <w:divBdr>
        <w:top w:val="none" w:sz="0" w:space="0" w:color="auto"/>
        <w:left w:val="none" w:sz="0" w:space="0" w:color="auto"/>
        <w:bottom w:val="none" w:sz="0" w:space="0" w:color="auto"/>
        <w:right w:val="none" w:sz="0" w:space="0" w:color="auto"/>
      </w:divBdr>
    </w:div>
    <w:div w:id="94254696">
      <w:bodyDiv w:val="1"/>
      <w:marLeft w:val="0"/>
      <w:marRight w:val="0"/>
      <w:marTop w:val="0"/>
      <w:marBottom w:val="0"/>
      <w:divBdr>
        <w:top w:val="none" w:sz="0" w:space="0" w:color="auto"/>
        <w:left w:val="none" w:sz="0" w:space="0" w:color="auto"/>
        <w:bottom w:val="none" w:sz="0" w:space="0" w:color="auto"/>
        <w:right w:val="none" w:sz="0" w:space="0" w:color="auto"/>
      </w:divBdr>
    </w:div>
    <w:div w:id="98187790">
      <w:bodyDiv w:val="1"/>
      <w:marLeft w:val="0"/>
      <w:marRight w:val="0"/>
      <w:marTop w:val="0"/>
      <w:marBottom w:val="0"/>
      <w:divBdr>
        <w:top w:val="none" w:sz="0" w:space="0" w:color="auto"/>
        <w:left w:val="none" w:sz="0" w:space="0" w:color="auto"/>
        <w:bottom w:val="none" w:sz="0" w:space="0" w:color="auto"/>
        <w:right w:val="none" w:sz="0" w:space="0" w:color="auto"/>
      </w:divBdr>
    </w:div>
    <w:div w:id="99379180">
      <w:bodyDiv w:val="1"/>
      <w:marLeft w:val="0"/>
      <w:marRight w:val="0"/>
      <w:marTop w:val="0"/>
      <w:marBottom w:val="0"/>
      <w:divBdr>
        <w:top w:val="none" w:sz="0" w:space="0" w:color="auto"/>
        <w:left w:val="none" w:sz="0" w:space="0" w:color="auto"/>
        <w:bottom w:val="none" w:sz="0" w:space="0" w:color="auto"/>
        <w:right w:val="none" w:sz="0" w:space="0" w:color="auto"/>
      </w:divBdr>
    </w:div>
    <w:div w:id="102265504">
      <w:bodyDiv w:val="1"/>
      <w:marLeft w:val="0"/>
      <w:marRight w:val="0"/>
      <w:marTop w:val="0"/>
      <w:marBottom w:val="0"/>
      <w:divBdr>
        <w:top w:val="none" w:sz="0" w:space="0" w:color="auto"/>
        <w:left w:val="none" w:sz="0" w:space="0" w:color="auto"/>
        <w:bottom w:val="none" w:sz="0" w:space="0" w:color="auto"/>
        <w:right w:val="none" w:sz="0" w:space="0" w:color="auto"/>
      </w:divBdr>
    </w:div>
    <w:div w:id="118035458">
      <w:bodyDiv w:val="1"/>
      <w:marLeft w:val="0"/>
      <w:marRight w:val="0"/>
      <w:marTop w:val="0"/>
      <w:marBottom w:val="0"/>
      <w:divBdr>
        <w:top w:val="none" w:sz="0" w:space="0" w:color="auto"/>
        <w:left w:val="none" w:sz="0" w:space="0" w:color="auto"/>
        <w:bottom w:val="none" w:sz="0" w:space="0" w:color="auto"/>
        <w:right w:val="none" w:sz="0" w:space="0" w:color="auto"/>
      </w:divBdr>
    </w:div>
    <w:div w:id="125586067">
      <w:bodyDiv w:val="1"/>
      <w:marLeft w:val="0"/>
      <w:marRight w:val="0"/>
      <w:marTop w:val="0"/>
      <w:marBottom w:val="0"/>
      <w:divBdr>
        <w:top w:val="none" w:sz="0" w:space="0" w:color="auto"/>
        <w:left w:val="none" w:sz="0" w:space="0" w:color="auto"/>
        <w:bottom w:val="none" w:sz="0" w:space="0" w:color="auto"/>
        <w:right w:val="none" w:sz="0" w:space="0" w:color="auto"/>
      </w:divBdr>
    </w:div>
    <w:div w:id="127206087">
      <w:bodyDiv w:val="1"/>
      <w:marLeft w:val="0"/>
      <w:marRight w:val="0"/>
      <w:marTop w:val="0"/>
      <w:marBottom w:val="0"/>
      <w:divBdr>
        <w:top w:val="none" w:sz="0" w:space="0" w:color="auto"/>
        <w:left w:val="none" w:sz="0" w:space="0" w:color="auto"/>
        <w:bottom w:val="none" w:sz="0" w:space="0" w:color="auto"/>
        <w:right w:val="none" w:sz="0" w:space="0" w:color="auto"/>
      </w:divBdr>
    </w:div>
    <w:div w:id="129785154">
      <w:bodyDiv w:val="1"/>
      <w:marLeft w:val="0"/>
      <w:marRight w:val="0"/>
      <w:marTop w:val="0"/>
      <w:marBottom w:val="0"/>
      <w:divBdr>
        <w:top w:val="none" w:sz="0" w:space="0" w:color="auto"/>
        <w:left w:val="none" w:sz="0" w:space="0" w:color="auto"/>
        <w:bottom w:val="none" w:sz="0" w:space="0" w:color="auto"/>
        <w:right w:val="none" w:sz="0" w:space="0" w:color="auto"/>
      </w:divBdr>
      <w:divsChild>
        <w:div w:id="14969346">
          <w:marLeft w:val="0"/>
          <w:marRight w:val="0"/>
          <w:marTop w:val="0"/>
          <w:marBottom w:val="0"/>
          <w:divBdr>
            <w:top w:val="none" w:sz="0" w:space="0" w:color="auto"/>
            <w:left w:val="none" w:sz="0" w:space="0" w:color="auto"/>
            <w:bottom w:val="none" w:sz="0" w:space="0" w:color="auto"/>
            <w:right w:val="none" w:sz="0" w:space="0" w:color="auto"/>
          </w:divBdr>
          <w:divsChild>
            <w:div w:id="821316596">
              <w:marLeft w:val="0"/>
              <w:marRight w:val="0"/>
              <w:marTop w:val="0"/>
              <w:marBottom w:val="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sChild>
                    <w:div w:id="1302731699">
                      <w:marLeft w:val="0"/>
                      <w:marRight w:val="0"/>
                      <w:marTop w:val="0"/>
                      <w:marBottom w:val="0"/>
                      <w:divBdr>
                        <w:top w:val="none" w:sz="0" w:space="0" w:color="auto"/>
                        <w:left w:val="none" w:sz="0" w:space="0" w:color="auto"/>
                        <w:bottom w:val="none" w:sz="0" w:space="0" w:color="auto"/>
                        <w:right w:val="none" w:sz="0" w:space="0" w:color="auto"/>
                      </w:divBdr>
                      <w:divsChild>
                        <w:div w:id="962149072">
                          <w:marLeft w:val="0"/>
                          <w:marRight w:val="0"/>
                          <w:marTop w:val="0"/>
                          <w:marBottom w:val="0"/>
                          <w:divBdr>
                            <w:top w:val="none" w:sz="0" w:space="0" w:color="auto"/>
                            <w:left w:val="none" w:sz="0" w:space="0" w:color="auto"/>
                            <w:bottom w:val="none" w:sz="0" w:space="0" w:color="auto"/>
                            <w:right w:val="none" w:sz="0" w:space="0" w:color="auto"/>
                          </w:divBdr>
                          <w:divsChild>
                            <w:div w:id="98838402">
                              <w:marLeft w:val="0"/>
                              <w:marRight w:val="0"/>
                              <w:marTop w:val="0"/>
                              <w:marBottom w:val="0"/>
                              <w:divBdr>
                                <w:top w:val="none" w:sz="0" w:space="0" w:color="auto"/>
                                <w:left w:val="none" w:sz="0" w:space="0" w:color="auto"/>
                                <w:bottom w:val="none" w:sz="0" w:space="0" w:color="auto"/>
                                <w:right w:val="none" w:sz="0" w:space="0" w:color="auto"/>
                              </w:divBdr>
                              <w:divsChild>
                                <w:div w:id="865681543">
                                  <w:marLeft w:val="0"/>
                                  <w:marRight w:val="0"/>
                                  <w:marTop w:val="0"/>
                                  <w:marBottom w:val="0"/>
                                  <w:divBdr>
                                    <w:top w:val="none" w:sz="0" w:space="0" w:color="auto"/>
                                    <w:left w:val="none" w:sz="0" w:space="0" w:color="auto"/>
                                    <w:bottom w:val="none" w:sz="0" w:space="0" w:color="auto"/>
                                    <w:right w:val="none" w:sz="0" w:space="0" w:color="auto"/>
                                  </w:divBdr>
                                  <w:divsChild>
                                    <w:div w:id="867914856">
                                      <w:marLeft w:val="0"/>
                                      <w:marRight w:val="0"/>
                                      <w:marTop w:val="0"/>
                                      <w:marBottom w:val="0"/>
                                      <w:divBdr>
                                        <w:top w:val="none" w:sz="0" w:space="0" w:color="auto"/>
                                        <w:left w:val="none" w:sz="0" w:space="0" w:color="auto"/>
                                        <w:bottom w:val="none" w:sz="0" w:space="0" w:color="auto"/>
                                        <w:right w:val="none" w:sz="0" w:space="0" w:color="auto"/>
                                      </w:divBdr>
                                      <w:divsChild>
                                        <w:div w:id="1736581387">
                                          <w:marLeft w:val="0"/>
                                          <w:marRight w:val="0"/>
                                          <w:marTop w:val="0"/>
                                          <w:marBottom w:val="0"/>
                                          <w:divBdr>
                                            <w:top w:val="none" w:sz="0" w:space="0" w:color="auto"/>
                                            <w:left w:val="none" w:sz="0" w:space="0" w:color="auto"/>
                                            <w:bottom w:val="none" w:sz="0" w:space="0" w:color="auto"/>
                                            <w:right w:val="none" w:sz="0" w:space="0" w:color="auto"/>
                                          </w:divBdr>
                                          <w:divsChild>
                                            <w:div w:id="1442993985">
                                              <w:marLeft w:val="0"/>
                                              <w:marRight w:val="0"/>
                                              <w:marTop w:val="0"/>
                                              <w:marBottom w:val="0"/>
                                              <w:divBdr>
                                                <w:top w:val="none" w:sz="0" w:space="0" w:color="auto"/>
                                                <w:left w:val="none" w:sz="0" w:space="0" w:color="auto"/>
                                                <w:bottom w:val="none" w:sz="0" w:space="0" w:color="auto"/>
                                                <w:right w:val="none" w:sz="0" w:space="0" w:color="auto"/>
                                              </w:divBdr>
                                              <w:divsChild>
                                                <w:div w:id="1803688907">
                                                  <w:marLeft w:val="0"/>
                                                  <w:marRight w:val="0"/>
                                                  <w:marTop w:val="0"/>
                                                  <w:marBottom w:val="0"/>
                                                  <w:divBdr>
                                                    <w:top w:val="none" w:sz="0" w:space="0" w:color="auto"/>
                                                    <w:left w:val="none" w:sz="0" w:space="0" w:color="auto"/>
                                                    <w:bottom w:val="none" w:sz="0" w:space="0" w:color="auto"/>
                                                    <w:right w:val="none" w:sz="0" w:space="0" w:color="auto"/>
                                                  </w:divBdr>
                                                  <w:divsChild>
                                                    <w:div w:id="495852232">
                                                      <w:marLeft w:val="0"/>
                                                      <w:marRight w:val="0"/>
                                                      <w:marTop w:val="0"/>
                                                      <w:marBottom w:val="0"/>
                                                      <w:divBdr>
                                                        <w:top w:val="none" w:sz="0" w:space="0" w:color="auto"/>
                                                        <w:left w:val="none" w:sz="0" w:space="0" w:color="auto"/>
                                                        <w:bottom w:val="none" w:sz="0" w:space="0" w:color="auto"/>
                                                        <w:right w:val="none" w:sz="0" w:space="0" w:color="auto"/>
                                                      </w:divBdr>
                                                      <w:divsChild>
                                                        <w:div w:id="749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47510">
      <w:bodyDiv w:val="1"/>
      <w:marLeft w:val="0"/>
      <w:marRight w:val="0"/>
      <w:marTop w:val="0"/>
      <w:marBottom w:val="0"/>
      <w:divBdr>
        <w:top w:val="none" w:sz="0" w:space="0" w:color="auto"/>
        <w:left w:val="none" w:sz="0" w:space="0" w:color="auto"/>
        <w:bottom w:val="none" w:sz="0" w:space="0" w:color="auto"/>
        <w:right w:val="none" w:sz="0" w:space="0" w:color="auto"/>
      </w:divBdr>
    </w:div>
    <w:div w:id="133452239">
      <w:bodyDiv w:val="1"/>
      <w:marLeft w:val="0"/>
      <w:marRight w:val="0"/>
      <w:marTop w:val="0"/>
      <w:marBottom w:val="0"/>
      <w:divBdr>
        <w:top w:val="none" w:sz="0" w:space="0" w:color="auto"/>
        <w:left w:val="none" w:sz="0" w:space="0" w:color="auto"/>
        <w:bottom w:val="none" w:sz="0" w:space="0" w:color="auto"/>
        <w:right w:val="none" w:sz="0" w:space="0" w:color="auto"/>
      </w:divBdr>
    </w:div>
    <w:div w:id="134417569">
      <w:bodyDiv w:val="1"/>
      <w:marLeft w:val="0"/>
      <w:marRight w:val="0"/>
      <w:marTop w:val="0"/>
      <w:marBottom w:val="0"/>
      <w:divBdr>
        <w:top w:val="none" w:sz="0" w:space="0" w:color="auto"/>
        <w:left w:val="none" w:sz="0" w:space="0" w:color="auto"/>
        <w:bottom w:val="none" w:sz="0" w:space="0" w:color="auto"/>
        <w:right w:val="none" w:sz="0" w:space="0" w:color="auto"/>
      </w:divBdr>
    </w:div>
    <w:div w:id="139032579">
      <w:bodyDiv w:val="1"/>
      <w:marLeft w:val="0"/>
      <w:marRight w:val="0"/>
      <w:marTop w:val="0"/>
      <w:marBottom w:val="0"/>
      <w:divBdr>
        <w:top w:val="none" w:sz="0" w:space="0" w:color="auto"/>
        <w:left w:val="none" w:sz="0" w:space="0" w:color="auto"/>
        <w:bottom w:val="none" w:sz="0" w:space="0" w:color="auto"/>
        <w:right w:val="none" w:sz="0" w:space="0" w:color="auto"/>
      </w:divBdr>
    </w:div>
    <w:div w:id="144931046">
      <w:bodyDiv w:val="1"/>
      <w:marLeft w:val="0"/>
      <w:marRight w:val="0"/>
      <w:marTop w:val="0"/>
      <w:marBottom w:val="0"/>
      <w:divBdr>
        <w:top w:val="none" w:sz="0" w:space="0" w:color="auto"/>
        <w:left w:val="none" w:sz="0" w:space="0" w:color="auto"/>
        <w:bottom w:val="none" w:sz="0" w:space="0" w:color="auto"/>
        <w:right w:val="none" w:sz="0" w:space="0" w:color="auto"/>
      </w:divBdr>
    </w:div>
    <w:div w:id="145711921">
      <w:bodyDiv w:val="1"/>
      <w:marLeft w:val="0"/>
      <w:marRight w:val="0"/>
      <w:marTop w:val="0"/>
      <w:marBottom w:val="0"/>
      <w:divBdr>
        <w:top w:val="none" w:sz="0" w:space="0" w:color="auto"/>
        <w:left w:val="none" w:sz="0" w:space="0" w:color="auto"/>
        <w:bottom w:val="none" w:sz="0" w:space="0" w:color="auto"/>
        <w:right w:val="none" w:sz="0" w:space="0" w:color="auto"/>
      </w:divBdr>
    </w:div>
    <w:div w:id="153882077">
      <w:bodyDiv w:val="1"/>
      <w:marLeft w:val="0"/>
      <w:marRight w:val="0"/>
      <w:marTop w:val="0"/>
      <w:marBottom w:val="0"/>
      <w:divBdr>
        <w:top w:val="none" w:sz="0" w:space="0" w:color="auto"/>
        <w:left w:val="none" w:sz="0" w:space="0" w:color="auto"/>
        <w:bottom w:val="none" w:sz="0" w:space="0" w:color="auto"/>
        <w:right w:val="none" w:sz="0" w:space="0" w:color="auto"/>
      </w:divBdr>
    </w:div>
    <w:div w:id="165366121">
      <w:bodyDiv w:val="1"/>
      <w:marLeft w:val="0"/>
      <w:marRight w:val="0"/>
      <w:marTop w:val="0"/>
      <w:marBottom w:val="0"/>
      <w:divBdr>
        <w:top w:val="none" w:sz="0" w:space="0" w:color="auto"/>
        <w:left w:val="none" w:sz="0" w:space="0" w:color="auto"/>
        <w:bottom w:val="none" w:sz="0" w:space="0" w:color="auto"/>
        <w:right w:val="none" w:sz="0" w:space="0" w:color="auto"/>
      </w:divBdr>
    </w:div>
    <w:div w:id="176622491">
      <w:bodyDiv w:val="1"/>
      <w:marLeft w:val="0"/>
      <w:marRight w:val="0"/>
      <w:marTop w:val="0"/>
      <w:marBottom w:val="0"/>
      <w:divBdr>
        <w:top w:val="none" w:sz="0" w:space="0" w:color="auto"/>
        <w:left w:val="none" w:sz="0" w:space="0" w:color="auto"/>
        <w:bottom w:val="none" w:sz="0" w:space="0" w:color="auto"/>
        <w:right w:val="none" w:sz="0" w:space="0" w:color="auto"/>
      </w:divBdr>
    </w:div>
    <w:div w:id="183130381">
      <w:bodyDiv w:val="1"/>
      <w:marLeft w:val="0"/>
      <w:marRight w:val="0"/>
      <w:marTop w:val="0"/>
      <w:marBottom w:val="0"/>
      <w:divBdr>
        <w:top w:val="none" w:sz="0" w:space="0" w:color="auto"/>
        <w:left w:val="none" w:sz="0" w:space="0" w:color="auto"/>
        <w:bottom w:val="none" w:sz="0" w:space="0" w:color="auto"/>
        <w:right w:val="none" w:sz="0" w:space="0" w:color="auto"/>
      </w:divBdr>
    </w:div>
    <w:div w:id="184174726">
      <w:bodyDiv w:val="1"/>
      <w:marLeft w:val="0"/>
      <w:marRight w:val="0"/>
      <w:marTop w:val="0"/>
      <w:marBottom w:val="0"/>
      <w:divBdr>
        <w:top w:val="none" w:sz="0" w:space="0" w:color="auto"/>
        <w:left w:val="none" w:sz="0" w:space="0" w:color="auto"/>
        <w:bottom w:val="none" w:sz="0" w:space="0" w:color="auto"/>
        <w:right w:val="none" w:sz="0" w:space="0" w:color="auto"/>
      </w:divBdr>
    </w:div>
    <w:div w:id="185798559">
      <w:bodyDiv w:val="1"/>
      <w:marLeft w:val="0"/>
      <w:marRight w:val="0"/>
      <w:marTop w:val="0"/>
      <w:marBottom w:val="0"/>
      <w:divBdr>
        <w:top w:val="none" w:sz="0" w:space="0" w:color="auto"/>
        <w:left w:val="none" w:sz="0" w:space="0" w:color="auto"/>
        <w:bottom w:val="none" w:sz="0" w:space="0" w:color="auto"/>
        <w:right w:val="none" w:sz="0" w:space="0" w:color="auto"/>
      </w:divBdr>
    </w:div>
    <w:div w:id="188879508">
      <w:bodyDiv w:val="1"/>
      <w:marLeft w:val="0"/>
      <w:marRight w:val="0"/>
      <w:marTop w:val="0"/>
      <w:marBottom w:val="0"/>
      <w:divBdr>
        <w:top w:val="none" w:sz="0" w:space="0" w:color="auto"/>
        <w:left w:val="none" w:sz="0" w:space="0" w:color="auto"/>
        <w:bottom w:val="none" w:sz="0" w:space="0" w:color="auto"/>
        <w:right w:val="none" w:sz="0" w:space="0" w:color="auto"/>
      </w:divBdr>
    </w:div>
    <w:div w:id="193933723">
      <w:bodyDiv w:val="1"/>
      <w:marLeft w:val="0"/>
      <w:marRight w:val="0"/>
      <w:marTop w:val="0"/>
      <w:marBottom w:val="0"/>
      <w:divBdr>
        <w:top w:val="none" w:sz="0" w:space="0" w:color="auto"/>
        <w:left w:val="none" w:sz="0" w:space="0" w:color="auto"/>
        <w:bottom w:val="none" w:sz="0" w:space="0" w:color="auto"/>
        <w:right w:val="none" w:sz="0" w:space="0" w:color="auto"/>
      </w:divBdr>
    </w:div>
    <w:div w:id="195971399">
      <w:bodyDiv w:val="1"/>
      <w:marLeft w:val="0"/>
      <w:marRight w:val="0"/>
      <w:marTop w:val="0"/>
      <w:marBottom w:val="0"/>
      <w:divBdr>
        <w:top w:val="none" w:sz="0" w:space="0" w:color="auto"/>
        <w:left w:val="none" w:sz="0" w:space="0" w:color="auto"/>
        <w:bottom w:val="none" w:sz="0" w:space="0" w:color="auto"/>
        <w:right w:val="none" w:sz="0" w:space="0" w:color="auto"/>
      </w:divBdr>
    </w:div>
    <w:div w:id="198009283">
      <w:bodyDiv w:val="1"/>
      <w:marLeft w:val="0"/>
      <w:marRight w:val="0"/>
      <w:marTop w:val="0"/>
      <w:marBottom w:val="0"/>
      <w:divBdr>
        <w:top w:val="none" w:sz="0" w:space="0" w:color="auto"/>
        <w:left w:val="none" w:sz="0" w:space="0" w:color="auto"/>
        <w:bottom w:val="none" w:sz="0" w:space="0" w:color="auto"/>
        <w:right w:val="none" w:sz="0" w:space="0" w:color="auto"/>
      </w:divBdr>
    </w:div>
    <w:div w:id="198782532">
      <w:bodyDiv w:val="1"/>
      <w:marLeft w:val="0"/>
      <w:marRight w:val="0"/>
      <w:marTop w:val="0"/>
      <w:marBottom w:val="0"/>
      <w:divBdr>
        <w:top w:val="none" w:sz="0" w:space="0" w:color="auto"/>
        <w:left w:val="none" w:sz="0" w:space="0" w:color="auto"/>
        <w:bottom w:val="none" w:sz="0" w:space="0" w:color="auto"/>
        <w:right w:val="none" w:sz="0" w:space="0" w:color="auto"/>
      </w:divBdr>
    </w:div>
    <w:div w:id="223029104">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232669820">
      <w:bodyDiv w:val="1"/>
      <w:marLeft w:val="0"/>
      <w:marRight w:val="0"/>
      <w:marTop w:val="0"/>
      <w:marBottom w:val="0"/>
      <w:divBdr>
        <w:top w:val="none" w:sz="0" w:space="0" w:color="auto"/>
        <w:left w:val="none" w:sz="0" w:space="0" w:color="auto"/>
        <w:bottom w:val="none" w:sz="0" w:space="0" w:color="auto"/>
        <w:right w:val="none" w:sz="0" w:space="0" w:color="auto"/>
      </w:divBdr>
    </w:div>
    <w:div w:id="234291373">
      <w:bodyDiv w:val="1"/>
      <w:marLeft w:val="0"/>
      <w:marRight w:val="0"/>
      <w:marTop w:val="0"/>
      <w:marBottom w:val="0"/>
      <w:divBdr>
        <w:top w:val="none" w:sz="0" w:space="0" w:color="auto"/>
        <w:left w:val="none" w:sz="0" w:space="0" w:color="auto"/>
        <w:bottom w:val="none" w:sz="0" w:space="0" w:color="auto"/>
        <w:right w:val="none" w:sz="0" w:space="0" w:color="auto"/>
      </w:divBdr>
    </w:div>
    <w:div w:id="239029173">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52129123">
      <w:bodyDiv w:val="1"/>
      <w:marLeft w:val="0"/>
      <w:marRight w:val="0"/>
      <w:marTop w:val="0"/>
      <w:marBottom w:val="0"/>
      <w:divBdr>
        <w:top w:val="none" w:sz="0" w:space="0" w:color="auto"/>
        <w:left w:val="none" w:sz="0" w:space="0" w:color="auto"/>
        <w:bottom w:val="none" w:sz="0" w:space="0" w:color="auto"/>
        <w:right w:val="none" w:sz="0" w:space="0" w:color="auto"/>
      </w:divBdr>
    </w:div>
    <w:div w:id="252738581">
      <w:bodyDiv w:val="1"/>
      <w:marLeft w:val="0"/>
      <w:marRight w:val="0"/>
      <w:marTop w:val="0"/>
      <w:marBottom w:val="0"/>
      <w:divBdr>
        <w:top w:val="none" w:sz="0" w:space="0" w:color="auto"/>
        <w:left w:val="none" w:sz="0" w:space="0" w:color="auto"/>
        <w:bottom w:val="none" w:sz="0" w:space="0" w:color="auto"/>
        <w:right w:val="none" w:sz="0" w:space="0" w:color="auto"/>
      </w:divBdr>
    </w:div>
    <w:div w:id="258998400">
      <w:bodyDiv w:val="1"/>
      <w:marLeft w:val="0"/>
      <w:marRight w:val="0"/>
      <w:marTop w:val="0"/>
      <w:marBottom w:val="0"/>
      <w:divBdr>
        <w:top w:val="none" w:sz="0" w:space="0" w:color="auto"/>
        <w:left w:val="none" w:sz="0" w:space="0" w:color="auto"/>
        <w:bottom w:val="none" w:sz="0" w:space="0" w:color="auto"/>
        <w:right w:val="none" w:sz="0" w:space="0" w:color="auto"/>
      </w:divBdr>
    </w:div>
    <w:div w:id="276760469">
      <w:bodyDiv w:val="1"/>
      <w:marLeft w:val="0"/>
      <w:marRight w:val="0"/>
      <w:marTop w:val="0"/>
      <w:marBottom w:val="0"/>
      <w:divBdr>
        <w:top w:val="none" w:sz="0" w:space="0" w:color="auto"/>
        <w:left w:val="none" w:sz="0" w:space="0" w:color="auto"/>
        <w:bottom w:val="none" w:sz="0" w:space="0" w:color="auto"/>
        <w:right w:val="none" w:sz="0" w:space="0" w:color="auto"/>
      </w:divBdr>
    </w:div>
    <w:div w:id="279650289">
      <w:bodyDiv w:val="1"/>
      <w:marLeft w:val="0"/>
      <w:marRight w:val="0"/>
      <w:marTop w:val="0"/>
      <w:marBottom w:val="0"/>
      <w:divBdr>
        <w:top w:val="none" w:sz="0" w:space="0" w:color="auto"/>
        <w:left w:val="none" w:sz="0" w:space="0" w:color="auto"/>
        <w:bottom w:val="none" w:sz="0" w:space="0" w:color="auto"/>
        <w:right w:val="none" w:sz="0" w:space="0" w:color="auto"/>
      </w:divBdr>
    </w:div>
    <w:div w:id="280184595">
      <w:bodyDiv w:val="1"/>
      <w:marLeft w:val="0"/>
      <w:marRight w:val="0"/>
      <w:marTop w:val="0"/>
      <w:marBottom w:val="0"/>
      <w:divBdr>
        <w:top w:val="none" w:sz="0" w:space="0" w:color="auto"/>
        <w:left w:val="none" w:sz="0" w:space="0" w:color="auto"/>
        <w:bottom w:val="none" w:sz="0" w:space="0" w:color="auto"/>
        <w:right w:val="none" w:sz="0" w:space="0" w:color="auto"/>
      </w:divBdr>
    </w:div>
    <w:div w:id="283968290">
      <w:bodyDiv w:val="1"/>
      <w:marLeft w:val="0"/>
      <w:marRight w:val="0"/>
      <w:marTop w:val="0"/>
      <w:marBottom w:val="0"/>
      <w:divBdr>
        <w:top w:val="none" w:sz="0" w:space="0" w:color="auto"/>
        <w:left w:val="none" w:sz="0" w:space="0" w:color="auto"/>
        <w:bottom w:val="none" w:sz="0" w:space="0" w:color="auto"/>
        <w:right w:val="none" w:sz="0" w:space="0" w:color="auto"/>
      </w:divBdr>
    </w:div>
    <w:div w:id="299382449">
      <w:bodyDiv w:val="1"/>
      <w:marLeft w:val="0"/>
      <w:marRight w:val="0"/>
      <w:marTop w:val="0"/>
      <w:marBottom w:val="0"/>
      <w:divBdr>
        <w:top w:val="none" w:sz="0" w:space="0" w:color="auto"/>
        <w:left w:val="none" w:sz="0" w:space="0" w:color="auto"/>
        <w:bottom w:val="none" w:sz="0" w:space="0" w:color="auto"/>
        <w:right w:val="none" w:sz="0" w:space="0" w:color="auto"/>
      </w:divBdr>
    </w:div>
    <w:div w:id="301154890">
      <w:bodyDiv w:val="1"/>
      <w:marLeft w:val="0"/>
      <w:marRight w:val="0"/>
      <w:marTop w:val="0"/>
      <w:marBottom w:val="0"/>
      <w:divBdr>
        <w:top w:val="none" w:sz="0" w:space="0" w:color="auto"/>
        <w:left w:val="none" w:sz="0" w:space="0" w:color="auto"/>
        <w:bottom w:val="none" w:sz="0" w:space="0" w:color="auto"/>
        <w:right w:val="none" w:sz="0" w:space="0" w:color="auto"/>
      </w:divBdr>
    </w:div>
    <w:div w:id="315189282">
      <w:bodyDiv w:val="1"/>
      <w:marLeft w:val="0"/>
      <w:marRight w:val="0"/>
      <w:marTop w:val="0"/>
      <w:marBottom w:val="0"/>
      <w:divBdr>
        <w:top w:val="none" w:sz="0" w:space="0" w:color="auto"/>
        <w:left w:val="none" w:sz="0" w:space="0" w:color="auto"/>
        <w:bottom w:val="none" w:sz="0" w:space="0" w:color="auto"/>
        <w:right w:val="none" w:sz="0" w:space="0" w:color="auto"/>
      </w:divBdr>
    </w:div>
    <w:div w:id="316030826">
      <w:bodyDiv w:val="1"/>
      <w:marLeft w:val="0"/>
      <w:marRight w:val="0"/>
      <w:marTop w:val="0"/>
      <w:marBottom w:val="0"/>
      <w:divBdr>
        <w:top w:val="none" w:sz="0" w:space="0" w:color="auto"/>
        <w:left w:val="none" w:sz="0" w:space="0" w:color="auto"/>
        <w:bottom w:val="none" w:sz="0" w:space="0" w:color="auto"/>
        <w:right w:val="none" w:sz="0" w:space="0" w:color="auto"/>
      </w:divBdr>
    </w:div>
    <w:div w:id="324434825">
      <w:bodyDiv w:val="1"/>
      <w:marLeft w:val="0"/>
      <w:marRight w:val="0"/>
      <w:marTop w:val="0"/>
      <w:marBottom w:val="0"/>
      <w:divBdr>
        <w:top w:val="none" w:sz="0" w:space="0" w:color="auto"/>
        <w:left w:val="none" w:sz="0" w:space="0" w:color="auto"/>
        <w:bottom w:val="none" w:sz="0" w:space="0" w:color="auto"/>
        <w:right w:val="none" w:sz="0" w:space="0" w:color="auto"/>
      </w:divBdr>
    </w:div>
    <w:div w:id="325403671">
      <w:bodyDiv w:val="1"/>
      <w:marLeft w:val="0"/>
      <w:marRight w:val="0"/>
      <w:marTop w:val="0"/>
      <w:marBottom w:val="0"/>
      <w:divBdr>
        <w:top w:val="none" w:sz="0" w:space="0" w:color="auto"/>
        <w:left w:val="none" w:sz="0" w:space="0" w:color="auto"/>
        <w:bottom w:val="none" w:sz="0" w:space="0" w:color="auto"/>
        <w:right w:val="none" w:sz="0" w:space="0" w:color="auto"/>
      </w:divBdr>
    </w:div>
    <w:div w:id="337856562">
      <w:bodyDiv w:val="1"/>
      <w:marLeft w:val="0"/>
      <w:marRight w:val="0"/>
      <w:marTop w:val="0"/>
      <w:marBottom w:val="0"/>
      <w:divBdr>
        <w:top w:val="none" w:sz="0" w:space="0" w:color="auto"/>
        <w:left w:val="none" w:sz="0" w:space="0" w:color="auto"/>
        <w:bottom w:val="none" w:sz="0" w:space="0" w:color="auto"/>
        <w:right w:val="none" w:sz="0" w:space="0" w:color="auto"/>
      </w:divBdr>
    </w:div>
    <w:div w:id="360594266">
      <w:bodyDiv w:val="1"/>
      <w:marLeft w:val="0"/>
      <w:marRight w:val="0"/>
      <w:marTop w:val="0"/>
      <w:marBottom w:val="0"/>
      <w:divBdr>
        <w:top w:val="none" w:sz="0" w:space="0" w:color="auto"/>
        <w:left w:val="none" w:sz="0" w:space="0" w:color="auto"/>
        <w:bottom w:val="none" w:sz="0" w:space="0" w:color="auto"/>
        <w:right w:val="none" w:sz="0" w:space="0" w:color="auto"/>
      </w:divBdr>
    </w:div>
    <w:div w:id="364214261">
      <w:bodyDiv w:val="1"/>
      <w:marLeft w:val="0"/>
      <w:marRight w:val="0"/>
      <w:marTop w:val="0"/>
      <w:marBottom w:val="0"/>
      <w:divBdr>
        <w:top w:val="none" w:sz="0" w:space="0" w:color="auto"/>
        <w:left w:val="none" w:sz="0" w:space="0" w:color="auto"/>
        <w:bottom w:val="none" w:sz="0" w:space="0" w:color="auto"/>
        <w:right w:val="none" w:sz="0" w:space="0" w:color="auto"/>
      </w:divBdr>
    </w:div>
    <w:div w:id="375159079">
      <w:bodyDiv w:val="1"/>
      <w:marLeft w:val="0"/>
      <w:marRight w:val="0"/>
      <w:marTop w:val="0"/>
      <w:marBottom w:val="0"/>
      <w:divBdr>
        <w:top w:val="none" w:sz="0" w:space="0" w:color="auto"/>
        <w:left w:val="none" w:sz="0" w:space="0" w:color="auto"/>
        <w:bottom w:val="none" w:sz="0" w:space="0" w:color="auto"/>
        <w:right w:val="none" w:sz="0" w:space="0" w:color="auto"/>
      </w:divBdr>
      <w:divsChild>
        <w:div w:id="1295016967">
          <w:marLeft w:val="0"/>
          <w:marRight w:val="0"/>
          <w:marTop w:val="0"/>
          <w:marBottom w:val="0"/>
          <w:divBdr>
            <w:top w:val="none" w:sz="0" w:space="0" w:color="auto"/>
            <w:left w:val="none" w:sz="0" w:space="0" w:color="auto"/>
            <w:bottom w:val="none" w:sz="0" w:space="0" w:color="auto"/>
            <w:right w:val="none" w:sz="0" w:space="0" w:color="auto"/>
          </w:divBdr>
          <w:divsChild>
            <w:div w:id="1181355975">
              <w:marLeft w:val="0"/>
              <w:marRight w:val="0"/>
              <w:marTop w:val="0"/>
              <w:marBottom w:val="0"/>
              <w:divBdr>
                <w:top w:val="none" w:sz="0" w:space="0" w:color="auto"/>
                <w:left w:val="none" w:sz="0" w:space="0" w:color="auto"/>
                <w:bottom w:val="none" w:sz="0" w:space="0" w:color="auto"/>
                <w:right w:val="none" w:sz="0" w:space="0" w:color="auto"/>
              </w:divBdr>
              <w:divsChild>
                <w:div w:id="1326981347">
                  <w:marLeft w:val="0"/>
                  <w:marRight w:val="0"/>
                  <w:marTop w:val="0"/>
                  <w:marBottom w:val="0"/>
                  <w:divBdr>
                    <w:top w:val="none" w:sz="0" w:space="0" w:color="auto"/>
                    <w:left w:val="none" w:sz="0" w:space="0" w:color="auto"/>
                    <w:bottom w:val="none" w:sz="0" w:space="0" w:color="auto"/>
                    <w:right w:val="none" w:sz="0" w:space="0" w:color="auto"/>
                  </w:divBdr>
                  <w:divsChild>
                    <w:div w:id="494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306">
          <w:marLeft w:val="0"/>
          <w:marRight w:val="0"/>
          <w:marTop w:val="0"/>
          <w:marBottom w:val="0"/>
          <w:divBdr>
            <w:top w:val="none" w:sz="0" w:space="0" w:color="auto"/>
            <w:left w:val="none" w:sz="0" w:space="0" w:color="auto"/>
            <w:bottom w:val="none" w:sz="0" w:space="0" w:color="auto"/>
            <w:right w:val="none" w:sz="0" w:space="0" w:color="auto"/>
          </w:divBdr>
          <w:divsChild>
            <w:div w:id="2041516466">
              <w:marLeft w:val="0"/>
              <w:marRight w:val="0"/>
              <w:marTop w:val="0"/>
              <w:marBottom w:val="0"/>
              <w:divBdr>
                <w:top w:val="none" w:sz="0" w:space="0" w:color="auto"/>
                <w:left w:val="none" w:sz="0" w:space="0" w:color="auto"/>
                <w:bottom w:val="none" w:sz="0" w:space="0" w:color="auto"/>
                <w:right w:val="none" w:sz="0" w:space="0" w:color="auto"/>
              </w:divBdr>
              <w:divsChild>
                <w:div w:id="743647945">
                  <w:marLeft w:val="0"/>
                  <w:marRight w:val="0"/>
                  <w:marTop w:val="0"/>
                  <w:marBottom w:val="0"/>
                  <w:divBdr>
                    <w:top w:val="none" w:sz="0" w:space="0" w:color="auto"/>
                    <w:left w:val="none" w:sz="0" w:space="0" w:color="auto"/>
                    <w:bottom w:val="none" w:sz="0" w:space="0" w:color="auto"/>
                    <w:right w:val="none" w:sz="0" w:space="0" w:color="auto"/>
                  </w:divBdr>
                  <w:divsChild>
                    <w:div w:id="2005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701">
      <w:bodyDiv w:val="1"/>
      <w:marLeft w:val="0"/>
      <w:marRight w:val="0"/>
      <w:marTop w:val="0"/>
      <w:marBottom w:val="0"/>
      <w:divBdr>
        <w:top w:val="none" w:sz="0" w:space="0" w:color="auto"/>
        <w:left w:val="none" w:sz="0" w:space="0" w:color="auto"/>
        <w:bottom w:val="none" w:sz="0" w:space="0" w:color="auto"/>
        <w:right w:val="none" w:sz="0" w:space="0" w:color="auto"/>
      </w:divBdr>
    </w:div>
    <w:div w:id="389571568">
      <w:bodyDiv w:val="1"/>
      <w:marLeft w:val="0"/>
      <w:marRight w:val="0"/>
      <w:marTop w:val="0"/>
      <w:marBottom w:val="0"/>
      <w:divBdr>
        <w:top w:val="none" w:sz="0" w:space="0" w:color="auto"/>
        <w:left w:val="none" w:sz="0" w:space="0" w:color="auto"/>
        <w:bottom w:val="none" w:sz="0" w:space="0" w:color="auto"/>
        <w:right w:val="none" w:sz="0" w:space="0" w:color="auto"/>
      </w:divBdr>
    </w:div>
    <w:div w:id="391735065">
      <w:bodyDiv w:val="1"/>
      <w:marLeft w:val="0"/>
      <w:marRight w:val="0"/>
      <w:marTop w:val="0"/>
      <w:marBottom w:val="0"/>
      <w:divBdr>
        <w:top w:val="none" w:sz="0" w:space="0" w:color="auto"/>
        <w:left w:val="none" w:sz="0" w:space="0" w:color="auto"/>
        <w:bottom w:val="none" w:sz="0" w:space="0" w:color="auto"/>
        <w:right w:val="none" w:sz="0" w:space="0" w:color="auto"/>
      </w:divBdr>
    </w:div>
    <w:div w:id="393891614">
      <w:bodyDiv w:val="1"/>
      <w:marLeft w:val="0"/>
      <w:marRight w:val="0"/>
      <w:marTop w:val="0"/>
      <w:marBottom w:val="0"/>
      <w:divBdr>
        <w:top w:val="none" w:sz="0" w:space="0" w:color="auto"/>
        <w:left w:val="none" w:sz="0" w:space="0" w:color="auto"/>
        <w:bottom w:val="none" w:sz="0" w:space="0" w:color="auto"/>
        <w:right w:val="none" w:sz="0" w:space="0" w:color="auto"/>
      </w:divBdr>
    </w:div>
    <w:div w:id="397169227">
      <w:bodyDiv w:val="1"/>
      <w:marLeft w:val="0"/>
      <w:marRight w:val="0"/>
      <w:marTop w:val="0"/>
      <w:marBottom w:val="0"/>
      <w:divBdr>
        <w:top w:val="none" w:sz="0" w:space="0" w:color="auto"/>
        <w:left w:val="none" w:sz="0" w:space="0" w:color="auto"/>
        <w:bottom w:val="none" w:sz="0" w:space="0" w:color="auto"/>
        <w:right w:val="none" w:sz="0" w:space="0" w:color="auto"/>
      </w:divBdr>
    </w:div>
    <w:div w:id="398132691">
      <w:bodyDiv w:val="1"/>
      <w:marLeft w:val="0"/>
      <w:marRight w:val="0"/>
      <w:marTop w:val="0"/>
      <w:marBottom w:val="0"/>
      <w:divBdr>
        <w:top w:val="none" w:sz="0" w:space="0" w:color="auto"/>
        <w:left w:val="none" w:sz="0" w:space="0" w:color="auto"/>
        <w:bottom w:val="none" w:sz="0" w:space="0" w:color="auto"/>
        <w:right w:val="none" w:sz="0" w:space="0" w:color="auto"/>
      </w:divBdr>
    </w:div>
    <w:div w:id="408692976">
      <w:bodyDiv w:val="1"/>
      <w:marLeft w:val="0"/>
      <w:marRight w:val="0"/>
      <w:marTop w:val="0"/>
      <w:marBottom w:val="0"/>
      <w:divBdr>
        <w:top w:val="none" w:sz="0" w:space="0" w:color="auto"/>
        <w:left w:val="none" w:sz="0" w:space="0" w:color="auto"/>
        <w:bottom w:val="none" w:sz="0" w:space="0" w:color="auto"/>
        <w:right w:val="none" w:sz="0" w:space="0" w:color="auto"/>
      </w:divBdr>
    </w:div>
    <w:div w:id="419521001">
      <w:bodyDiv w:val="1"/>
      <w:marLeft w:val="0"/>
      <w:marRight w:val="0"/>
      <w:marTop w:val="0"/>
      <w:marBottom w:val="0"/>
      <w:divBdr>
        <w:top w:val="none" w:sz="0" w:space="0" w:color="auto"/>
        <w:left w:val="none" w:sz="0" w:space="0" w:color="auto"/>
        <w:bottom w:val="none" w:sz="0" w:space="0" w:color="auto"/>
        <w:right w:val="none" w:sz="0" w:space="0" w:color="auto"/>
      </w:divBdr>
    </w:div>
    <w:div w:id="422728809">
      <w:bodyDiv w:val="1"/>
      <w:marLeft w:val="0"/>
      <w:marRight w:val="0"/>
      <w:marTop w:val="0"/>
      <w:marBottom w:val="0"/>
      <w:divBdr>
        <w:top w:val="none" w:sz="0" w:space="0" w:color="auto"/>
        <w:left w:val="none" w:sz="0" w:space="0" w:color="auto"/>
        <w:bottom w:val="none" w:sz="0" w:space="0" w:color="auto"/>
        <w:right w:val="none" w:sz="0" w:space="0" w:color="auto"/>
      </w:divBdr>
    </w:div>
    <w:div w:id="423571375">
      <w:bodyDiv w:val="1"/>
      <w:marLeft w:val="0"/>
      <w:marRight w:val="0"/>
      <w:marTop w:val="0"/>
      <w:marBottom w:val="0"/>
      <w:divBdr>
        <w:top w:val="none" w:sz="0" w:space="0" w:color="auto"/>
        <w:left w:val="none" w:sz="0" w:space="0" w:color="auto"/>
        <w:bottom w:val="none" w:sz="0" w:space="0" w:color="auto"/>
        <w:right w:val="none" w:sz="0" w:space="0" w:color="auto"/>
      </w:divBdr>
    </w:div>
    <w:div w:id="441269514">
      <w:bodyDiv w:val="1"/>
      <w:marLeft w:val="0"/>
      <w:marRight w:val="0"/>
      <w:marTop w:val="0"/>
      <w:marBottom w:val="0"/>
      <w:divBdr>
        <w:top w:val="none" w:sz="0" w:space="0" w:color="auto"/>
        <w:left w:val="none" w:sz="0" w:space="0" w:color="auto"/>
        <w:bottom w:val="none" w:sz="0" w:space="0" w:color="auto"/>
        <w:right w:val="none" w:sz="0" w:space="0" w:color="auto"/>
      </w:divBdr>
    </w:div>
    <w:div w:id="450560646">
      <w:bodyDiv w:val="1"/>
      <w:marLeft w:val="0"/>
      <w:marRight w:val="0"/>
      <w:marTop w:val="0"/>
      <w:marBottom w:val="0"/>
      <w:divBdr>
        <w:top w:val="none" w:sz="0" w:space="0" w:color="auto"/>
        <w:left w:val="none" w:sz="0" w:space="0" w:color="auto"/>
        <w:bottom w:val="none" w:sz="0" w:space="0" w:color="auto"/>
        <w:right w:val="none" w:sz="0" w:space="0" w:color="auto"/>
      </w:divBdr>
      <w:divsChild>
        <w:div w:id="251672784">
          <w:marLeft w:val="0"/>
          <w:marRight w:val="0"/>
          <w:marTop w:val="0"/>
          <w:marBottom w:val="0"/>
          <w:divBdr>
            <w:top w:val="none" w:sz="0" w:space="0" w:color="auto"/>
            <w:left w:val="none" w:sz="0" w:space="0" w:color="auto"/>
            <w:bottom w:val="none" w:sz="0" w:space="0" w:color="auto"/>
            <w:right w:val="none" w:sz="0" w:space="0" w:color="auto"/>
          </w:divBdr>
          <w:divsChild>
            <w:div w:id="1349138500">
              <w:marLeft w:val="0"/>
              <w:marRight w:val="0"/>
              <w:marTop w:val="0"/>
              <w:marBottom w:val="0"/>
              <w:divBdr>
                <w:top w:val="none" w:sz="0" w:space="0" w:color="auto"/>
                <w:left w:val="none" w:sz="0" w:space="0" w:color="auto"/>
                <w:bottom w:val="none" w:sz="0" w:space="0" w:color="auto"/>
                <w:right w:val="none" w:sz="0" w:space="0" w:color="auto"/>
              </w:divBdr>
              <w:divsChild>
                <w:div w:id="1308244538">
                  <w:marLeft w:val="0"/>
                  <w:marRight w:val="0"/>
                  <w:marTop w:val="0"/>
                  <w:marBottom w:val="0"/>
                  <w:divBdr>
                    <w:top w:val="none" w:sz="0" w:space="0" w:color="auto"/>
                    <w:left w:val="none" w:sz="0" w:space="0" w:color="auto"/>
                    <w:bottom w:val="none" w:sz="0" w:space="0" w:color="auto"/>
                    <w:right w:val="none" w:sz="0" w:space="0" w:color="auto"/>
                  </w:divBdr>
                  <w:divsChild>
                    <w:div w:id="11180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347">
          <w:marLeft w:val="0"/>
          <w:marRight w:val="0"/>
          <w:marTop w:val="0"/>
          <w:marBottom w:val="0"/>
          <w:divBdr>
            <w:top w:val="none" w:sz="0" w:space="0" w:color="auto"/>
            <w:left w:val="none" w:sz="0" w:space="0" w:color="auto"/>
            <w:bottom w:val="none" w:sz="0" w:space="0" w:color="auto"/>
            <w:right w:val="none" w:sz="0" w:space="0" w:color="auto"/>
          </w:divBdr>
          <w:divsChild>
            <w:div w:id="1887836477">
              <w:marLeft w:val="0"/>
              <w:marRight w:val="0"/>
              <w:marTop w:val="0"/>
              <w:marBottom w:val="0"/>
              <w:divBdr>
                <w:top w:val="none" w:sz="0" w:space="0" w:color="auto"/>
                <w:left w:val="none" w:sz="0" w:space="0" w:color="auto"/>
                <w:bottom w:val="none" w:sz="0" w:space="0" w:color="auto"/>
                <w:right w:val="none" w:sz="0" w:space="0" w:color="auto"/>
              </w:divBdr>
              <w:divsChild>
                <w:div w:id="774439976">
                  <w:marLeft w:val="0"/>
                  <w:marRight w:val="0"/>
                  <w:marTop w:val="0"/>
                  <w:marBottom w:val="0"/>
                  <w:divBdr>
                    <w:top w:val="none" w:sz="0" w:space="0" w:color="auto"/>
                    <w:left w:val="none" w:sz="0" w:space="0" w:color="auto"/>
                    <w:bottom w:val="none" w:sz="0" w:space="0" w:color="auto"/>
                    <w:right w:val="none" w:sz="0" w:space="0" w:color="auto"/>
                  </w:divBdr>
                  <w:divsChild>
                    <w:div w:id="1769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5783">
      <w:bodyDiv w:val="1"/>
      <w:marLeft w:val="0"/>
      <w:marRight w:val="0"/>
      <w:marTop w:val="0"/>
      <w:marBottom w:val="0"/>
      <w:divBdr>
        <w:top w:val="none" w:sz="0" w:space="0" w:color="auto"/>
        <w:left w:val="none" w:sz="0" w:space="0" w:color="auto"/>
        <w:bottom w:val="none" w:sz="0" w:space="0" w:color="auto"/>
        <w:right w:val="none" w:sz="0" w:space="0" w:color="auto"/>
      </w:divBdr>
    </w:div>
    <w:div w:id="451677876">
      <w:bodyDiv w:val="1"/>
      <w:marLeft w:val="0"/>
      <w:marRight w:val="0"/>
      <w:marTop w:val="0"/>
      <w:marBottom w:val="0"/>
      <w:divBdr>
        <w:top w:val="none" w:sz="0" w:space="0" w:color="auto"/>
        <w:left w:val="none" w:sz="0" w:space="0" w:color="auto"/>
        <w:bottom w:val="none" w:sz="0" w:space="0" w:color="auto"/>
        <w:right w:val="none" w:sz="0" w:space="0" w:color="auto"/>
      </w:divBdr>
    </w:div>
    <w:div w:id="468058721">
      <w:bodyDiv w:val="1"/>
      <w:marLeft w:val="0"/>
      <w:marRight w:val="0"/>
      <w:marTop w:val="0"/>
      <w:marBottom w:val="0"/>
      <w:divBdr>
        <w:top w:val="none" w:sz="0" w:space="0" w:color="auto"/>
        <w:left w:val="none" w:sz="0" w:space="0" w:color="auto"/>
        <w:bottom w:val="none" w:sz="0" w:space="0" w:color="auto"/>
        <w:right w:val="none" w:sz="0" w:space="0" w:color="auto"/>
      </w:divBdr>
      <w:divsChild>
        <w:div w:id="690762256">
          <w:marLeft w:val="0"/>
          <w:marRight w:val="0"/>
          <w:marTop w:val="0"/>
          <w:marBottom w:val="0"/>
          <w:divBdr>
            <w:top w:val="none" w:sz="0" w:space="0" w:color="auto"/>
            <w:left w:val="none" w:sz="0" w:space="0" w:color="auto"/>
            <w:bottom w:val="none" w:sz="0" w:space="0" w:color="auto"/>
            <w:right w:val="none" w:sz="0" w:space="0" w:color="auto"/>
          </w:divBdr>
          <w:divsChild>
            <w:div w:id="481629076">
              <w:marLeft w:val="0"/>
              <w:marRight w:val="0"/>
              <w:marTop w:val="0"/>
              <w:marBottom w:val="0"/>
              <w:divBdr>
                <w:top w:val="none" w:sz="0" w:space="0" w:color="auto"/>
                <w:left w:val="none" w:sz="0" w:space="0" w:color="auto"/>
                <w:bottom w:val="none" w:sz="0" w:space="0" w:color="auto"/>
                <w:right w:val="none" w:sz="0" w:space="0" w:color="auto"/>
              </w:divBdr>
              <w:divsChild>
                <w:div w:id="1968582880">
                  <w:marLeft w:val="0"/>
                  <w:marRight w:val="0"/>
                  <w:marTop w:val="0"/>
                  <w:marBottom w:val="0"/>
                  <w:divBdr>
                    <w:top w:val="none" w:sz="0" w:space="0" w:color="auto"/>
                    <w:left w:val="none" w:sz="0" w:space="0" w:color="auto"/>
                    <w:bottom w:val="none" w:sz="0" w:space="0" w:color="auto"/>
                    <w:right w:val="none" w:sz="0" w:space="0" w:color="auto"/>
                  </w:divBdr>
                  <w:divsChild>
                    <w:div w:id="1997757936">
                      <w:marLeft w:val="0"/>
                      <w:marRight w:val="0"/>
                      <w:marTop w:val="0"/>
                      <w:marBottom w:val="0"/>
                      <w:divBdr>
                        <w:top w:val="none" w:sz="0" w:space="0" w:color="auto"/>
                        <w:left w:val="none" w:sz="0" w:space="0" w:color="auto"/>
                        <w:bottom w:val="none" w:sz="0" w:space="0" w:color="auto"/>
                        <w:right w:val="none" w:sz="0" w:space="0" w:color="auto"/>
                      </w:divBdr>
                      <w:divsChild>
                        <w:div w:id="1365711720">
                          <w:marLeft w:val="0"/>
                          <w:marRight w:val="0"/>
                          <w:marTop w:val="0"/>
                          <w:marBottom w:val="0"/>
                          <w:divBdr>
                            <w:top w:val="none" w:sz="0" w:space="0" w:color="auto"/>
                            <w:left w:val="none" w:sz="0" w:space="0" w:color="auto"/>
                            <w:bottom w:val="none" w:sz="0" w:space="0" w:color="auto"/>
                            <w:right w:val="none" w:sz="0" w:space="0" w:color="auto"/>
                          </w:divBdr>
                          <w:divsChild>
                            <w:div w:id="1055469753">
                              <w:marLeft w:val="0"/>
                              <w:marRight w:val="0"/>
                              <w:marTop w:val="0"/>
                              <w:marBottom w:val="0"/>
                              <w:divBdr>
                                <w:top w:val="none" w:sz="0" w:space="0" w:color="auto"/>
                                <w:left w:val="none" w:sz="0" w:space="0" w:color="auto"/>
                                <w:bottom w:val="none" w:sz="0" w:space="0" w:color="auto"/>
                                <w:right w:val="none" w:sz="0" w:space="0" w:color="auto"/>
                              </w:divBdr>
                              <w:divsChild>
                                <w:div w:id="2126924823">
                                  <w:marLeft w:val="0"/>
                                  <w:marRight w:val="0"/>
                                  <w:marTop w:val="0"/>
                                  <w:marBottom w:val="0"/>
                                  <w:divBdr>
                                    <w:top w:val="none" w:sz="0" w:space="0" w:color="auto"/>
                                    <w:left w:val="none" w:sz="0" w:space="0" w:color="auto"/>
                                    <w:bottom w:val="none" w:sz="0" w:space="0" w:color="auto"/>
                                    <w:right w:val="none" w:sz="0" w:space="0" w:color="auto"/>
                                  </w:divBdr>
                                  <w:divsChild>
                                    <w:div w:id="480777948">
                                      <w:marLeft w:val="0"/>
                                      <w:marRight w:val="0"/>
                                      <w:marTop w:val="0"/>
                                      <w:marBottom w:val="0"/>
                                      <w:divBdr>
                                        <w:top w:val="none" w:sz="0" w:space="0" w:color="auto"/>
                                        <w:left w:val="none" w:sz="0" w:space="0" w:color="auto"/>
                                        <w:bottom w:val="none" w:sz="0" w:space="0" w:color="auto"/>
                                        <w:right w:val="none" w:sz="0" w:space="0" w:color="auto"/>
                                      </w:divBdr>
                                      <w:divsChild>
                                        <w:div w:id="1076054602">
                                          <w:marLeft w:val="0"/>
                                          <w:marRight w:val="0"/>
                                          <w:marTop w:val="0"/>
                                          <w:marBottom w:val="0"/>
                                          <w:divBdr>
                                            <w:top w:val="none" w:sz="0" w:space="0" w:color="auto"/>
                                            <w:left w:val="none" w:sz="0" w:space="0" w:color="auto"/>
                                            <w:bottom w:val="none" w:sz="0" w:space="0" w:color="auto"/>
                                            <w:right w:val="none" w:sz="0" w:space="0" w:color="auto"/>
                                          </w:divBdr>
                                          <w:divsChild>
                                            <w:div w:id="866413283">
                                              <w:marLeft w:val="0"/>
                                              <w:marRight w:val="0"/>
                                              <w:marTop w:val="0"/>
                                              <w:marBottom w:val="0"/>
                                              <w:divBdr>
                                                <w:top w:val="none" w:sz="0" w:space="0" w:color="auto"/>
                                                <w:left w:val="none" w:sz="0" w:space="0" w:color="auto"/>
                                                <w:bottom w:val="none" w:sz="0" w:space="0" w:color="auto"/>
                                                <w:right w:val="none" w:sz="0" w:space="0" w:color="auto"/>
                                              </w:divBdr>
                                              <w:divsChild>
                                                <w:div w:id="61416839">
                                                  <w:marLeft w:val="0"/>
                                                  <w:marRight w:val="0"/>
                                                  <w:marTop w:val="0"/>
                                                  <w:marBottom w:val="0"/>
                                                  <w:divBdr>
                                                    <w:top w:val="none" w:sz="0" w:space="0" w:color="auto"/>
                                                    <w:left w:val="none" w:sz="0" w:space="0" w:color="auto"/>
                                                    <w:bottom w:val="none" w:sz="0" w:space="0" w:color="auto"/>
                                                    <w:right w:val="none" w:sz="0" w:space="0" w:color="auto"/>
                                                  </w:divBdr>
                                                  <w:divsChild>
                                                    <w:div w:id="1203665682">
                                                      <w:marLeft w:val="0"/>
                                                      <w:marRight w:val="0"/>
                                                      <w:marTop w:val="0"/>
                                                      <w:marBottom w:val="0"/>
                                                      <w:divBdr>
                                                        <w:top w:val="none" w:sz="0" w:space="0" w:color="auto"/>
                                                        <w:left w:val="none" w:sz="0" w:space="0" w:color="auto"/>
                                                        <w:bottom w:val="none" w:sz="0" w:space="0" w:color="auto"/>
                                                        <w:right w:val="none" w:sz="0" w:space="0" w:color="auto"/>
                                                      </w:divBdr>
                                                      <w:divsChild>
                                                        <w:div w:id="10158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8735">
      <w:bodyDiv w:val="1"/>
      <w:marLeft w:val="0"/>
      <w:marRight w:val="0"/>
      <w:marTop w:val="0"/>
      <w:marBottom w:val="0"/>
      <w:divBdr>
        <w:top w:val="none" w:sz="0" w:space="0" w:color="auto"/>
        <w:left w:val="none" w:sz="0" w:space="0" w:color="auto"/>
        <w:bottom w:val="none" w:sz="0" w:space="0" w:color="auto"/>
        <w:right w:val="none" w:sz="0" w:space="0" w:color="auto"/>
      </w:divBdr>
    </w:div>
    <w:div w:id="473375739">
      <w:bodyDiv w:val="1"/>
      <w:marLeft w:val="0"/>
      <w:marRight w:val="0"/>
      <w:marTop w:val="0"/>
      <w:marBottom w:val="0"/>
      <w:divBdr>
        <w:top w:val="none" w:sz="0" w:space="0" w:color="auto"/>
        <w:left w:val="none" w:sz="0" w:space="0" w:color="auto"/>
        <w:bottom w:val="none" w:sz="0" w:space="0" w:color="auto"/>
        <w:right w:val="none" w:sz="0" w:space="0" w:color="auto"/>
      </w:divBdr>
    </w:div>
    <w:div w:id="483200838">
      <w:bodyDiv w:val="1"/>
      <w:marLeft w:val="0"/>
      <w:marRight w:val="0"/>
      <w:marTop w:val="0"/>
      <w:marBottom w:val="0"/>
      <w:divBdr>
        <w:top w:val="none" w:sz="0" w:space="0" w:color="auto"/>
        <w:left w:val="none" w:sz="0" w:space="0" w:color="auto"/>
        <w:bottom w:val="none" w:sz="0" w:space="0" w:color="auto"/>
        <w:right w:val="none" w:sz="0" w:space="0" w:color="auto"/>
      </w:divBdr>
    </w:div>
    <w:div w:id="485517611">
      <w:bodyDiv w:val="1"/>
      <w:marLeft w:val="0"/>
      <w:marRight w:val="0"/>
      <w:marTop w:val="0"/>
      <w:marBottom w:val="0"/>
      <w:divBdr>
        <w:top w:val="none" w:sz="0" w:space="0" w:color="auto"/>
        <w:left w:val="none" w:sz="0" w:space="0" w:color="auto"/>
        <w:bottom w:val="none" w:sz="0" w:space="0" w:color="auto"/>
        <w:right w:val="none" w:sz="0" w:space="0" w:color="auto"/>
      </w:divBdr>
    </w:div>
    <w:div w:id="487746171">
      <w:bodyDiv w:val="1"/>
      <w:marLeft w:val="0"/>
      <w:marRight w:val="0"/>
      <w:marTop w:val="0"/>
      <w:marBottom w:val="0"/>
      <w:divBdr>
        <w:top w:val="none" w:sz="0" w:space="0" w:color="auto"/>
        <w:left w:val="none" w:sz="0" w:space="0" w:color="auto"/>
        <w:bottom w:val="none" w:sz="0" w:space="0" w:color="auto"/>
        <w:right w:val="none" w:sz="0" w:space="0" w:color="auto"/>
      </w:divBdr>
    </w:div>
    <w:div w:id="488979813">
      <w:bodyDiv w:val="1"/>
      <w:marLeft w:val="0"/>
      <w:marRight w:val="0"/>
      <w:marTop w:val="0"/>
      <w:marBottom w:val="0"/>
      <w:divBdr>
        <w:top w:val="none" w:sz="0" w:space="0" w:color="auto"/>
        <w:left w:val="none" w:sz="0" w:space="0" w:color="auto"/>
        <w:bottom w:val="none" w:sz="0" w:space="0" w:color="auto"/>
        <w:right w:val="none" w:sz="0" w:space="0" w:color="auto"/>
      </w:divBdr>
    </w:div>
    <w:div w:id="492910622">
      <w:bodyDiv w:val="1"/>
      <w:marLeft w:val="0"/>
      <w:marRight w:val="0"/>
      <w:marTop w:val="0"/>
      <w:marBottom w:val="0"/>
      <w:divBdr>
        <w:top w:val="none" w:sz="0" w:space="0" w:color="auto"/>
        <w:left w:val="none" w:sz="0" w:space="0" w:color="auto"/>
        <w:bottom w:val="none" w:sz="0" w:space="0" w:color="auto"/>
        <w:right w:val="none" w:sz="0" w:space="0" w:color="auto"/>
      </w:divBdr>
    </w:div>
    <w:div w:id="500002614">
      <w:bodyDiv w:val="1"/>
      <w:marLeft w:val="0"/>
      <w:marRight w:val="0"/>
      <w:marTop w:val="0"/>
      <w:marBottom w:val="0"/>
      <w:divBdr>
        <w:top w:val="none" w:sz="0" w:space="0" w:color="auto"/>
        <w:left w:val="none" w:sz="0" w:space="0" w:color="auto"/>
        <w:bottom w:val="none" w:sz="0" w:space="0" w:color="auto"/>
        <w:right w:val="none" w:sz="0" w:space="0" w:color="auto"/>
      </w:divBdr>
    </w:div>
    <w:div w:id="509569954">
      <w:bodyDiv w:val="1"/>
      <w:marLeft w:val="0"/>
      <w:marRight w:val="0"/>
      <w:marTop w:val="0"/>
      <w:marBottom w:val="0"/>
      <w:divBdr>
        <w:top w:val="none" w:sz="0" w:space="0" w:color="auto"/>
        <w:left w:val="none" w:sz="0" w:space="0" w:color="auto"/>
        <w:bottom w:val="none" w:sz="0" w:space="0" w:color="auto"/>
        <w:right w:val="none" w:sz="0" w:space="0" w:color="auto"/>
      </w:divBdr>
    </w:div>
    <w:div w:id="522206487">
      <w:bodyDiv w:val="1"/>
      <w:marLeft w:val="0"/>
      <w:marRight w:val="0"/>
      <w:marTop w:val="0"/>
      <w:marBottom w:val="0"/>
      <w:divBdr>
        <w:top w:val="none" w:sz="0" w:space="0" w:color="auto"/>
        <w:left w:val="none" w:sz="0" w:space="0" w:color="auto"/>
        <w:bottom w:val="none" w:sz="0" w:space="0" w:color="auto"/>
        <w:right w:val="none" w:sz="0" w:space="0" w:color="auto"/>
      </w:divBdr>
    </w:div>
    <w:div w:id="525631267">
      <w:bodyDiv w:val="1"/>
      <w:marLeft w:val="0"/>
      <w:marRight w:val="0"/>
      <w:marTop w:val="0"/>
      <w:marBottom w:val="0"/>
      <w:divBdr>
        <w:top w:val="none" w:sz="0" w:space="0" w:color="auto"/>
        <w:left w:val="none" w:sz="0" w:space="0" w:color="auto"/>
        <w:bottom w:val="none" w:sz="0" w:space="0" w:color="auto"/>
        <w:right w:val="none" w:sz="0" w:space="0" w:color="auto"/>
      </w:divBdr>
    </w:div>
    <w:div w:id="538056347">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41527535">
      <w:bodyDiv w:val="1"/>
      <w:marLeft w:val="0"/>
      <w:marRight w:val="0"/>
      <w:marTop w:val="0"/>
      <w:marBottom w:val="0"/>
      <w:divBdr>
        <w:top w:val="none" w:sz="0" w:space="0" w:color="auto"/>
        <w:left w:val="none" w:sz="0" w:space="0" w:color="auto"/>
        <w:bottom w:val="none" w:sz="0" w:space="0" w:color="auto"/>
        <w:right w:val="none" w:sz="0" w:space="0" w:color="auto"/>
      </w:divBdr>
    </w:div>
    <w:div w:id="542643666">
      <w:bodyDiv w:val="1"/>
      <w:marLeft w:val="0"/>
      <w:marRight w:val="0"/>
      <w:marTop w:val="0"/>
      <w:marBottom w:val="0"/>
      <w:divBdr>
        <w:top w:val="none" w:sz="0" w:space="0" w:color="auto"/>
        <w:left w:val="none" w:sz="0" w:space="0" w:color="auto"/>
        <w:bottom w:val="none" w:sz="0" w:space="0" w:color="auto"/>
        <w:right w:val="none" w:sz="0" w:space="0" w:color="auto"/>
      </w:divBdr>
    </w:div>
    <w:div w:id="543717555">
      <w:bodyDiv w:val="1"/>
      <w:marLeft w:val="0"/>
      <w:marRight w:val="0"/>
      <w:marTop w:val="0"/>
      <w:marBottom w:val="0"/>
      <w:divBdr>
        <w:top w:val="none" w:sz="0" w:space="0" w:color="auto"/>
        <w:left w:val="none" w:sz="0" w:space="0" w:color="auto"/>
        <w:bottom w:val="none" w:sz="0" w:space="0" w:color="auto"/>
        <w:right w:val="none" w:sz="0" w:space="0" w:color="auto"/>
      </w:divBdr>
    </w:div>
    <w:div w:id="547913297">
      <w:bodyDiv w:val="1"/>
      <w:marLeft w:val="0"/>
      <w:marRight w:val="0"/>
      <w:marTop w:val="0"/>
      <w:marBottom w:val="0"/>
      <w:divBdr>
        <w:top w:val="none" w:sz="0" w:space="0" w:color="auto"/>
        <w:left w:val="none" w:sz="0" w:space="0" w:color="auto"/>
        <w:bottom w:val="none" w:sz="0" w:space="0" w:color="auto"/>
        <w:right w:val="none" w:sz="0" w:space="0" w:color="auto"/>
      </w:divBdr>
    </w:div>
    <w:div w:id="548297383">
      <w:bodyDiv w:val="1"/>
      <w:marLeft w:val="0"/>
      <w:marRight w:val="0"/>
      <w:marTop w:val="0"/>
      <w:marBottom w:val="0"/>
      <w:divBdr>
        <w:top w:val="none" w:sz="0" w:space="0" w:color="auto"/>
        <w:left w:val="none" w:sz="0" w:space="0" w:color="auto"/>
        <w:bottom w:val="none" w:sz="0" w:space="0" w:color="auto"/>
        <w:right w:val="none" w:sz="0" w:space="0" w:color="auto"/>
      </w:divBdr>
    </w:div>
    <w:div w:id="548610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1490">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820118003">
                  <w:marLeft w:val="0"/>
                  <w:marRight w:val="0"/>
                  <w:marTop w:val="0"/>
                  <w:marBottom w:val="0"/>
                  <w:divBdr>
                    <w:top w:val="none" w:sz="0" w:space="0" w:color="auto"/>
                    <w:left w:val="none" w:sz="0" w:space="0" w:color="auto"/>
                    <w:bottom w:val="none" w:sz="0" w:space="0" w:color="auto"/>
                    <w:right w:val="none" w:sz="0" w:space="0" w:color="auto"/>
                  </w:divBdr>
                  <w:divsChild>
                    <w:div w:id="778060933">
                      <w:marLeft w:val="0"/>
                      <w:marRight w:val="0"/>
                      <w:marTop w:val="0"/>
                      <w:marBottom w:val="0"/>
                      <w:divBdr>
                        <w:top w:val="none" w:sz="0" w:space="0" w:color="auto"/>
                        <w:left w:val="none" w:sz="0" w:space="0" w:color="auto"/>
                        <w:bottom w:val="none" w:sz="0" w:space="0" w:color="auto"/>
                        <w:right w:val="none" w:sz="0" w:space="0" w:color="auto"/>
                      </w:divBdr>
                      <w:divsChild>
                        <w:div w:id="180167166">
                          <w:marLeft w:val="0"/>
                          <w:marRight w:val="0"/>
                          <w:marTop w:val="0"/>
                          <w:marBottom w:val="0"/>
                          <w:divBdr>
                            <w:top w:val="none" w:sz="0" w:space="0" w:color="auto"/>
                            <w:left w:val="none" w:sz="0" w:space="0" w:color="auto"/>
                            <w:bottom w:val="none" w:sz="0" w:space="0" w:color="auto"/>
                            <w:right w:val="none" w:sz="0" w:space="0" w:color="auto"/>
                          </w:divBdr>
                          <w:divsChild>
                            <w:div w:id="341054632">
                              <w:marLeft w:val="0"/>
                              <w:marRight w:val="0"/>
                              <w:marTop w:val="0"/>
                              <w:marBottom w:val="0"/>
                              <w:divBdr>
                                <w:top w:val="none" w:sz="0" w:space="0" w:color="auto"/>
                                <w:left w:val="none" w:sz="0" w:space="0" w:color="auto"/>
                                <w:bottom w:val="none" w:sz="0" w:space="0" w:color="auto"/>
                                <w:right w:val="none" w:sz="0" w:space="0" w:color="auto"/>
                              </w:divBdr>
                              <w:divsChild>
                                <w:div w:id="1568760132">
                                  <w:marLeft w:val="0"/>
                                  <w:marRight w:val="0"/>
                                  <w:marTop w:val="0"/>
                                  <w:marBottom w:val="0"/>
                                  <w:divBdr>
                                    <w:top w:val="none" w:sz="0" w:space="0" w:color="auto"/>
                                    <w:left w:val="none" w:sz="0" w:space="0" w:color="auto"/>
                                    <w:bottom w:val="none" w:sz="0" w:space="0" w:color="auto"/>
                                    <w:right w:val="none" w:sz="0" w:space="0" w:color="auto"/>
                                  </w:divBdr>
                                  <w:divsChild>
                                    <w:div w:id="948781400">
                                      <w:marLeft w:val="0"/>
                                      <w:marRight w:val="0"/>
                                      <w:marTop w:val="0"/>
                                      <w:marBottom w:val="0"/>
                                      <w:divBdr>
                                        <w:top w:val="none" w:sz="0" w:space="0" w:color="auto"/>
                                        <w:left w:val="none" w:sz="0" w:space="0" w:color="auto"/>
                                        <w:bottom w:val="none" w:sz="0" w:space="0" w:color="auto"/>
                                        <w:right w:val="none" w:sz="0" w:space="0" w:color="auto"/>
                                      </w:divBdr>
                                      <w:divsChild>
                                        <w:div w:id="1732264492">
                                          <w:marLeft w:val="0"/>
                                          <w:marRight w:val="0"/>
                                          <w:marTop w:val="0"/>
                                          <w:marBottom w:val="0"/>
                                          <w:divBdr>
                                            <w:top w:val="none" w:sz="0" w:space="0" w:color="auto"/>
                                            <w:left w:val="none" w:sz="0" w:space="0" w:color="auto"/>
                                            <w:bottom w:val="none" w:sz="0" w:space="0" w:color="auto"/>
                                            <w:right w:val="none" w:sz="0" w:space="0" w:color="auto"/>
                                          </w:divBdr>
                                          <w:divsChild>
                                            <w:div w:id="1025907093">
                                              <w:marLeft w:val="0"/>
                                              <w:marRight w:val="0"/>
                                              <w:marTop w:val="0"/>
                                              <w:marBottom w:val="0"/>
                                              <w:divBdr>
                                                <w:top w:val="none" w:sz="0" w:space="0" w:color="auto"/>
                                                <w:left w:val="none" w:sz="0" w:space="0" w:color="auto"/>
                                                <w:bottom w:val="none" w:sz="0" w:space="0" w:color="auto"/>
                                                <w:right w:val="none" w:sz="0" w:space="0" w:color="auto"/>
                                              </w:divBdr>
                                              <w:divsChild>
                                                <w:div w:id="6904369">
                                                  <w:marLeft w:val="0"/>
                                                  <w:marRight w:val="0"/>
                                                  <w:marTop w:val="0"/>
                                                  <w:marBottom w:val="0"/>
                                                  <w:divBdr>
                                                    <w:top w:val="none" w:sz="0" w:space="0" w:color="auto"/>
                                                    <w:left w:val="none" w:sz="0" w:space="0" w:color="auto"/>
                                                    <w:bottom w:val="none" w:sz="0" w:space="0" w:color="auto"/>
                                                    <w:right w:val="none" w:sz="0" w:space="0" w:color="auto"/>
                                                  </w:divBdr>
                                                  <w:divsChild>
                                                    <w:div w:id="1837068679">
                                                      <w:marLeft w:val="0"/>
                                                      <w:marRight w:val="0"/>
                                                      <w:marTop w:val="0"/>
                                                      <w:marBottom w:val="0"/>
                                                      <w:divBdr>
                                                        <w:top w:val="none" w:sz="0" w:space="0" w:color="auto"/>
                                                        <w:left w:val="none" w:sz="0" w:space="0" w:color="auto"/>
                                                        <w:bottom w:val="none" w:sz="0" w:space="0" w:color="auto"/>
                                                        <w:right w:val="none" w:sz="0" w:space="0" w:color="auto"/>
                                                      </w:divBdr>
                                                      <w:divsChild>
                                                        <w:div w:id="2723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790907">
      <w:bodyDiv w:val="1"/>
      <w:marLeft w:val="0"/>
      <w:marRight w:val="0"/>
      <w:marTop w:val="0"/>
      <w:marBottom w:val="0"/>
      <w:divBdr>
        <w:top w:val="none" w:sz="0" w:space="0" w:color="auto"/>
        <w:left w:val="none" w:sz="0" w:space="0" w:color="auto"/>
        <w:bottom w:val="none" w:sz="0" w:space="0" w:color="auto"/>
        <w:right w:val="none" w:sz="0" w:space="0" w:color="auto"/>
      </w:divBdr>
    </w:div>
    <w:div w:id="567808849">
      <w:bodyDiv w:val="1"/>
      <w:marLeft w:val="0"/>
      <w:marRight w:val="0"/>
      <w:marTop w:val="0"/>
      <w:marBottom w:val="0"/>
      <w:divBdr>
        <w:top w:val="none" w:sz="0" w:space="0" w:color="auto"/>
        <w:left w:val="none" w:sz="0" w:space="0" w:color="auto"/>
        <w:bottom w:val="none" w:sz="0" w:space="0" w:color="auto"/>
        <w:right w:val="none" w:sz="0" w:space="0" w:color="auto"/>
      </w:divBdr>
    </w:div>
    <w:div w:id="569967868">
      <w:bodyDiv w:val="1"/>
      <w:marLeft w:val="0"/>
      <w:marRight w:val="0"/>
      <w:marTop w:val="0"/>
      <w:marBottom w:val="0"/>
      <w:divBdr>
        <w:top w:val="none" w:sz="0" w:space="0" w:color="auto"/>
        <w:left w:val="none" w:sz="0" w:space="0" w:color="auto"/>
        <w:bottom w:val="none" w:sz="0" w:space="0" w:color="auto"/>
        <w:right w:val="none" w:sz="0" w:space="0" w:color="auto"/>
      </w:divBdr>
    </w:div>
    <w:div w:id="571432728">
      <w:bodyDiv w:val="1"/>
      <w:marLeft w:val="0"/>
      <w:marRight w:val="0"/>
      <w:marTop w:val="0"/>
      <w:marBottom w:val="0"/>
      <w:divBdr>
        <w:top w:val="none" w:sz="0" w:space="0" w:color="auto"/>
        <w:left w:val="none" w:sz="0" w:space="0" w:color="auto"/>
        <w:bottom w:val="none" w:sz="0" w:space="0" w:color="auto"/>
        <w:right w:val="none" w:sz="0" w:space="0" w:color="auto"/>
      </w:divBdr>
    </w:div>
    <w:div w:id="580993794">
      <w:bodyDiv w:val="1"/>
      <w:marLeft w:val="0"/>
      <w:marRight w:val="0"/>
      <w:marTop w:val="0"/>
      <w:marBottom w:val="0"/>
      <w:divBdr>
        <w:top w:val="none" w:sz="0" w:space="0" w:color="auto"/>
        <w:left w:val="none" w:sz="0" w:space="0" w:color="auto"/>
        <w:bottom w:val="none" w:sz="0" w:space="0" w:color="auto"/>
        <w:right w:val="none" w:sz="0" w:space="0" w:color="auto"/>
      </w:divBdr>
    </w:div>
    <w:div w:id="584340388">
      <w:bodyDiv w:val="1"/>
      <w:marLeft w:val="0"/>
      <w:marRight w:val="0"/>
      <w:marTop w:val="0"/>
      <w:marBottom w:val="0"/>
      <w:divBdr>
        <w:top w:val="none" w:sz="0" w:space="0" w:color="auto"/>
        <w:left w:val="none" w:sz="0" w:space="0" w:color="auto"/>
        <w:bottom w:val="none" w:sz="0" w:space="0" w:color="auto"/>
        <w:right w:val="none" w:sz="0" w:space="0" w:color="auto"/>
      </w:divBdr>
    </w:div>
    <w:div w:id="611328027">
      <w:bodyDiv w:val="1"/>
      <w:marLeft w:val="0"/>
      <w:marRight w:val="0"/>
      <w:marTop w:val="0"/>
      <w:marBottom w:val="0"/>
      <w:divBdr>
        <w:top w:val="none" w:sz="0" w:space="0" w:color="auto"/>
        <w:left w:val="none" w:sz="0" w:space="0" w:color="auto"/>
        <w:bottom w:val="none" w:sz="0" w:space="0" w:color="auto"/>
        <w:right w:val="none" w:sz="0" w:space="0" w:color="auto"/>
      </w:divBdr>
    </w:div>
    <w:div w:id="611549022">
      <w:bodyDiv w:val="1"/>
      <w:marLeft w:val="0"/>
      <w:marRight w:val="0"/>
      <w:marTop w:val="0"/>
      <w:marBottom w:val="0"/>
      <w:divBdr>
        <w:top w:val="none" w:sz="0" w:space="0" w:color="auto"/>
        <w:left w:val="none" w:sz="0" w:space="0" w:color="auto"/>
        <w:bottom w:val="none" w:sz="0" w:space="0" w:color="auto"/>
        <w:right w:val="none" w:sz="0" w:space="0" w:color="auto"/>
      </w:divBdr>
    </w:div>
    <w:div w:id="618145037">
      <w:bodyDiv w:val="1"/>
      <w:marLeft w:val="0"/>
      <w:marRight w:val="0"/>
      <w:marTop w:val="0"/>
      <w:marBottom w:val="0"/>
      <w:divBdr>
        <w:top w:val="none" w:sz="0" w:space="0" w:color="auto"/>
        <w:left w:val="none" w:sz="0" w:space="0" w:color="auto"/>
        <w:bottom w:val="none" w:sz="0" w:space="0" w:color="auto"/>
        <w:right w:val="none" w:sz="0" w:space="0" w:color="auto"/>
      </w:divBdr>
    </w:div>
    <w:div w:id="625046489">
      <w:bodyDiv w:val="1"/>
      <w:marLeft w:val="0"/>
      <w:marRight w:val="0"/>
      <w:marTop w:val="0"/>
      <w:marBottom w:val="0"/>
      <w:divBdr>
        <w:top w:val="none" w:sz="0" w:space="0" w:color="auto"/>
        <w:left w:val="none" w:sz="0" w:space="0" w:color="auto"/>
        <w:bottom w:val="none" w:sz="0" w:space="0" w:color="auto"/>
        <w:right w:val="none" w:sz="0" w:space="0" w:color="auto"/>
      </w:divBdr>
    </w:div>
    <w:div w:id="626476273">
      <w:bodyDiv w:val="1"/>
      <w:marLeft w:val="0"/>
      <w:marRight w:val="0"/>
      <w:marTop w:val="0"/>
      <w:marBottom w:val="0"/>
      <w:divBdr>
        <w:top w:val="none" w:sz="0" w:space="0" w:color="auto"/>
        <w:left w:val="none" w:sz="0" w:space="0" w:color="auto"/>
        <w:bottom w:val="none" w:sz="0" w:space="0" w:color="auto"/>
        <w:right w:val="none" w:sz="0" w:space="0" w:color="auto"/>
      </w:divBdr>
    </w:div>
    <w:div w:id="640573160">
      <w:bodyDiv w:val="1"/>
      <w:marLeft w:val="0"/>
      <w:marRight w:val="0"/>
      <w:marTop w:val="0"/>
      <w:marBottom w:val="0"/>
      <w:divBdr>
        <w:top w:val="none" w:sz="0" w:space="0" w:color="auto"/>
        <w:left w:val="none" w:sz="0" w:space="0" w:color="auto"/>
        <w:bottom w:val="none" w:sz="0" w:space="0" w:color="auto"/>
        <w:right w:val="none" w:sz="0" w:space="0" w:color="auto"/>
      </w:divBdr>
    </w:div>
    <w:div w:id="641232931">
      <w:bodyDiv w:val="1"/>
      <w:marLeft w:val="0"/>
      <w:marRight w:val="0"/>
      <w:marTop w:val="0"/>
      <w:marBottom w:val="0"/>
      <w:divBdr>
        <w:top w:val="none" w:sz="0" w:space="0" w:color="auto"/>
        <w:left w:val="none" w:sz="0" w:space="0" w:color="auto"/>
        <w:bottom w:val="none" w:sz="0" w:space="0" w:color="auto"/>
        <w:right w:val="none" w:sz="0" w:space="0" w:color="auto"/>
      </w:divBdr>
    </w:div>
    <w:div w:id="655383004">
      <w:bodyDiv w:val="1"/>
      <w:marLeft w:val="0"/>
      <w:marRight w:val="0"/>
      <w:marTop w:val="0"/>
      <w:marBottom w:val="0"/>
      <w:divBdr>
        <w:top w:val="none" w:sz="0" w:space="0" w:color="auto"/>
        <w:left w:val="none" w:sz="0" w:space="0" w:color="auto"/>
        <w:bottom w:val="none" w:sz="0" w:space="0" w:color="auto"/>
        <w:right w:val="none" w:sz="0" w:space="0" w:color="auto"/>
      </w:divBdr>
    </w:div>
    <w:div w:id="658269098">
      <w:bodyDiv w:val="1"/>
      <w:marLeft w:val="0"/>
      <w:marRight w:val="0"/>
      <w:marTop w:val="0"/>
      <w:marBottom w:val="0"/>
      <w:divBdr>
        <w:top w:val="none" w:sz="0" w:space="0" w:color="auto"/>
        <w:left w:val="none" w:sz="0" w:space="0" w:color="auto"/>
        <w:bottom w:val="none" w:sz="0" w:space="0" w:color="auto"/>
        <w:right w:val="none" w:sz="0" w:space="0" w:color="auto"/>
      </w:divBdr>
    </w:div>
    <w:div w:id="660428574">
      <w:bodyDiv w:val="1"/>
      <w:marLeft w:val="0"/>
      <w:marRight w:val="0"/>
      <w:marTop w:val="0"/>
      <w:marBottom w:val="0"/>
      <w:divBdr>
        <w:top w:val="none" w:sz="0" w:space="0" w:color="auto"/>
        <w:left w:val="none" w:sz="0" w:space="0" w:color="auto"/>
        <w:bottom w:val="none" w:sz="0" w:space="0" w:color="auto"/>
        <w:right w:val="none" w:sz="0" w:space="0" w:color="auto"/>
      </w:divBdr>
    </w:div>
    <w:div w:id="675959261">
      <w:bodyDiv w:val="1"/>
      <w:marLeft w:val="0"/>
      <w:marRight w:val="0"/>
      <w:marTop w:val="0"/>
      <w:marBottom w:val="0"/>
      <w:divBdr>
        <w:top w:val="none" w:sz="0" w:space="0" w:color="auto"/>
        <w:left w:val="none" w:sz="0" w:space="0" w:color="auto"/>
        <w:bottom w:val="none" w:sz="0" w:space="0" w:color="auto"/>
        <w:right w:val="none" w:sz="0" w:space="0" w:color="auto"/>
      </w:divBdr>
    </w:div>
    <w:div w:id="676620984">
      <w:bodyDiv w:val="1"/>
      <w:marLeft w:val="0"/>
      <w:marRight w:val="0"/>
      <w:marTop w:val="0"/>
      <w:marBottom w:val="0"/>
      <w:divBdr>
        <w:top w:val="none" w:sz="0" w:space="0" w:color="auto"/>
        <w:left w:val="none" w:sz="0" w:space="0" w:color="auto"/>
        <w:bottom w:val="none" w:sz="0" w:space="0" w:color="auto"/>
        <w:right w:val="none" w:sz="0" w:space="0" w:color="auto"/>
      </w:divBdr>
    </w:div>
    <w:div w:id="684864728">
      <w:bodyDiv w:val="1"/>
      <w:marLeft w:val="0"/>
      <w:marRight w:val="0"/>
      <w:marTop w:val="0"/>
      <w:marBottom w:val="0"/>
      <w:divBdr>
        <w:top w:val="none" w:sz="0" w:space="0" w:color="auto"/>
        <w:left w:val="none" w:sz="0" w:space="0" w:color="auto"/>
        <w:bottom w:val="none" w:sz="0" w:space="0" w:color="auto"/>
        <w:right w:val="none" w:sz="0" w:space="0" w:color="auto"/>
      </w:divBdr>
    </w:div>
    <w:div w:id="687373412">
      <w:bodyDiv w:val="1"/>
      <w:marLeft w:val="0"/>
      <w:marRight w:val="0"/>
      <w:marTop w:val="0"/>
      <w:marBottom w:val="0"/>
      <w:divBdr>
        <w:top w:val="none" w:sz="0" w:space="0" w:color="auto"/>
        <w:left w:val="none" w:sz="0" w:space="0" w:color="auto"/>
        <w:bottom w:val="none" w:sz="0" w:space="0" w:color="auto"/>
        <w:right w:val="none" w:sz="0" w:space="0" w:color="auto"/>
      </w:divBdr>
    </w:div>
    <w:div w:id="705570150">
      <w:bodyDiv w:val="1"/>
      <w:marLeft w:val="0"/>
      <w:marRight w:val="0"/>
      <w:marTop w:val="0"/>
      <w:marBottom w:val="0"/>
      <w:divBdr>
        <w:top w:val="none" w:sz="0" w:space="0" w:color="auto"/>
        <w:left w:val="none" w:sz="0" w:space="0" w:color="auto"/>
        <w:bottom w:val="none" w:sz="0" w:space="0" w:color="auto"/>
        <w:right w:val="none" w:sz="0" w:space="0" w:color="auto"/>
      </w:divBdr>
    </w:div>
    <w:div w:id="726301038">
      <w:bodyDiv w:val="1"/>
      <w:marLeft w:val="0"/>
      <w:marRight w:val="0"/>
      <w:marTop w:val="0"/>
      <w:marBottom w:val="0"/>
      <w:divBdr>
        <w:top w:val="none" w:sz="0" w:space="0" w:color="auto"/>
        <w:left w:val="none" w:sz="0" w:space="0" w:color="auto"/>
        <w:bottom w:val="none" w:sz="0" w:space="0" w:color="auto"/>
        <w:right w:val="none" w:sz="0" w:space="0" w:color="auto"/>
      </w:divBdr>
    </w:div>
    <w:div w:id="728571155">
      <w:bodyDiv w:val="1"/>
      <w:marLeft w:val="0"/>
      <w:marRight w:val="0"/>
      <w:marTop w:val="0"/>
      <w:marBottom w:val="0"/>
      <w:divBdr>
        <w:top w:val="none" w:sz="0" w:space="0" w:color="auto"/>
        <w:left w:val="none" w:sz="0" w:space="0" w:color="auto"/>
        <w:bottom w:val="none" w:sz="0" w:space="0" w:color="auto"/>
        <w:right w:val="none" w:sz="0" w:space="0" w:color="auto"/>
      </w:divBdr>
    </w:div>
    <w:div w:id="734159141">
      <w:bodyDiv w:val="1"/>
      <w:marLeft w:val="0"/>
      <w:marRight w:val="0"/>
      <w:marTop w:val="0"/>
      <w:marBottom w:val="0"/>
      <w:divBdr>
        <w:top w:val="none" w:sz="0" w:space="0" w:color="auto"/>
        <w:left w:val="none" w:sz="0" w:space="0" w:color="auto"/>
        <w:bottom w:val="none" w:sz="0" w:space="0" w:color="auto"/>
        <w:right w:val="none" w:sz="0" w:space="0" w:color="auto"/>
      </w:divBdr>
    </w:div>
    <w:div w:id="744378866">
      <w:bodyDiv w:val="1"/>
      <w:marLeft w:val="0"/>
      <w:marRight w:val="0"/>
      <w:marTop w:val="0"/>
      <w:marBottom w:val="0"/>
      <w:divBdr>
        <w:top w:val="none" w:sz="0" w:space="0" w:color="auto"/>
        <w:left w:val="none" w:sz="0" w:space="0" w:color="auto"/>
        <w:bottom w:val="none" w:sz="0" w:space="0" w:color="auto"/>
        <w:right w:val="none" w:sz="0" w:space="0" w:color="auto"/>
      </w:divBdr>
    </w:div>
    <w:div w:id="753817577">
      <w:bodyDiv w:val="1"/>
      <w:marLeft w:val="0"/>
      <w:marRight w:val="0"/>
      <w:marTop w:val="0"/>
      <w:marBottom w:val="0"/>
      <w:divBdr>
        <w:top w:val="none" w:sz="0" w:space="0" w:color="auto"/>
        <w:left w:val="none" w:sz="0" w:space="0" w:color="auto"/>
        <w:bottom w:val="none" w:sz="0" w:space="0" w:color="auto"/>
        <w:right w:val="none" w:sz="0" w:space="0" w:color="auto"/>
      </w:divBdr>
    </w:div>
    <w:div w:id="762650965">
      <w:bodyDiv w:val="1"/>
      <w:marLeft w:val="0"/>
      <w:marRight w:val="0"/>
      <w:marTop w:val="0"/>
      <w:marBottom w:val="0"/>
      <w:divBdr>
        <w:top w:val="none" w:sz="0" w:space="0" w:color="auto"/>
        <w:left w:val="none" w:sz="0" w:space="0" w:color="auto"/>
        <w:bottom w:val="none" w:sz="0" w:space="0" w:color="auto"/>
        <w:right w:val="none" w:sz="0" w:space="0" w:color="auto"/>
      </w:divBdr>
    </w:div>
    <w:div w:id="771704748">
      <w:bodyDiv w:val="1"/>
      <w:marLeft w:val="0"/>
      <w:marRight w:val="0"/>
      <w:marTop w:val="0"/>
      <w:marBottom w:val="0"/>
      <w:divBdr>
        <w:top w:val="none" w:sz="0" w:space="0" w:color="auto"/>
        <w:left w:val="none" w:sz="0" w:space="0" w:color="auto"/>
        <w:bottom w:val="none" w:sz="0" w:space="0" w:color="auto"/>
        <w:right w:val="none" w:sz="0" w:space="0" w:color="auto"/>
      </w:divBdr>
    </w:div>
    <w:div w:id="772439904">
      <w:bodyDiv w:val="1"/>
      <w:marLeft w:val="0"/>
      <w:marRight w:val="0"/>
      <w:marTop w:val="0"/>
      <w:marBottom w:val="0"/>
      <w:divBdr>
        <w:top w:val="none" w:sz="0" w:space="0" w:color="auto"/>
        <w:left w:val="none" w:sz="0" w:space="0" w:color="auto"/>
        <w:bottom w:val="none" w:sz="0" w:space="0" w:color="auto"/>
        <w:right w:val="none" w:sz="0" w:space="0" w:color="auto"/>
      </w:divBdr>
    </w:div>
    <w:div w:id="774447572">
      <w:bodyDiv w:val="1"/>
      <w:marLeft w:val="0"/>
      <w:marRight w:val="0"/>
      <w:marTop w:val="0"/>
      <w:marBottom w:val="0"/>
      <w:divBdr>
        <w:top w:val="none" w:sz="0" w:space="0" w:color="auto"/>
        <w:left w:val="none" w:sz="0" w:space="0" w:color="auto"/>
        <w:bottom w:val="none" w:sz="0" w:space="0" w:color="auto"/>
        <w:right w:val="none" w:sz="0" w:space="0" w:color="auto"/>
      </w:divBdr>
    </w:div>
    <w:div w:id="774710238">
      <w:bodyDiv w:val="1"/>
      <w:marLeft w:val="0"/>
      <w:marRight w:val="0"/>
      <w:marTop w:val="0"/>
      <w:marBottom w:val="0"/>
      <w:divBdr>
        <w:top w:val="none" w:sz="0" w:space="0" w:color="auto"/>
        <w:left w:val="none" w:sz="0" w:space="0" w:color="auto"/>
        <w:bottom w:val="none" w:sz="0" w:space="0" w:color="auto"/>
        <w:right w:val="none" w:sz="0" w:space="0" w:color="auto"/>
      </w:divBdr>
    </w:div>
    <w:div w:id="776144917">
      <w:bodyDiv w:val="1"/>
      <w:marLeft w:val="0"/>
      <w:marRight w:val="0"/>
      <w:marTop w:val="0"/>
      <w:marBottom w:val="0"/>
      <w:divBdr>
        <w:top w:val="none" w:sz="0" w:space="0" w:color="auto"/>
        <w:left w:val="none" w:sz="0" w:space="0" w:color="auto"/>
        <w:bottom w:val="none" w:sz="0" w:space="0" w:color="auto"/>
        <w:right w:val="none" w:sz="0" w:space="0" w:color="auto"/>
      </w:divBdr>
    </w:div>
    <w:div w:id="779026859">
      <w:bodyDiv w:val="1"/>
      <w:marLeft w:val="0"/>
      <w:marRight w:val="0"/>
      <w:marTop w:val="0"/>
      <w:marBottom w:val="0"/>
      <w:divBdr>
        <w:top w:val="none" w:sz="0" w:space="0" w:color="auto"/>
        <w:left w:val="none" w:sz="0" w:space="0" w:color="auto"/>
        <w:bottom w:val="none" w:sz="0" w:space="0" w:color="auto"/>
        <w:right w:val="none" w:sz="0" w:space="0" w:color="auto"/>
      </w:divBdr>
    </w:div>
    <w:div w:id="783883499">
      <w:bodyDiv w:val="1"/>
      <w:marLeft w:val="0"/>
      <w:marRight w:val="0"/>
      <w:marTop w:val="0"/>
      <w:marBottom w:val="0"/>
      <w:divBdr>
        <w:top w:val="none" w:sz="0" w:space="0" w:color="auto"/>
        <w:left w:val="none" w:sz="0" w:space="0" w:color="auto"/>
        <w:bottom w:val="none" w:sz="0" w:space="0" w:color="auto"/>
        <w:right w:val="none" w:sz="0" w:space="0" w:color="auto"/>
      </w:divBdr>
    </w:div>
    <w:div w:id="79379118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8499714">
      <w:bodyDiv w:val="1"/>
      <w:marLeft w:val="0"/>
      <w:marRight w:val="0"/>
      <w:marTop w:val="0"/>
      <w:marBottom w:val="0"/>
      <w:divBdr>
        <w:top w:val="none" w:sz="0" w:space="0" w:color="auto"/>
        <w:left w:val="none" w:sz="0" w:space="0" w:color="auto"/>
        <w:bottom w:val="none" w:sz="0" w:space="0" w:color="auto"/>
        <w:right w:val="none" w:sz="0" w:space="0" w:color="auto"/>
      </w:divBdr>
      <w:divsChild>
        <w:div w:id="1864592863">
          <w:marLeft w:val="0"/>
          <w:marRight w:val="0"/>
          <w:marTop w:val="0"/>
          <w:marBottom w:val="0"/>
          <w:divBdr>
            <w:top w:val="none" w:sz="0" w:space="0" w:color="auto"/>
            <w:left w:val="none" w:sz="0" w:space="0" w:color="auto"/>
            <w:bottom w:val="none" w:sz="0" w:space="0" w:color="auto"/>
            <w:right w:val="none" w:sz="0" w:space="0" w:color="auto"/>
          </w:divBdr>
          <w:divsChild>
            <w:div w:id="1586843863">
              <w:marLeft w:val="0"/>
              <w:marRight w:val="0"/>
              <w:marTop w:val="0"/>
              <w:marBottom w:val="0"/>
              <w:divBdr>
                <w:top w:val="none" w:sz="0" w:space="0" w:color="auto"/>
                <w:left w:val="none" w:sz="0" w:space="0" w:color="auto"/>
                <w:bottom w:val="none" w:sz="0" w:space="0" w:color="auto"/>
                <w:right w:val="none" w:sz="0" w:space="0" w:color="auto"/>
              </w:divBdr>
              <w:divsChild>
                <w:div w:id="1009598037">
                  <w:marLeft w:val="0"/>
                  <w:marRight w:val="0"/>
                  <w:marTop w:val="0"/>
                  <w:marBottom w:val="0"/>
                  <w:divBdr>
                    <w:top w:val="none" w:sz="0" w:space="0" w:color="auto"/>
                    <w:left w:val="none" w:sz="0" w:space="0" w:color="auto"/>
                    <w:bottom w:val="none" w:sz="0" w:space="0" w:color="auto"/>
                    <w:right w:val="none" w:sz="0" w:space="0" w:color="auto"/>
                  </w:divBdr>
                  <w:divsChild>
                    <w:div w:id="1705474295">
                      <w:marLeft w:val="0"/>
                      <w:marRight w:val="0"/>
                      <w:marTop w:val="0"/>
                      <w:marBottom w:val="0"/>
                      <w:divBdr>
                        <w:top w:val="none" w:sz="0" w:space="0" w:color="auto"/>
                        <w:left w:val="none" w:sz="0" w:space="0" w:color="auto"/>
                        <w:bottom w:val="none" w:sz="0" w:space="0" w:color="auto"/>
                        <w:right w:val="none" w:sz="0" w:space="0" w:color="auto"/>
                      </w:divBdr>
                      <w:divsChild>
                        <w:div w:id="1893957333">
                          <w:marLeft w:val="0"/>
                          <w:marRight w:val="0"/>
                          <w:marTop w:val="0"/>
                          <w:marBottom w:val="0"/>
                          <w:divBdr>
                            <w:top w:val="none" w:sz="0" w:space="0" w:color="auto"/>
                            <w:left w:val="none" w:sz="0" w:space="0" w:color="auto"/>
                            <w:bottom w:val="none" w:sz="0" w:space="0" w:color="auto"/>
                            <w:right w:val="none" w:sz="0" w:space="0" w:color="auto"/>
                          </w:divBdr>
                          <w:divsChild>
                            <w:div w:id="1688142971">
                              <w:marLeft w:val="0"/>
                              <w:marRight w:val="0"/>
                              <w:marTop w:val="0"/>
                              <w:marBottom w:val="0"/>
                              <w:divBdr>
                                <w:top w:val="none" w:sz="0" w:space="0" w:color="auto"/>
                                <w:left w:val="none" w:sz="0" w:space="0" w:color="auto"/>
                                <w:bottom w:val="none" w:sz="0" w:space="0" w:color="auto"/>
                                <w:right w:val="none" w:sz="0" w:space="0" w:color="auto"/>
                              </w:divBdr>
                              <w:divsChild>
                                <w:div w:id="1755321838">
                                  <w:marLeft w:val="0"/>
                                  <w:marRight w:val="0"/>
                                  <w:marTop w:val="0"/>
                                  <w:marBottom w:val="0"/>
                                  <w:divBdr>
                                    <w:top w:val="none" w:sz="0" w:space="0" w:color="auto"/>
                                    <w:left w:val="none" w:sz="0" w:space="0" w:color="auto"/>
                                    <w:bottom w:val="none" w:sz="0" w:space="0" w:color="auto"/>
                                    <w:right w:val="none" w:sz="0" w:space="0" w:color="auto"/>
                                  </w:divBdr>
                                  <w:divsChild>
                                    <w:div w:id="465006569">
                                      <w:marLeft w:val="0"/>
                                      <w:marRight w:val="0"/>
                                      <w:marTop w:val="0"/>
                                      <w:marBottom w:val="0"/>
                                      <w:divBdr>
                                        <w:top w:val="none" w:sz="0" w:space="0" w:color="auto"/>
                                        <w:left w:val="none" w:sz="0" w:space="0" w:color="auto"/>
                                        <w:bottom w:val="none" w:sz="0" w:space="0" w:color="auto"/>
                                        <w:right w:val="none" w:sz="0" w:space="0" w:color="auto"/>
                                      </w:divBdr>
                                      <w:divsChild>
                                        <w:div w:id="679698900">
                                          <w:marLeft w:val="0"/>
                                          <w:marRight w:val="0"/>
                                          <w:marTop w:val="0"/>
                                          <w:marBottom w:val="0"/>
                                          <w:divBdr>
                                            <w:top w:val="none" w:sz="0" w:space="0" w:color="auto"/>
                                            <w:left w:val="none" w:sz="0" w:space="0" w:color="auto"/>
                                            <w:bottom w:val="none" w:sz="0" w:space="0" w:color="auto"/>
                                            <w:right w:val="none" w:sz="0" w:space="0" w:color="auto"/>
                                          </w:divBdr>
                                          <w:divsChild>
                                            <w:div w:id="2091001763">
                                              <w:marLeft w:val="0"/>
                                              <w:marRight w:val="0"/>
                                              <w:marTop w:val="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1526216483">
                                                      <w:marLeft w:val="0"/>
                                                      <w:marRight w:val="0"/>
                                                      <w:marTop w:val="0"/>
                                                      <w:marBottom w:val="0"/>
                                                      <w:divBdr>
                                                        <w:top w:val="none" w:sz="0" w:space="0" w:color="auto"/>
                                                        <w:left w:val="none" w:sz="0" w:space="0" w:color="auto"/>
                                                        <w:bottom w:val="none" w:sz="0" w:space="0" w:color="auto"/>
                                                        <w:right w:val="none" w:sz="0" w:space="0" w:color="auto"/>
                                                      </w:divBdr>
                                                      <w:divsChild>
                                                        <w:div w:id="14794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884262">
      <w:bodyDiv w:val="1"/>
      <w:marLeft w:val="0"/>
      <w:marRight w:val="0"/>
      <w:marTop w:val="0"/>
      <w:marBottom w:val="0"/>
      <w:divBdr>
        <w:top w:val="none" w:sz="0" w:space="0" w:color="auto"/>
        <w:left w:val="none" w:sz="0" w:space="0" w:color="auto"/>
        <w:bottom w:val="none" w:sz="0" w:space="0" w:color="auto"/>
        <w:right w:val="none" w:sz="0" w:space="0" w:color="auto"/>
      </w:divBdr>
    </w:div>
    <w:div w:id="804543661">
      <w:bodyDiv w:val="1"/>
      <w:marLeft w:val="0"/>
      <w:marRight w:val="0"/>
      <w:marTop w:val="0"/>
      <w:marBottom w:val="0"/>
      <w:divBdr>
        <w:top w:val="none" w:sz="0" w:space="0" w:color="auto"/>
        <w:left w:val="none" w:sz="0" w:space="0" w:color="auto"/>
        <w:bottom w:val="none" w:sz="0" w:space="0" w:color="auto"/>
        <w:right w:val="none" w:sz="0" w:space="0" w:color="auto"/>
      </w:divBdr>
    </w:div>
    <w:div w:id="811749275">
      <w:bodyDiv w:val="1"/>
      <w:marLeft w:val="0"/>
      <w:marRight w:val="0"/>
      <w:marTop w:val="0"/>
      <w:marBottom w:val="0"/>
      <w:divBdr>
        <w:top w:val="none" w:sz="0" w:space="0" w:color="auto"/>
        <w:left w:val="none" w:sz="0" w:space="0" w:color="auto"/>
        <w:bottom w:val="none" w:sz="0" w:space="0" w:color="auto"/>
        <w:right w:val="none" w:sz="0" w:space="0" w:color="auto"/>
      </w:divBdr>
    </w:div>
    <w:div w:id="811867945">
      <w:bodyDiv w:val="1"/>
      <w:marLeft w:val="0"/>
      <w:marRight w:val="0"/>
      <w:marTop w:val="0"/>
      <w:marBottom w:val="0"/>
      <w:divBdr>
        <w:top w:val="none" w:sz="0" w:space="0" w:color="auto"/>
        <w:left w:val="none" w:sz="0" w:space="0" w:color="auto"/>
        <w:bottom w:val="none" w:sz="0" w:space="0" w:color="auto"/>
        <w:right w:val="none" w:sz="0" w:space="0" w:color="auto"/>
      </w:divBdr>
      <w:divsChild>
        <w:div w:id="57168397">
          <w:marLeft w:val="0"/>
          <w:marRight w:val="0"/>
          <w:marTop w:val="0"/>
          <w:marBottom w:val="0"/>
          <w:divBdr>
            <w:top w:val="none" w:sz="0" w:space="0" w:color="auto"/>
            <w:left w:val="none" w:sz="0" w:space="0" w:color="auto"/>
            <w:bottom w:val="none" w:sz="0" w:space="0" w:color="auto"/>
            <w:right w:val="none" w:sz="0" w:space="0" w:color="auto"/>
          </w:divBdr>
          <w:divsChild>
            <w:div w:id="1343389078">
              <w:marLeft w:val="0"/>
              <w:marRight w:val="0"/>
              <w:marTop w:val="0"/>
              <w:marBottom w:val="0"/>
              <w:divBdr>
                <w:top w:val="none" w:sz="0" w:space="0" w:color="auto"/>
                <w:left w:val="none" w:sz="0" w:space="0" w:color="auto"/>
                <w:bottom w:val="none" w:sz="0" w:space="0" w:color="auto"/>
                <w:right w:val="none" w:sz="0" w:space="0" w:color="auto"/>
              </w:divBdr>
              <w:divsChild>
                <w:div w:id="1961913757">
                  <w:marLeft w:val="0"/>
                  <w:marRight w:val="0"/>
                  <w:marTop w:val="0"/>
                  <w:marBottom w:val="0"/>
                  <w:divBdr>
                    <w:top w:val="none" w:sz="0" w:space="0" w:color="auto"/>
                    <w:left w:val="none" w:sz="0" w:space="0" w:color="auto"/>
                    <w:bottom w:val="none" w:sz="0" w:space="0" w:color="auto"/>
                    <w:right w:val="none" w:sz="0" w:space="0" w:color="auto"/>
                  </w:divBdr>
                  <w:divsChild>
                    <w:div w:id="6160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317">
          <w:marLeft w:val="0"/>
          <w:marRight w:val="0"/>
          <w:marTop w:val="0"/>
          <w:marBottom w:val="0"/>
          <w:divBdr>
            <w:top w:val="none" w:sz="0" w:space="0" w:color="auto"/>
            <w:left w:val="none" w:sz="0" w:space="0" w:color="auto"/>
            <w:bottom w:val="none" w:sz="0" w:space="0" w:color="auto"/>
            <w:right w:val="none" w:sz="0" w:space="0" w:color="auto"/>
          </w:divBdr>
          <w:divsChild>
            <w:div w:id="128397102">
              <w:marLeft w:val="0"/>
              <w:marRight w:val="0"/>
              <w:marTop w:val="0"/>
              <w:marBottom w:val="0"/>
              <w:divBdr>
                <w:top w:val="none" w:sz="0" w:space="0" w:color="auto"/>
                <w:left w:val="none" w:sz="0" w:space="0" w:color="auto"/>
                <w:bottom w:val="none" w:sz="0" w:space="0" w:color="auto"/>
                <w:right w:val="none" w:sz="0" w:space="0" w:color="auto"/>
              </w:divBdr>
              <w:divsChild>
                <w:div w:id="1091271312">
                  <w:marLeft w:val="0"/>
                  <w:marRight w:val="0"/>
                  <w:marTop w:val="0"/>
                  <w:marBottom w:val="0"/>
                  <w:divBdr>
                    <w:top w:val="none" w:sz="0" w:space="0" w:color="auto"/>
                    <w:left w:val="none" w:sz="0" w:space="0" w:color="auto"/>
                    <w:bottom w:val="none" w:sz="0" w:space="0" w:color="auto"/>
                    <w:right w:val="none" w:sz="0" w:space="0" w:color="auto"/>
                  </w:divBdr>
                  <w:divsChild>
                    <w:div w:id="17392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55">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6850112">
      <w:bodyDiv w:val="1"/>
      <w:marLeft w:val="0"/>
      <w:marRight w:val="0"/>
      <w:marTop w:val="0"/>
      <w:marBottom w:val="0"/>
      <w:divBdr>
        <w:top w:val="none" w:sz="0" w:space="0" w:color="auto"/>
        <w:left w:val="none" w:sz="0" w:space="0" w:color="auto"/>
        <w:bottom w:val="none" w:sz="0" w:space="0" w:color="auto"/>
        <w:right w:val="none" w:sz="0" w:space="0" w:color="auto"/>
      </w:divBdr>
    </w:div>
    <w:div w:id="837691765">
      <w:bodyDiv w:val="1"/>
      <w:marLeft w:val="0"/>
      <w:marRight w:val="0"/>
      <w:marTop w:val="0"/>
      <w:marBottom w:val="0"/>
      <w:divBdr>
        <w:top w:val="none" w:sz="0" w:space="0" w:color="auto"/>
        <w:left w:val="none" w:sz="0" w:space="0" w:color="auto"/>
        <w:bottom w:val="none" w:sz="0" w:space="0" w:color="auto"/>
        <w:right w:val="none" w:sz="0" w:space="0" w:color="auto"/>
      </w:divBdr>
    </w:div>
    <w:div w:id="842016159">
      <w:bodyDiv w:val="1"/>
      <w:marLeft w:val="0"/>
      <w:marRight w:val="0"/>
      <w:marTop w:val="0"/>
      <w:marBottom w:val="0"/>
      <w:divBdr>
        <w:top w:val="none" w:sz="0" w:space="0" w:color="auto"/>
        <w:left w:val="none" w:sz="0" w:space="0" w:color="auto"/>
        <w:bottom w:val="none" w:sz="0" w:space="0" w:color="auto"/>
        <w:right w:val="none" w:sz="0" w:space="0" w:color="auto"/>
      </w:divBdr>
    </w:div>
    <w:div w:id="842547856">
      <w:bodyDiv w:val="1"/>
      <w:marLeft w:val="0"/>
      <w:marRight w:val="0"/>
      <w:marTop w:val="0"/>
      <w:marBottom w:val="0"/>
      <w:divBdr>
        <w:top w:val="none" w:sz="0" w:space="0" w:color="auto"/>
        <w:left w:val="none" w:sz="0" w:space="0" w:color="auto"/>
        <w:bottom w:val="none" w:sz="0" w:space="0" w:color="auto"/>
        <w:right w:val="none" w:sz="0" w:space="0" w:color="auto"/>
      </w:divBdr>
    </w:div>
    <w:div w:id="849830303">
      <w:bodyDiv w:val="1"/>
      <w:marLeft w:val="0"/>
      <w:marRight w:val="0"/>
      <w:marTop w:val="0"/>
      <w:marBottom w:val="0"/>
      <w:divBdr>
        <w:top w:val="none" w:sz="0" w:space="0" w:color="auto"/>
        <w:left w:val="none" w:sz="0" w:space="0" w:color="auto"/>
        <w:bottom w:val="none" w:sz="0" w:space="0" w:color="auto"/>
        <w:right w:val="none" w:sz="0" w:space="0" w:color="auto"/>
      </w:divBdr>
    </w:div>
    <w:div w:id="857239299">
      <w:bodyDiv w:val="1"/>
      <w:marLeft w:val="0"/>
      <w:marRight w:val="0"/>
      <w:marTop w:val="0"/>
      <w:marBottom w:val="0"/>
      <w:divBdr>
        <w:top w:val="none" w:sz="0" w:space="0" w:color="auto"/>
        <w:left w:val="none" w:sz="0" w:space="0" w:color="auto"/>
        <w:bottom w:val="none" w:sz="0" w:space="0" w:color="auto"/>
        <w:right w:val="none" w:sz="0" w:space="0" w:color="auto"/>
      </w:divBdr>
    </w:div>
    <w:div w:id="884874435">
      <w:bodyDiv w:val="1"/>
      <w:marLeft w:val="0"/>
      <w:marRight w:val="0"/>
      <w:marTop w:val="0"/>
      <w:marBottom w:val="0"/>
      <w:divBdr>
        <w:top w:val="none" w:sz="0" w:space="0" w:color="auto"/>
        <w:left w:val="none" w:sz="0" w:space="0" w:color="auto"/>
        <w:bottom w:val="none" w:sz="0" w:space="0" w:color="auto"/>
        <w:right w:val="none" w:sz="0" w:space="0" w:color="auto"/>
      </w:divBdr>
    </w:div>
    <w:div w:id="885485836">
      <w:bodyDiv w:val="1"/>
      <w:marLeft w:val="0"/>
      <w:marRight w:val="0"/>
      <w:marTop w:val="0"/>
      <w:marBottom w:val="0"/>
      <w:divBdr>
        <w:top w:val="none" w:sz="0" w:space="0" w:color="auto"/>
        <w:left w:val="none" w:sz="0" w:space="0" w:color="auto"/>
        <w:bottom w:val="none" w:sz="0" w:space="0" w:color="auto"/>
        <w:right w:val="none" w:sz="0" w:space="0" w:color="auto"/>
      </w:divBdr>
    </w:div>
    <w:div w:id="892889130">
      <w:bodyDiv w:val="1"/>
      <w:marLeft w:val="0"/>
      <w:marRight w:val="0"/>
      <w:marTop w:val="0"/>
      <w:marBottom w:val="0"/>
      <w:divBdr>
        <w:top w:val="none" w:sz="0" w:space="0" w:color="auto"/>
        <w:left w:val="none" w:sz="0" w:space="0" w:color="auto"/>
        <w:bottom w:val="none" w:sz="0" w:space="0" w:color="auto"/>
        <w:right w:val="none" w:sz="0" w:space="0" w:color="auto"/>
      </w:divBdr>
    </w:div>
    <w:div w:id="896942339">
      <w:bodyDiv w:val="1"/>
      <w:marLeft w:val="0"/>
      <w:marRight w:val="0"/>
      <w:marTop w:val="0"/>
      <w:marBottom w:val="0"/>
      <w:divBdr>
        <w:top w:val="none" w:sz="0" w:space="0" w:color="auto"/>
        <w:left w:val="none" w:sz="0" w:space="0" w:color="auto"/>
        <w:bottom w:val="none" w:sz="0" w:space="0" w:color="auto"/>
        <w:right w:val="none" w:sz="0" w:space="0" w:color="auto"/>
      </w:divBdr>
    </w:div>
    <w:div w:id="903179099">
      <w:bodyDiv w:val="1"/>
      <w:marLeft w:val="0"/>
      <w:marRight w:val="0"/>
      <w:marTop w:val="0"/>
      <w:marBottom w:val="0"/>
      <w:divBdr>
        <w:top w:val="none" w:sz="0" w:space="0" w:color="auto"/>
        <w:left w:val="none" w:sz="0" w:space="0" w:color="auto"/>
        <w:bottom w:val="none" w:sz="0" w:space="0" w:color="auto"/>
        <w:right w:val="none" w:sz="0" w:space="0" w:color="auto"/>
      </w:divBdr>
    </w:div>
    <w:div w:id="912471646">
      <w:bodyDiv w:val="1"/>
      <w:marLeft w:val="0"/>
      <w:marRight w:val="0"/>
      <w:marTop w:val="0"/>
      <w:marBottom w:val="0"/>
      <w:divBdr>
        <w:top w:val="none" w:sz="0" w:space="0" w:color="auto"/>
        <w:left w:val="none" w:sz="0" w:space="0" w:color="auto"/>
        <w:bottom w:val="none" w:sz="0" w:space="0" w:color="auto"/>
        <w:right w:val="none" w:sz="0" w:space="0" w:color="auto"/>
      </w:divBdr>
    </w:div>
    <w:div w:id="914824721">
      <w:bodyDiv w:val="1"/>
      <w:marLeft w:val="0"/>
      <w:marRight w:val="0"/>
      <w:marTop w:val="0"/>
      <w:marBottom w:val="0"/>
      <w:divBdr>
        <w:top w:val="none" w:sz="0" w:space="0" w:color="auto"/>
        <w:left w:val="none" w:sz="0" w:space="0" w:color="auto"/>
        <w:bottom w:val="none" w:sz="0" w:space="0" w:color="auto"/>
        <w:right w:val="none" w:sz="0" w:space="0" w:color="auto"/>
      </w:divBdr>
    </w:div>
    <w:div w:id="915675216">
      <w:bodyDiv w:val="1"/>
      <w:marLeft w:val="0"/>
      <w:marRight w:val="0"/>
      <w:marTop w:val="0"/>
      <w:marBottom w:val="0"/>
      <w:divBdr>
        <w:top w:val="none" w:sz="0" w:space="0" w:color="auto"/>
        <w:left w:val="none" w:sz="0" w:space="0" w:color="auto"/>
        <w:bottom w:val="none" w:sz="0" w:space="0" w:color="auto"/>
        <w:right w:val="none" w:sz="0" w:space="0" w:color="auto"/>
      </w:divBdr>
    </w:div>
    <w:div w:id="916019358">
      <w:bodyDiv w:val="1"/>
      <w:marLeft w:val="0"/>
      <w:marRight w:val="0"/>
      <w:marTop w:val="0"/>
      <w:marBottom w:val="0"/>
      <w:divBdr>
        <w:top w:val="none" w:sz="0" w:space="0" w:color="auto"/>
        <w:left w:val="none" w:sz="0" w:space="0" w:color="auto"/>
        <w:bottom w:val="none" w:sz="0" w:space="0" w:color="auto"/>
        <w:right w:val="none" w:sz="0" w:space="0" w:color="auto"/>
      </w:divBdr>
    </w:div>
    <w:div w:id="919872591">
      <w:bodyDiv w:val="1"/>
      <w:marLeft w:val="0"/>
      <w:marRight w:val="0"/>
      <w:marTop w:val="0"/>
      <w:marBottom w:val="0"/>
      <w:divBdr>
        <w:top w:val="none" w:sz="0" w:space="0" w:color="auto"/>
        <w:left w:val="none" w:sz="0" w:space="0" w:color="auto"/>
        <w:bottom w:val="none" w:sz="0" w:space="0" w:color="auto"/>
        <w:right w:val="none" w:sz="0" w:space="0" w:color="auto"/>
      </w:divBdr>
    </w:div>
    <w:div w:id="922682296">
      <w:bodyDiv w:val="1"/>
      <w:marLeft w:val="0"/>
      <w:marRight w:val="0"/>
      <w:marTop w:val="0"/>
      <w:marBottom w:val="0"/>
      <w:divBdr>
        <w:top w:val="none" w:sz="0" w:space="0" w:color="auto"/>
        <w:left w:val="none" w:sz="0" w:space="0" w:color="auto"/>
        <w:bottom w:val="none" w:sz="0" w:space="0" w:color="auto"/>
        <w:right w:val="none" w:sz="0" w:space="0" w:color="auto"/>
      </w:divBdr>
    </w:div>
    <w:div w:id="925262810">
      <w:bodyDiv w:val="1"/>
      <w:marLeft w:val="0"/>
      <w:marRight w:val="0"/>
      <w:marTop w:val="0"/>
      <w:marBottom w:val="0"/>
      <w:divBdr>
        <w:top w:val="none" w:sz="0" w:space="0" w:color="auto"/>
        <w:left w:val="none" w:sz="0" w:space="0" w:color="auto"/>
        <w:bottom w:val="none" w:sz="0" w:space="0" w:color="auto"/>
        <w:right w:val="none" w:sz="0" w:space="0" w:color="auto"/>
      </w:divBdr>
    </w:div>
    <w:div w:id="929895252">
      <w:bodyDiv w:val="1"/>
      <w:marLeft w:val="0"/>
      <w:marRight w:val="0"/>
      <w:marTop w:val="0"/>
      <w:marBottom w:val="0"/>
      <w:divBdr>
        <w:top w:val="none" w:sz="0" w:space="0" w:color="auto"/>
        <w:left w:val="none" w:sz="0" w:space="0" w:color="auto"/>
        <w:bottom w:val="none" w:sz="0" w:space="0" w:color="auto"/>
        <w:right w:val="none" w:sz="0" w:space="0" w:color="auto"/>
      </w:divBdr>
    </w:div>
    <w:div w:id="934436628">
      <w:bodyDiv w:val="1"/>
      <w:marLeft w:val="0"/>
      <w:marRight w:val="0"/>
      <w:marTop w:val="0"/>
      <w:marBottom w:val="0"/>
      <w:divBdr>
        <w:top w:val="none" w:sz="0" w:space="0" w:color="auto"/>
        <w:left w:val="none" w:sz="0" w:space="0" w:color="auto"/>
        <w:bottom w:val="none" w:sz="0" w:space="0" w:color="auto"/>
        <w:right w:val="none" w:sz="0" w:space="0" w:color="auto"/>
      </w:divBdr>
      <w:divsChild>
        <w:div w:id="985011684">
          <w:marLeft w:val="0"/>
          <w:marRight w:val="0"/>
          <w:marTop w:val="0"/>
          <w:marBottom w:val="0"/>
          <w:divBdr>
            <w:top w:val="none" w:sz="0" w:space="0" w:color="auto"/>
            <w:left w:val="none" w:sz="0" w:space="0" w:color="auto"/>
            <w:bottom w:val="none" w:sz="0" w:space="0" w:color="auto"/>
            <w:right w:val="none" w:sz="0" w:space="0" w:color="auto"/>
          </w:divBdr>
          <w:divsChild>
            <w:div w:id="230895170">
              <w:marLeft w:val="0"/>
              <w:marRight w:val="0"/>
              <w:marTop w:val="0"/>
              <w:marBottom w:val="0"/>
              <w:divBdr>
                <w:top w:val="none" w:sz="0" w:space="0" w:color="auto"/>
                <w:left w:val="none" w:sz="0" w:space="0" w:color="auto"/>
                <w:bottom w:val="none" w:sz="0" w:space="0" w:color="auto"/>
                <w:right w:val="none" w:sz="0" w:space="0" w:color="auto"/>
              </w:divBdr>
              <w:divsChild>
                <w:div w:id="157269664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029">
          <w:marLeft w:val="0"/>
          <w:marRight w:val="0"/>
          <w:marTop w:val="0"/>
          <w:marBottom w:val="0"/>
          <w:divBdr>
            <w:top w:val="none" w:sz="0" w:space="0" w:color="auto"/>
            <w:left w:val="none" w:sz="0" w:space="0" w:color="auto"/>
            <w:bottom w:val="none" w:sz="0" w:space="0" w:color="auto"/>
            <w:right w:val="none" w:sz="0" w:space="0" w:color="auto"/>
          </w:divBdr>
          <w:divsChild>
            <w:div w:id="1662932006">
              <w:marLeft w:val="0"/>
              <w:marRight w:val="0"/>
              <w:marTop w:val="0"/>
              <w:marBottom w:val="0"/>
              <w:divBdr>
                <w:top w:val="none" w:sz="0" w:space="0" w:color="auto"/>
                <w:left w:val="none" w:sz="0" w:space="0" w:color="auto"/>
                <w:bottom w:val="none" w:sz="0" w:space="0" w:color="auto"/>
                <w:right w:val="none" w:sz="0" w:space="0" w:color="auto"/>
              </w:divBdr>
              <w:divsChild>
                <w:div w:id="255067019">
                  <w:marLeft w:val="0"/>
                  <w:marRight w:val="0"/>
                  <w:marTop w:val="0"/>
                  <w:marBottom w:val="0"/>
                  <w:divBdr>
                    <w:top w:val="none" w:sz="0" w:space="0" w:color="auto"/>
                    <w:left w:val="none" w:sz="0" w:space="0" w:color="auto"/>
                    <w:bottom w:val="none" w:sz="0" w:space="0" w:color="auto"/>
                    <w:right w:val="none" w:sz="0" w:space="0" w:color="auto"/>
                  </w:divBdr>
                  <w:divsChild>
                    <w:div w:id="1309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561">
      <w:bodyDiv w:val="1"/>
      <w:marLeft w:val="0"/>
      <w:marRight w:val="0"/>
      <w:marTop w:val="0"/>
      <w:marBottom w:val="0"/>
      <w:divBdr>
        <w:top w:val="none" w:sz="0" w:space="0" w:color="auto"/>
        <w:left w:val="none" w:sz="0" w:space="0" w:color="auto"/>
        <w:bottom w:val="none" w:sz="0" w:space="0" w:color="auto"/>
        <w:right w:val="none" w:sz="0" w:space="0" w:color="auto"/>
      </w:divBdr>
    </w:div>
    <w:div w:id="957031377">
      <w:bodyDiv w:val="1"/>
      <w:marLeft w:val="0"/>
      <w:marRight w:val="0"/>
      <w:marTop w:val="0"/>
      <w:marBottom w:val="0"/>
      <w:divBdr>
        <w:top w:val="none" w:sz="0" w:space="0" w:color="auto"/>
        <w:left w:val="none" w:sz="0" w:space="0" w:color="auto"/>
        <w:bottom w:val="none" w:sz="0" w:space="0" w:color="auto"/>
        <w:right w:val="none" w:sz="0" w:space="0" w:color="auto"/>
      </w:divBdr>
    </w:div>
    <w:div w:id="958530257">
      <w:bodyDiv w:val="1"/>
      <w:marLeft w:val="0"/>
      <w:marRight w:val="0"/>
      <w:marTop w:val="0"/>
      <w:marBottom w:val="0"/>
      <w:divBdr>
        <w:top w:val="none" w:sz="0" w:space="0" w:color="auto"/>
        <w:left w:val="none" w:sz="0" w:space="0" w:color="auto"/>
        <w:bottom w:val="none" w:sz="0" w:space="0" w:color="auto"/>
        <w:right w:val="none" w:sz="0" w:space="0" w:color="auto"/>
      </w:divBdr>
    </w:div>
    <w:div w:id="964895921">
      <w:bodyDiv w:val="1"/>
      <w:marLeft w:val="0"/>
      <w:marRight w:val="0"/>
      <w:marTop w:val="0"/>
      <w:marBottom w:val="0"/>
      <w:divBdr>
        <w:top w:val="none" w:sz="0" w:space="0" w:color="auto"/>
        <w:left w:val="none" w:sz="0" w:space="0" w:color="auto"/>
        <w:bottom w:val="none" w:sz="0" w:space="0" w:color="auto"/>
        <w:right w:val="none" w:sz="0" w:space="0" w:color="auto"/>
      </w:divBdr>
    </w:div>
    <w:div w:id="973950870">
      <w:bodyDiv w:val="1"/>
      <w:marLeft w:val="0"/>
      <w:marRight w:val="0"/>
      <w:marTop w:val="0"/>
      <w:marBottom w:val="0"/>
      <w:divBdr>
        <w:top w:val="none" w:sz="0" w:space="0" w:color="auto"/>
        <w:left w:val="none" w:sz="0" w:space="0" w:color="auto"/>
        <w:bottom w:val="none" w:sz="0" w:space="0" w:color="auto"/>
        <w:right w:val="none" w:sz="0" w:space="0" w:color="auto"/>
      </w:divBdr>
    </w:div>
    <w:div w:id="975641098">
      <w:bodyDiv w:val="1"/>
      <w:marLeft w:val="0"/>
      <w:marRight w:val="0"/>
      <w:marTop w:val="0"/>
      <w:marBottom w:val="0"/>
      <w:divBdr>
        <w:top w:val="none" w:sz="0" w:space="0" w:color="auto"/>
        <w:left w:val="none" w:sz="0" w:space="0" w:color="auto"/>
        <w:bottom w:val="none" w:sz="0" w:space="0" w:color="auto"/>
        <w:right w:val="none" w:sz="0" w:space="0" w:color="auto"/>
      </w:divBdr>
    </w:div>
    <w:div w:id="978261560">
      <w:bodyDiv w:val="1"/>
      <w:marLeft w:val="0"/>
      <w:marRight w:val="0"/>
      <w:marTop w:val="0"/>
      <w:marBottom w:val="0"/>
      <w:divBdr>
        <w:top w:val="none" w:sz="0" w:space="0" w:color="auto"/>
        <w:left w:val="none" w:sz="0" w:space="0" w:color="auto"/>
        <w:bottom w:val="none" w:sz="0" w:space="0" w:color="auto"/>
        <w:right w:val="none" w:sz="0" w:space="0" w:color="auto"/>
      </w:divBdr>
    </w:div>
    <w:div w:id="981539326">
      <w:bodyDiv w:val="1"/>
      <w:marLeft w:val="0"/>
      <w:marRight w:val="0"/>
      <w:marTop w:val="0"/>
      <w:marBottom w:val="0"/>
      <w:divBdr>
        <w:top w:val="none" w:sz="0" w:space="0" w:color="auto"/>
        <w:left w:val="none" w:sz="0" w:space="0" w:color="auto"/>
        <w:bottom w:val="none" w:sz="0" w:space="0" w:color="auto"/>
        <w:right w:val="none" w:sz="0" w:space="0" w:color="auto"/>
      </w:divBdr>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87562600">
      <w:bodyDiv w:val="1"/>
      <w:marLeft w:val="0"/>
      <w:marRight w:val="0"/>
      <w:marTop w:val="0"/>
      <w:marBottom w:val="0"/>
      <w:divBdr>
        <w:top w:val="none" w:sz="0" w:space="0" w:color="auto"/>
        <w:left w:val="none" w:sz="0" w:space="0" w:color="auto"/>
        <w:bottom w:val="none" w:sz="0" w:space="0" w:color="auto"/>
        <w:right w:val="none" w:sz="0" w:space="0" w:color="auto"/>
      </w:divBdr>
    </w:div>
    <w:div w:id="989796435">
      <w:bodyDiv w:val="1"/>
      <w:marLeft w:val="0"/>
      <w:marRight w:val="0"/>
      <w:marTop w:val="0"/>
      <w:marBottom w:val="0"/>
      <w:divBdr>
        <w:top w:val="none" w:sz="0" w:space="0" w:color="auto"/>
        <w:left w:val="none" w:sz="0" w:space="0" w:color="auto"/>
        <w:bottom w:val="none" w:sz="0" w:space="0" w:color="auto"/>
        <w:right w:val="none" w:sz="0" w:space="0" w:color="auto"/>
      </w:divBdr>
    </w:div>
    <w:div w:id="989990383">
      <w:bodyDiv w:val="1"/>
      <w:marLeft w:val="0"/>
      <w:marRight w:val="0"/>
      <w:marTop w:val="0"/>
      <w:marBottom w:val="0"/>
      <w:divBdr>
        <w:top w:val="none" w:sz="0" w:space="0" w:color="auto"/>
        <w:left w:val="none" w:sz="0" w:space="0" w:color="auto"/>
        <w:bottom w:val="none" w:sz="0" w:space="0" w:color="auto"/>
        <w:right w:val="none" w:sz="0" w:space="0" w:color="auto"/>
      </w:divBdr>
    </w:div>
    <w:div w:id="999621506">
      <w:bodyDiv w:val="1"/>
      <w:marLeft w:val="0"/>
      <w:marRight w:val="0"/>
      <w:marTop w:val="0"/>
      <w:marBottom w:val="0"/>
      <w:divBdr>
        <w:top w:val="none" w:sz="0" w:space="0" w:color="auto"/>
        <w:left w:val="none" w:sz="0" w:space="0" w:color="auto"/>
        <w:bottom w:val="none" w:sz="0" w:space="0" w:color="auto"/>
        <w:right w:val="none" w:sz="0" w:space="0" w:color="auto"/>
      </w:divBdr>
    </w:div>
    <w:div w:id="1004741830">
      <w:bodyDiv w:val="1"/>
      <w:marLeft w:val="0"/>
      <w:marRight w:val="0"/>
      <w:marTop w:val="0"/>
      <w:marBottom w:val="0"/>
      <w:divBdr>
        <w:top w:val="none" w:sz="0" w:space="0" w:color="auto"/>
        <w:left w:val="none" w:sz="0" w:space="0" w:color="auto"/>
        <w:bottom w:val="none" w:sz="0" w:space="0" w:color="auto"/>
        <w:right w:val="none" w:sz="0" w:space="0" w:color="auto"/>
      </w:divBdr>
    </w:div>
    <w:div w:id="1005981025">
      <w:bodyDiv w:val="1"/>
      <w:marLeft w:val="0"/>
      <w:marRight w:val="0"/>
      <w:marTop w:val="0"/>
      <w:marBottom w:val="0"/>
      <w:divBdr>
        <w:top w:val="none" w:sz="0" w:space="0" w:color="auto"/>
        <w:left w:val="none" w:sz="0" w:space="0" w:color="auto"/>
        <w:bottom w:val="none" w:sz="0" w:space="0" w:color="auto"/>
        <w:right w:val="none" w:sz="0" w:space="0" w:color="auto"/>
      </w:divBdr>
    </w:div>
    <w:div w:id="1008562149">
      <w:bodyDiv w:val="1"/>
      <w:marLeft w:val="0"/>
      <w:marRight w:val="0"/>
      <w:marTop w:val="0"/>
      <w:marBottom w:val="0"/>
      <w:divBdr>
        <w:top w:val="none" w:sz="0" w:space="0" w:color="auto"/>
        <w:left w:val="none" w:sz="0" w:space="0" w:color="auto"/>
        <w:bottom w:val="none" w:sz="0" w:space="0" w:color="auto"/>
        <w:right w:val="none" w:sz="0" w:space="0" w:color="auto"/>
      </w:divBdr>
    </w:div>
    <w:div w:id="1013146406">
      <w:bodyDiv w:val="1"/>
      <w:marLeft w:val="0"/>
      <w:marRight w:val="0"/>
      <w:marTop w:val="0"/>
      <w:marBottom w:val="0"/>
      <w:divBdr>
        <w:top w:val="none" w:sz="0" w:space="0" w:color="auto"/>
        <w:left w:val="none" w:sz="0" w:space="0" w:color="auto"/>
        <w:bottom w:val="none" w:sz="0" w:space="0" w:color="auto"/>
        <w:right w:val="none" w:sz="0" w:space="0" w:color="auto"/>
      </w:divBdr>
    </w:div>
    <w:div w:id="1013611681">
      <w:bodyDiv w:val="1"/>
      <w:marLeft w:val="0"/>
      <w:marRight w:val="0"/>
      <w:marTop w:val="0"/>
      <w:marBottom w:val="0"/>
      <w:divBdr>
        <w:top w:val="none" w:sz="0" w:space="0" w:color="auto"/>
        <w:left w:val="none" w:sz="0" w:space="0" w:color="auto"/>
        <w:bottom w:val="none" w:sz="0" w:space="0" w:color="auto"/>
        <w:right w:val="none" w:sz="0" w:space="0" w:color="auto"/>
      </w:divBdr>
    </w:div>
    <w:div w:id="1019087596">
      <w:bodyDiv w:val="1"/>
      <w:marLeft w:val="0"/>
      <w:marRight w:val="0"/>
      <w:marTop w:val="0"/>
      <w:marBottom w:val="0"/>
      <w:divBdr>
        <w:top w:val="none" w:sz="0" w:space="0" w:color="auto"/>
        <w:left w:val="none" w:sz="0" w:space="0" w:color="auto"/>
        <w:bottom w:val="none" w:sz="0" w:space="0" w:color="auto"/>
        <w:right w:val="none" w:sz="0" w:space="0" w:color="auto"/>
      </w:divBdr>
    </w:div>
    <w:div w:id="1024133531">
      <w:bodyDiv w:val="1"/>
      <w:marLeft w:val="0"/>
      <w:marRight w:val="0"/>
      <w:marTop w:val="0"/>
      <w:marBottom w:val="0"/>
      <w:divBdr>
        <w:top w:val="none" w:sz="0" w:space="0" w:color="auto"/>
        <w:left w:val="none" w:sz="0" w:space="0" w:color="auto"/>
        <w:bottom w:val="none" w:sz="0" w:space="0" w:color="auto"/>
        <w:right w:val="none" w:sz="0" w:space="0" w:color="auto"/>
      </w:divBdr>
    </w:div>
    <w:div w:id="1032996952">
      <w:bodyDiv w:val="1"/>
      <w:marLeft w:val="0"/>
      <w:marRight w:val="0"/>
      <w:marTop w:val="0"/>
      <w:marBottom w:val="0"/>
      <w:divBdr>
        <w:top w:val="none" w:sz="0" w:space="0" w:color="auto"/>
        <w:left w:val="none" w:sz="0" w:space="0" w:color="auto"/>
        <w:bottom w:val="none" w:sz="0" w:space="0" w:color="auto"/>
        <w:right w:val="none" w:sz="0" w:space="0" w:color="auto"/>
      </w:divBdr>
    </w:div>
    <w:div w:id="1047023105">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
    <w:div w:id="1053697438">
      <w:bodyDiv w:val="1"/>
      <w:marLeft w:val="0"/>
      <w:marRight w:val="0"/>
      <w:marTop w:val="0"/>
      <w:marBottom w:val="0"/>
      <w:divBdr>
        <w:top w:val="none" w:sz="0" w:space="0" w:color="auto"/>
        <w:left w:val="none" w:sz="0" w:space="0" w:color="auto"/>
        <w:bottom w:val="none" w:sz="0" w:space="0" w:color="auto"/>
        <w:right w:val="none" w:sz="0" w:space="0" w:color="auto"/>
      </w:divBdr>
    </w:div>
    <w:div w:id="1057044855">
      <w:bodyDiv w:val="1"/>
      <w:marLeft w:val="0"/>
      <w:marRight w:val="0"/>
      <w:marTop w:val="0"/>
      <w:marBottom w:val="0"/>
      <w:divBdr>
        <w:top w:val="none" w:sz="0" w:space="0" w:color="auto"/>
        <w:left w:val="none" w:sz="0" w:space="0" w:color="auto"/>
        <w:bottom w:val="none" w:sz="0" w:space="0" w:color="auto"/>
        <w:right w:val="none" w:sz="0" w:space="0" w:color="auto"/>
      </w:divBdr>
    </w:div>
    <w:div w:id="1072317814">
      <w:bodyDiv w:val="1"/>
      <w:marLeft w:val="0"/>
      <w:marRight w:val="0"/>
      <w:marTop w:val="0"/>
      <w:marBottom w:val="0"/>
      <w:divBdr>
        <w:top w:val="none" w:sz="0" w:space="0" w:color="auto"/>
        <w:left w:val="none" w:sz="0" w:space="0" w:color="auto"/>
        <w:bottom w:val="none" w:sz="0" w:space="0" w:color="auto"/>
        <w:right w:val="none" w:sz="0" w:space="0" w:color="auto"/>
      </w:divBdr>
    </w:div>
    <w:div w:id="1075401405">
      <w:bodyDiv w:val="1"/>
      <w:marLeft w:val="0"/>
      <w:marRight w:val="0"/>
      <w:marTop w:val="0"/>
      <w:marBottom w:val="0"/>
      <w:divBdr>
        <w:top w:val="none" w:sz="0" w:space="0" w:color="auto"/>
        <w:left w:val="none" w:sz="0" w:space="0" w:color="auto"/>
        <w:bottom w:val="none" w:sz="0" w:space="0" w:color="auto"/>
        <w:right w:val="none" w:sz="0" w:space="0" w:color="auto"/>
      </w:divBdr>
    </w:div>
    <w:div w:id="1083063219">
      <w:bodyDiv w:val="1"/>
      <w:marLeft w:val="0"/>
      <w:marRight w:val="0"/>
      <w:marTop w:val="0"/>
      <w:marBottom w:val="0"/>
      <w:divBdr>
        <w:top w:val="none" w:sz="0" w:space="0" w:color="auto"/>
        <w:left w:val="none" w:sz="0" w:space="0" w:color="auto"/>
        <w:bottom w:val="none" w:sz="0" w:space="0" w:color="auto"/>
        <w:right w:val="none" w:sz="0" w:space="0" w:color="auto"/>
      </w:divBdr>
    </w:div>
    <w:div w:id="1090657034">
      <w:bodyDiv w:val="1"/>
      <w:marLeft w:val="0"/>
      <w:marRight w:val="0"/>
      <w:marTop w:val="0"/>
      <w:marBottom w:val="0"/>
      <w:divBdr>
        <w:top w:val="none" w:sz="0" w:space="0" w:color="auto"/>
        <w:left w:val="none" w:sz="0" w:space="0" w:color="auto"/>
        <w:bottom w:val="none" w:sz="0" w:space="0" w:color="auto"/>
        <w:right w:val="none" w:sz="0" w:space="0" w:color="auto"/>
      </w:divBdr>
    </w:div>
    <w:div w:id="1092094475">
      <w:bodyDiv w:val="1"/>
      <w:marLeft w:val="0"/>
      <w:marRight w:val="0"/>
      <w:marTop w:val="0"/>
      <w:marBottom w:val="0"/>
      <w:divBdr>
        <w:top w:val="none" w:sz="0" w:space="0" w:color="auto"/>
        <w:left w:val="none" w:sz="0" w:space="0" w:color="auto"/>
        <w:bottom w:val="none" w:sz="0" w:space="0" w:color="auto"/>
        <w:right w:val="none" w:sz="0" w:space="0" w:color="auto"/>
      </w:divBdr>
    </w:div>
    <w:div w:id="1093933370">
      <w:bodyDiv w:val="1"/>
      <w:marLeft w:val="0"/>
      <w:marRight w:val="0"/>
      <w:marTop w:val="0"/>
      <w:marBottom w:val="0"/>
      <w:divBdr>
        <w:top w:val="none" w:sz="0" w:space="0" w:color="auto"/>
        <w:left w:val="none" w:sz="0" w:space="0" w:color="auto"/>
        <w:bottom w:val="none" w:sz="0" w:space="0" w:color="auto"/>
        <w:right w:val="none" w:sz="0" w:space="0" w:color="auto"/>
      </w:divBdr>
    </w:div>
    <w:div w:id="1094324832">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103108083">
      <w:bodyDiv w:val="1"/>
      <w:marLeft w:val="0"/>
      <w:marRight w:val="0"/>
      <w:marTop w:val="0"/>
      <w:marBottom w:val="0"/>
      <w:divBdr>
        <w:top w:val="none" w:sz="0" w:space="0" w:color="auto"/>
        <w:left w:val="none" w:sz="0" w:space="0" w:color="auto"/>
        <w:bottom w:val="none" w:sz="0" w:space="0" w:color="auto"/>
        <w:right w:val="none" w:sz="0" w:space="0" w:color="auto"/>
      </w:divBdr>
    </w:div>
    <w:div w:id="1103839253">
      <w:bodyDiv w:val="1"/>
      <w:marLeft w:val="0"/>
      <w:marRight w:val="0"/>
      <w:marTop w:val="0"/>
      <w:marBottom w:val="0"/>
      <w:divBdr>
        <w:top w:val="none" w:sz="0" w:space="0" w:color="auto"/>
        <w:left w:val="none" w:sz="0" w:space="0" w:color="auto"/>
        <w:bottom w:val="none" w:sz="0" w:space="0" w:color="auto"/>
        <w:right w:val="none" w:sz="0" w:space="0" w:color="auto"/>
      </w:divBdr>
    </w:div>
    <w:div w:id="1106344114">
      <w:bodyDiv w:val="1"/>
      <w:marLeft w:val="0"/>
      <w:marRight w:val="0"/>
      <w:marTop w:val="0"/>
      <w:marBottom w:val="0"/>
      <w:divBdr>
        <w:top w:val="none" w:sz="0" w:space="0" w:color="auto"/>
        <w:left w:val="none" w:sz="0" w:space="0" w:color="auto"/>
        <w:bottom w:val="none" w:sz="0" w:space="0" w:color="auto"/>
        <w:right w:val="none" w:sz="0" w:space="0" w:color="auto"/>
      </w:divBdr>
    </w:div>
    <w:div w:id="1110929061">
      <w:bodyDiv w:val="1"/>
      <w:marLeft w:val="0"/>
      <w:marRight w:val="0"/>
      <w:marTop w:val="0"/>
      <w:marBottom w:val="0"/>
      <w:divBdr>
        <w:top w:val="none" w:sz="0" w:space="0" w:color="auto"/>
        <w:left w:val="none" w:sz="0" w:space="0" w:color="auto"/>
        <w:bottom w:val="none" w:sz="0" w:space="0" w:color="auto"/>
        <w:right w:val="none" w:sz="0" w:space="0" w:color="auto"/>
      </w:divBdr>
    </w:div>
    <w:div w:id="1114864808">
      <w:bodyDiv w:val="1"/>
      <w:marLeft w:val="0"/>
      <w:marRight w:val="0"/>
      <w:marTop w:val="0"/>
      <w:marBottom w:val="0"/>
      <w:divBdr>
        <w:top w:val="none" w:sz="0" w:space="0" w:color="auto"/>
        <w:left w:val="none" w:sz="0" w:space="0" w:color="auto"/>
        <w:bottom w:val="none" w:sz="0" w:space="0" w:color="auto"/>
        <w:right w:val="none" w:sz="0" w:space="0" w:color="auto"/>
      </w:divBdr>
    </w:div>
    <w:div w:id="1123423923">
      <w:bodyDiv w:val="1"/>
      <w:marLeft w:val="0"/>
      <w:marRight w:val="0"/>
      <w:marTop w:val="0"/>
      <w:marBottom w:val="0"/>
      <w:divBdr>
        <w:top w:val="none" w:sz="0" w:space="0" w:color="auto"/>
        <w:left w:val="none" w:sz="0" w:space="0" w:color="auto"/>
        <w:bottom w:val="none" w:sz="0" w:space="0" w:color="auto"/>
        <w:right w:val="none" w:sz="0" w:space="0" w:color="auto"/>
      </w:divBdr>
    </w:div>
    <w:div w:id="1123769786">
      <w:bodyDiv w:val="1"/>
      <w:marLeft w:val="0"/>
      <w:marRight w:val="0"/>
      <w:marTop w:val="0"/>
      <w:marBottom w:val="0"/>
      <w:divBdr>
        <w:top w:val="none" w:sz="0" w:space="0" w:color="auto"/>
        <w:left w:val="none" w:sz="0" w:space="0" w:color="auto"/>
        <w:bottom w:val="none" w:sz="0" w:space="0" w:color="auto"/>
        <w:right w:val="none" w:sz="0" w:space="0" w:color="auto"/>
      </w:divBdr>
    </w:div>
    <w:div w:id="1129083804">
      <w:bodyDiv w:val="1"/>
      <w:marLeft w:val="0"/>
      <w:marRight w:val="0"/>
      <w:marTop w:val="0"/>
      <w:marBottom w:val="0"/>
      <w:divBdr>
        <w:top w:val="none" w:sz="0" w:space="0" w:color="auto"/>
        <w:left w:val="none" w:sz="0" w:space="0" w:color="auto"/>
        <w:bottom w:val="none" w:sz="0" w:space="0" w:color="auto"/>
        <w:right w:val="none" w:sz="0" w:space="0" w:color="auto"/>
      </w:divBdr>
    </w:div>
    <w:div w:id="1136070658">
      <w:bodyDiv w:val="1"/>
      <w:marLeft w:val="0"/>
      <w:marRight w:val="0"/>
      <w:marTop w:val="0"/>
      <w:marBottom w:val="0"/>
      <w:divBdr>
        <w:top w:val="none" w:sz="0" w:space="0" w:color="auto"/>
        <w:left w:val="none" w:sz="0" w:space="0" w:color="auto"/>
        <w:bottom w:val="none" w:sz="0" w:space="0" w:color="auto"/>
        <w:right w:val="none" w:sz="0" w:space="0" w:color="auto"/>
      </w:divBdr>
    </w:div>
    <w:div w:id="1143306280">
      <w:bodyDiv w:val="1"/>
      <w:marLeft w:val="0"/>
      <w:marRight w:val="0"/>
      <w:marTop w:val="0"/>
      <w:marBottom w:val="0"/>
      <w:divBdr>
        <w:top w:val="none" w:sz="0" w:space="0" w:color="auto"/>
        <w:left w:val="none" w:sz="0" w:space="0" w:color="auto"/>
        <w:bottom w:val="none" w:sz="0" w:space="0" w:color="auto"/>
        <w:right w:val="none" w:sz="0" w:space="0" w:color="auto"/>
      </w:divBdr>
    </w:div>
    <w:div w:id="1145973655">
      <w:bodyDiv w:val="1"/>
      <w:marLeft w:val="0"/>
      <w:marRight w:val="0"/>
      <w:marTop w:val="0"/>
      <w:marBottom w:val="0"/>
      <w:divBdr>
        <w:top w:val="none" w:sz="0" w:space="0" w:color="auto"/>
        <w:left w:val="none" w:sz="0" w:space="0" w:color="auto"/>
        <w:bottom w:val="none" w:sz="0" w:space="0" w:color="auto"/>
        <w:right w:val="none" w:sz="0" w:space="0" w:color="auto"/>
      </w:divBdr>
    </w:div>
    <w:div w:id="1151823611">
      <w:bodyDiv w:val="1"/>
      <w:marLeft w:val="0"/>
      <w:marRight w:val="0"/>
      <w:marTop w:val="0"/>
      <w:marBottom w:val="0"/>
      <w:divBdr>
        <w:top w:val="none" w:sz="0" w:space="0" w:color="auto"/>
        <w:left w:val="none" w:sz="0" w:space="0" w:color="auto"/>
        <w:bottom w:val="none" w:sz="0" w:space="0" w:color="auto"/>
        <w:right w:val="none" w:sz="0" w:space="0" w:color="auto"/>
      </w:divBdr>
    </w:div>
    <w:div w:id="1171676296">
      <w:bodyDiv w:val="1"/>
      <w:marLeft w:val="0"/>
      <w:marRight w:val="0"/>
      <w:marTop w:val="0"/>
      <w:marBottom w:val="0"/>
      <w:divBdr>
        <w:top w:val="none" w:sz="0" w:space="0" w:color="auto"/>
        <w:left w:val="none" w:sz="0" w:space="0" w:color="auto"/>
        <w:bottom w:val="none" w:sz="0" w:space="0" w:color="auto"/>
        <w:right w:val="none" w:sz="0" w:space="0" w:color="auto"/>
      </w:divBdr>
    </w:div>
    <w:div w:id="1171918021">
      <w:bodyDiv w:val="1"/>
      <w:marLeft w:val="0"/>
      <w:marRight w:val="0"/>
      <w:marTop w:val="0"/>
      <w:marBottom w:val="0"/>
      <w:divBdr>
        <w:top w:val="none" w:sz="0" w:space="0" w:color="auto"/>
        <w:left w:val="none" w:sz="0" w:space="0" w:color="auto"/>
        <w:bottom w:val="none" w:sz="0" w:space="0" w:color="auto"/>
        <w:right w:val="none" w:sz="0" w:space="0" w:color="auto"/>
      </w:divBdr>
    </w:div>
    <w:div w:id="1178697413">
      <w:bodyDiv w:val="1"/>
      <w:marLeft w:val="0"/>
      <w:marRight w:val="0"/>
      <w:marTop w:val="0"/>
      <w:marBottom w:val="0"/>
      <w:divBdr>
        <w:top w:val="none" w:sz="0" w:space="0" w:color="auto"/>
        <w:left w:val="none" w:sz="0" w:space="0" w:color="auto"/>
        <w:bottom w:val="none" w:sz="0" w:space="0" w:color="auto"/>
        <w:right w:val="none" w:sz="0" w:space="0" w:color="auto"/>
      </w:divBdr>
    </w:div>
    <w:div w:id="1181552575">
      <w:bodyDiv w:val="1"/>
      <w:marLeft w:val="0"/>
      <w:marRight w:val="0"/>
      <w:marTop w:val="0"/>
      <w:marBottom w:val="0"/>
      <w:divBdr>
        <w:top w:val="none" w:sz="0" w:space="0" w:color="auto"/>
        <w:left w:val="none" w:sz="0" w:space="0" w:color="auto"/>
        <w:bottom w:val="none" w:sz="0" w:space="0" w:color="auto"/>
        <w:right w:val="none" w:sz="0" w:space="0" w:color="auto"/>
      </w:divBdr>
    </w:div>
    <w:div w:id="1188443904">
      <w:bodyDiv w:val="1"/>
      <w:marLeft w:val="0"/>
      <w:marRight w:val="0"/>
      <w:marTop w:val="0"/>
      <w:marBottom w:val="0"/>
      <w:divBdr>
        <w:top w:val="none" w:sz="0" w:space="0" w:color="auto"/>
        <w:left w:val="none" w:sz="0" w:space="0" w:color="auto"/>
        <w:bottom w:val="none" w:sz="0" w:space="0" w:color="auto"/>
        <w:right w:val="none" w:sz="0" w:space="0" w:color="auto"/>
      </w:divBdr>
    </w:div>
    <w:div w:id="1193155721">
      <w:bodyDiv w:val="1"/>
      <w:marLeft w:val="0"/>
      <w:marRight w:val="0"/>
      <w:marTop w:val="0"/>
      <w:marBottom w:val="0"/>
      <w:divBdr>
        <w:top w:val="none" w:sz="0" w:space="0" w:color="auto"/>
        <w:left w:val="none" w:sz="0" w:space="0" w:color="auto"/>
        <w:bottom w:val="none" w:sz="0" w:space="0" w:color="auto"/>
        <w:right w:val="none" w:sz="0" w:space="0" w:color="auto"/>
      </w:divBdr>
    </w:div>
    <w:div w:id="1197893356">
      <w:bodyDiv w:val="1"/>
      <w:marLeft w:val="0"/>
      <w:marRight w:val="0"/>
      <w:marTop w:val="0"/>
      <w:marBottom w:val="0"/>
      <w:divBdr>
        <w:top w:val="none" w:sz="0" w:space="0" w:color="auto"/>
        <w:left w:val="none" w:sz="0" w:space="0" w:color="auto"/>
        <w:bottom w:val="none" w:sz="0" w:space="0" w:color="auto"/>
        <w:right w:val="none" w:sz="0" w:space="0" w:color="auto"/>
      </w:divBdr>
    </w:div>
    <w:div w:id="1203634683">
      <w:bodyDiv w:val="1"/>
      <w:marLeft w:val="0"/>
      <w:marRight w:val="0"/>
      <w:marTop w:val="0"/>
      <w:marBottom w:val="0"/>
      <w:divBdr>
        <w:top w:val="none" w:sz="0" w:space="0" w:color="auto"/>
        <w:left w:val="none" w:sz="0" w:space="0" w:color="auto"/>
        <w:bottom w:val="none" w:sz="0" w:space="0" w:color="auto"/>
        <w:right w:val="none" w:sz="0" w:space="0" w:color="auto"/>
      </w:divBdr>
    </w:div>
    <w:div w:id="1206256157">
      <w:bodyDiv w:val="1"/>
      <w:marLeft w:val="0"/>
      <w:marRight w:val="0"/>
      <w:marTop w:val="0"/>
      <w:marBottom w:val="0"/>
      <w:divBdr>
        <w:top w:val="none" w:sz="0" w:space="0" w:color="auto"/>
        <w:left w:val="none" w:sz="0" w:space="0" w:color="auto"/>
        <w:bottom w:val="none" w:sz="0" w:space="0" w:color="auto"/>
        <w:right w:val="none" w:sz="0" w:space="0" w:color="auto"/>
      </w:divBdr>
    </w:div>
    <w:div w:id="1207595833">
      <w:bodyDiv w:val="1"/>
      <w:marLeft w:val="0"/>
      <w:marRight w:val="0"/>
      <w:marTop w:val="0"/>
      <w:marBottom w:val="0"/>
      <w:divBdr>
        <w:top w:val="none" w:sz="0" w:space="0" w:color="auto"/>
        <w:left w:val="none" w:sz="0" w:space="0" w:color="auto"/>
        <w:bottom w:val="none" w:sz="0" w:space="0" w:color="auto"/>
        <w:right w:val="none" w:sz="0" w:space="0" w:color="auto"/>
      </w:divBdr>
    </w:div>
    <w:div w:id="1215117507">
      <w:bodyDiv w:val="1"/>
      <w:marLeft w:val="0"/>
      <w:marRight w:val="0"/>
      <w:marTop w:val="0"/>
      <w:marBottom w:val="0"/>
      <w:divBdr>
        <w:top w:val="none" w:sz="0" w:space="0" w:color="auto"/>
        <w:left w:val="none" w:sz="0" w:space="0" w:color="auto"/>
        <w:bottom w:val="none" w:sz="0" w:space="0" w:color="auto"/>
        <w:right w:val="none" w:sz="0" w:space="0" w:color="auto"/>
      </w:divBdr>
    </w:div>
    <w:div w:id="1216742082">
      <w:bodyDiv w:val="1"/>
      <w:marLeft w:val="0"/>
      <w:marRight w:val="0"/>
      <w:marTop w:val="0"/>
      <w:marBottom w:val="0"/>
      <w:divBdr>
        <w:top w:val="none" w:sz="0" w:space="0" w:color="auto"/>
        <w:left w:val="none" w:sz="0" w:space="0" w:color="auto"/>
        <w:bottom w:val="none" w:sz="0" w:space="0" w:color="auto"/>
        <w:right w:val="none" w:sz="0" w:space="0" w:color="auto"/>
      </w:divBdr>
    </w:div>
    <w:div w:id="1217933186">
      <w:bodyDiv w:val="1"/>
      <w:marLeft w:val="0"/>
      <w:marRight w:val="0"/>
      <w:marTop w:val="0"/>
      <w:marBottom w:val="0"/>
      <w:divBdr>
        <w:top w:val="none" w:sz="0" w:space="0" w:color="auto"/>
        <w:left w:val="none" w:sz="0" w:space="0" w:color="auto"/>
        <w:bottom w:val="none" w:sz="0" w:space="0" w:color="auto"/>
        <w:right w:val="none" w:sz="0" w:space="0" w:color="auto"/>
      </w:divBdr>
    </w:div>
    <w:div w:id="1218400775">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sChild>
        <w:div w:id="4750947">
          <w:marLeft w:val="0"/>
          <w:marRight w:val="0"/>
          <w:marTop w:val="0"/>
          <w:marBottom w:val="0"/>
          <w:divBdr>
            <w:top w:val="none" w:sz="0" w:space="0" w:color="auto"/>
            <w:left w:val="none" w:sz="0" w:space="0" w:color="auto"/>
            <w:bottom w:val="none" w:sz="0" w:space="0" w:color="auto"/>
            <w:right w:val="none" w:sz="0" w:space="0" w:color="auto"/>
          </w:divBdr>
          <w:divsChild>
            <w:div w:id="1331173785">
              <w:marLeft w:val="0"/>
              <w:marRight w:val="0"/>
              <w:marTop w:val="0"/>
              <w:marBottom w:val="0"/>
              <w:divBdr>
                <w:top w:val="none" w:sz="0" w:space="0" w:color="auto"/>
                <w:left w:val="none" w:sz="0" w:space="0" w:color="auto"/>
                <w:bottom w:val="none" w:sz="0" w:space="0" w:color="auto"/>
                <w:right w:val="none" w:sz="0" w:space="0" w:color="auto"/>
              </w:divBdr>
              <w:divsChild>
                <w:div w:id="1863351951">
                  <w:marLeft w:val="0"/>
                  <w:marRight w:val="0"/>
                  <w:marTop w:val="0"/>
                  <w:marBottom w:val="0"/>
                  <w:divBdr>
                    <w:top w:val="none" w:sz="0" w:space="0" w:color="auto"/>
                    <w:left w:val="none" w:sz="0" w:space="0" w:color="auto"/>
                    <w:bottom w:val="none" w:sz="0" w:space="0" w:color="auto"/>
                    <w:right w:val="none" w:sz="0" w:space="0" w:color="auto"/>
                  </w:divBdr>
                  <w:divsChild>
                    <w:div w:id="1394935975">
                      <w:marLeft w:val="0"/>
                      <w:marRight w:val="0"/>
                      <w:marTop w:val="0"/>
                      <w:marBottom w:val="0"/>
                      <w:divBdr>
                        <w:top w:val="none" w:sz="0" w:space="0" w:color="auto"/>
                        <w:left w:val="none" w:sz="0" w:space="0" w:color="auto"/>
                        <w:bottom w:val="none" w:sz="0" w:space="0" w:color="auto"/>
                        <w:right w:val="none" w:sz="0" w:space="0" w:color="auto"/>
                      </w:divBdr>
                      <w:divsChild>
                        <w:div w:id="945425998">
                          <w:marLeft w:val="0"/>
                          <w:marRight w:val="0"/>
                          <w:marTop w:val="0"/>
                          <w:marBottom w:val="0"/>
                          <w:divBdr>
                            <w:top w:val="none" w:sz="0" w:space="0" w:color="auto"/>
                            <w:left w:val="none" w:sz="0" w:space="0" w:color="auto"/>
                            <w:bottom w:val="none" w:sz="0" w:space="0" w:color="auto"/>
                            <w:right w:val="none" w:sz="0" w:space="0" w:color="auto"/>
                          </w:divBdr>
                          <w:divsChild>
                            <w:div w:id="116917453">
                              <w:marLeft w:val="0"/>
                              <w:marRight w:val="0"/>
                              <w:marTop w:val="0"/>
                              <w:marBottom w:val="0"/>
                              <w:divBdr>
                                <w:top w:val="none" w:sz="0" w:space="0" w:color="auto"/>
                                <w:left w:val="none" w:sz="0" w:space="0" w:color="auto"/>
                                <w:bottom w:val="none" w:sz="0" w:space="0" w:color="auto"/>
                                <w:right w:val="none" w:sz="0" w:space="0" w:color="auto"/>
                              </w:divBdr>
                              <w:divsChild>
                                <w:div w:id="992105575">
                                  <w:marLeft w:val="0"/>
                                  <w:marRight w:val="0"/>
                                  <w:marTop w:val="0"/>
                                  <w:marBottom w:val="0"/>
                                  <w:divBdr>
                                    <w:top w:val="none" w:sz="0" w:space="0" w:color="auto"/>
                                    <w:left w:val="none" w:sz="0" w:space="0" w:color="auto"/>
                                    <w:bottom w:val="none" w:sz="0" w:space="0" w:color="auto"/>
                                    <w:right w:val="none" w:sz="0" w:space="0" w:color="auto"/>
                                  </w:divBdr>
                                  <w:divsChild>
                                    <w:div w:id="1502159592">
                                      <w:marLeft w:val="0"/>
                                      <w:marRight w:val="0"/>
                                      <w:marTop w:val="0"/>
                                      <w:marBottom w:val="0"/>
                                      <w:divBdr>
                                        <w:top w:val="none" w:sz="0" w:space="0" w:color="auto"/>
                                        <w:left w:val="none" w:sz="0" w:space="0" w:color="auto"/>
                                        <w:bottom w:val="none" w:sz="0" w:space="0" w:color="auto"/>
                                        <w:right w:val="none" w:sz="0" w:space="0" w:color="auto"/>
                                      </w:divBdr>
                                      <w:divsChild>
                                        <w:div w:id="884292044">
                                          <w:marLeft w:val="0"/>
                                          <w:marRight w:val="0"/>
                                          <w:marTop w:val="0"/>
                                          <w:marBottom w:val="0"/>
                                          <w:divBdr>
                                            <w:top w:val="none" w:sz="0" w:space="0" w:color="auto"/>
                                            <w:left w:val="none" w:sz="0" w:space="0" w:color="auto"/>
                                            <w:bottom w:val="none" w:sz="0" w:space="0" w:color="auto"/>
                                            <w:right w:val="none" w:sz="0" w:space="0" w:color="auto"/>
                                          </w:divBdr>
                                          <w:divsChild>
                                            <w:div w:id="1035469976">
                                              <w:marLeft w:val="0"/>
                                              <w:marRight w:val="0"/>
                                              <w:marTop w:val="0"/>
                                              <w:marBottom w:val="0"/>
                                              <w:divBdr>
                                                <w:top w:val="none" w:sz="0" w:space="0" w:color="auto"/>
                                                <w:left w:val="none" w:sz="0" w:space="0" w:color="auto"/>
                                                <w:bottom w:val="none" w:sz="0" w:space="0" w:color="auto"/>
                                                <w:right w:val="none" w:sz="0" w:space="0" w:color="auto"/>
                                              </w:divBdr>
                                              <w:divsChild>
                                                <w:div w:id="1427842783">
                                                  <w:marLeft w:val="0"/>
                                                  <w:marRight w:val="0"/>
                                                  <w:marTop w:val="0"/>
                                                  <w:marBottom w:val="0"/>
                                                  <w:divBdr>
                                                    <w:top w:val="none" w:sz="0" w:space="0" w:color="auto"/>
                                                    <w:left w:val="none" w:sz="0" w:space="0" w:color="auto"/>
                                                    <w:bottom w:val="none" w:sz="0" w:space="0" w:color="auto"/>
                                                    <w:right w:val="none" w:sz="0" w:space="0" w:color="auto"/>
                                                  </w:divBdr>
                                                  <w:divsChild>
                                                    <w:div w:id="1536773975">
                                                      <w:marLeft w:val="0"/>
                                                      <w:marRight w:val="0"/>
                                                      <w:marTop w:val="0"/>
                                                      <w:marBottom w:val="0"/>
                                                      <w:divBdr>
                                                        <w:top w:val="none" w:sz="0" w:space="0" w:color="auto"/>
                                                        <w:left w:val="none" w:sz="0" w:space="0" w:color="auto"/>
                                                        <w:bottom w:val="none" w:sz="0" w:space="0" w:color="auto"/>
                                                        <w:right w:val="none" w:sz="0" w:space="0" w:color="auto"/>
                                                      </w:divBdr>
                                                      <w:divsChild>
                                                        <w:div w:id="15664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837568">
      <w:bodyDiv w:val="1"/>
      <w:marLeft w:val="0"/>
      <w:marRight w:val="0"/>
      <w:marTop w:val="0"/>
      <w:marBottom w:val="0"/>
      <w:divBdr>
        <w:top w:val="none" w:sz="0" w:space="0" w:color="auto"/>
        <w:left w:val="none" w:sz="0" w:space="0" w:color="auto"/>
        <w:bottom w:val="none" w:sz="0" w:space="0" w:color="auto"/>
        <w:right w:val="none" w:sz="0" w:space="0" w:color="auto"/>
      </w:divBdr>
    </w:div>
    <w:div w:id="1255742024">
      <w:bodyDiv w:val="1"/>
      <w:marLeft w:val="0"/>
      <w:marRight w:val="0"/>
      <w:marTop w:val="0"/>
      <w:marBottom w:val="0"/>
      <w:divBdr>
        <w:top w:val="none" w:sz="0" w:space="0" w:color="auto"/>
        <w:left w:val="none" w:sz="0" w:space="0" w:color="auto"/>
        <w:bottom w:val="none" w:sz="0" w:space="0" w:color="auto"/>
        <w:right w:val="none" w:sz="0" w:space="0" w:color="auto"/>
      </w:divBdr>
    </w:div>
    <w:div w:id="1260334880">
      <w:bodyDiv w:val="1"/>
      <w:marLeft w:val="0"/>
      <w:marRight w:val="0"/>
      <w:marTop w:val="0"/>
      <w:marBottom w:val="0"/>
      <w:divBdr>
        <w:top w:val="none" w:sz="0" w:space="0" w:color="auto"/>
        <w:left w:val="none" w:sz="0" w:space="0" w:color="auto"/>
        <w:bottom w:val="none" w:sz="0" w:space="0" w:color="auto"/>
        <w:right w:val="none" w:sz="0" w:space="0" w:color="auto"/>
      </w:divBdr>
    </w:div>
    <w:div w:id="1260601348">
      <w:bodyDiv w:val="1"/>
      <w:marLeft w:val="0"/>
      <w:marRight w:val="0"/>
      <w:marTop w:val="0"/>
      <w:marBottom w:val="0"/>
      <w:divBdr>
        <w:top w:val="none" w:sz="0" w:space="0" w:color="auto"/>
        <w:left w:val="none" w:sz="0" w:space="0" w:color="auto"/>
        <w:bottom w:val="none" w:sz="0" w:space="0" w:color="auto"/>
        <w:right w:val="none" w:sz="0" w:space="0" w:color="auto"/>
      </w:divBdr>
    </w:div>
    <w:div w:id="1264416950">
      <w:bodyDiv w:val="1"/>
      <w:marLeft w:val="0"/>
      <w:marRight w:val="0"/>
      <w:marTop w:val="0"/>
      <w:marBottom w:val="0"/>
      <w:divBdr>
        <w:top w:val="none" w:sz="0" w:space="0" w:color="auto"/>
        <w:left w:val="none" w:sz="0" w:space="0" w:color="auto"/>
        <w:bottom w:val="none" w:sz="0" w:space="0" w:color="auto"/>
        <w:right w:val="none" w:sz="0" w:space="0" w:color="auto"/>
      </w:divBdr>
    </w:div>
    <w:div w:id="1278219370">
      <w:bodyDiv w:val="1"/>
      <w:marLeft w:val="0"/>
      <w:marRight w:val="0"/>
      <w:marTop w:val="0"/>
      <w:marBottom w:val="0"/>
      <w:divBdr>
        <w:top w:val="none" w:sz="0" w:space="0" w:color="auto"/>
        <w:left w:val="none" w:sz="0" w:space="0" w:color="auto"/>
        <w:bottom w:val="none" w:sz="0" w:space="0" w:color="auto"/>
        <w:right w:val="none" w:sz="0" w:space="0" w:color="auto"/>
      </w:divBdr>
    </w:div>
    <w:div w:id="1279726167">
      <w:bodyDiv w:val="1"/>
      <w:marLeft w:val="0"/>
      <w:marRight w:val="0"/>
      <w:marTop w:val="0"/>
      <w:marBottom w:val="0"/>
      <w:divBdr>
        <w:top w:val="none" w:sz="0" w:space="0" w:color="auto"/>
        <w:left w:val="none" w:sz="0" w:space="0" w:color="auto"/>
        <w:bottom w:val="none" w:sz="0" w:space="0" w:color="auto"/>
        <w:right w:val="none" w:sz="0" w:space="0" w:color="auto"/>
      </w:divBdr>
    </w:div>
    <w:div w:id="1281643962">
      <w:bodyDiv w:val="1"/>
      <w:marLeft w:val="0"/>
      <w:marRight w:val="0"/>
      <w:marTop w:val="0"/>
      <w:marBottom w:val="0"/>
      <w:divBdr>
        <w:top w:val="none" w:sz="0" w:space="0" w:color="auto"/>
        <w:left w:val="none" w:sz="0" w:space="0" w:color="auto"/>
        <w:bottom w:val="none" w:sz="0" w:space="0" w:color="auto"/>
        <w:right w:val="none" w:sz="0" w:space="0" w:color="auto"/>
      </w:divBdr>
    </w:div>
    <w:div w:id="1289045186">
      <w:bodyDiv w:val="1"/>
      <w:marLeft w:val="0"/>
      <w:marRight w:val="0"/>
      <w:marTop w:val="0"/>
      <w:marBottom w:val="0"/>
      <w:divBdr>
        <w:top w:val="none" w:sz="0" w:space="0" w:color="auto"/>
        <w:left w:val="none" w:sz="0" w:space="0" w:color="auto"/>
        <w:bottom w:val="none" w:sz="0" w:space="0" w:color="auto"/>
        <w:right w:val="none" w:sz="0" w:space="0" w:color="auto"/>
      </w:divBdr>
    </w:div>
    <w:div w:id="1290429460">
      <w:bodyDiv w:val="1"/>
      <w:marLeft w:val="0"/>
      <w:marRight w:val="0"/>
      <w:marTop w:val="0"/>
      <w:marBottom w:val="0"/>
      <w:divBdr>
        <w:top w:val="none" w:sz="0" w:space="0" w:color="auto"/>
        <w:left w:val="none" w:sz="0" w:space="0" w:color="auto"/>
        <w:bottom w:val="none" w:sz="0" w:space="0" w:color="auto"/>
        <w:right w:val="none" w:sz="0" w:space="0" w:color="auto"/>
      </w:divBdr>
    </w:div>
    <w:div w:id="1297029021">
      <w:bodyDiv w:val="1"/>
      <w:marLeft w:val="0"/>
      <w:marRight w:val="0"/>
      <w:marTop w:val="0"/>
      <w:marBottom w:val="0"/>
      <w:divBdr>
        <w:top w:val="none" w:sz="0" w:space="0" w:color="auto"/>
        <w:left w:val="none" w:sz="0" w:space="0" w:color="auto"/>
        <w:bottom w:val="none" w:sz="0" w:space="0" w:color="auto"/>
        <w:right w:val="none" w:sz="0" w:space="0" w:color="auto"/>
      </w:divBdr>
    </w:div>
    <w:div w:id="1325352555">
      <w:bodyDiv w:val="1"/>
      <w:marLeft w:val="0"/>
      <w:marRight w:val="0"/>
      <w:marTop w:val="0"/>
      <w:marBottom w:val="0"/>
      <w:divBdr>
        <w:top w:val="none" w:sz="0" w:space="0" w:color="auto"/>
        <w:left w:val="none" w:sz="0" w:space="0" w:color="auto"/>
        <w:bottom w:val="none" w:sz="0" w:space="0" w:color="auto"/>
        <w:right w:val="none" w:sz="0" w:space="0" w:color="auto"/>
      </w:divBdr>
    </w:div>
    <w:div w:id="1329402442">
      <w:bodyDiv w:val="1"/>
      <w:marLeft w:val="0"/>
      <w:marRight w:val="0"/>
      <w:marTop w:val="0"/>
      <w:marBottom w:val="0"/>
      <w:divBdr>
        <w:top w:val="none" w:sz="0" w:space="0" w:color="auto"/>
        <w:left w:val="none" w:sz="0" w:space="0" w:color="auto"/>
        <w:bottom w:val="none" w:sz="0" w:space="0" w:color="auto"/>
        <w:right w:val="none" w:sz="0" w:space="0" w:color="auto"/>
      </w:divBdr>
    </w:div>
    <w:div w:id="1336761615">
      <w:bodyDiv w:val="1"/>
      <w:marLeft w:val="0"/>
      <w:marRight w:val="0"/>
      <w:marTop w:val="0"/>
      <w:marBottom w:val="0"/>
      <w:divBdr>
        <w:top w:val="none" w:sz="0" w:space="0" w:color="auto"/>
        <w:left w:val="none" w:sz="0" w:space="0" w:color="auto"/>
        <w:bottom w:val="none" w:sz="0" w:space="0" w:color="auto"/>
        <w:right w:val="none" w:sz="0" w:space="0" w:color="auto"/>
      </w:divBdr>
    </w:div>
    <w:div w:id="1337540722">
      <w:bodyDiv w:val="1"/>
      <w:marLeft w:val="0"/>
      <w:marRight w:val="0"/>
      <w:marTop w:val="0"/>
      <w:marBottom w:val="0"/>
      <w:divBdr>
        <w:top w:val="none" w:sz="0" w:space="0" w:color="auto"/>
        <w:left w:val="none" w:sz="0" w:space="0" w:color="auto"/>
        <w:bottom w:val="none" w:sz="0" w:space="0" w:color="auto"/>
        <w:right w:val="none" w:sz="0" w:space="0" w:color="auto"/>
      </w:divBdr>
    </w:div>
    <w:div w:id="1337616358">
      <w:bodyDiv w:val="1"/>
      <w:marLeft w:val="0"/>
      <w:marRight w:val="0"/>
      <w:marTop w:val="0"/>
      <w:marBottom w:val="0"/>
      <w:divBdr>
        <w:top w:val="none" w:sz="0" w:space="0" w:color="auto"/>
        <w:left w:val="none" w:sz="0" w:space="0" w:color="auto"/>
        <w:bottom w:val="none" w:sz="0" w:space="0" w:color="auto"/>
        <w:right w:val="none" w:sz="0" w:space="0" w:color="auto"/>
      </w:divBdr>
    </w:div>
    <w:div w:id="1342395236">
      <w:bodyDiv w:val="1"/>
      <w:marLeft w:val="0"/>
      <w:marRight w:val="0"/>
      <w:marTop w:val="0"/>
      <w:marBottom w:val="0"/>
      <w:divBdr>
        <w:top w:val="none" w:sz="0" w:space="0" w:color="auto"/>
        <w:left w:val="none" w:sz="0" w:space="0" w:color="auto"/>
        <w:bottom w:val="none" w:sz="0" w:space="0" w:color="auto"/>
        <w:right w:val="none" w:sz="0" w:space="0" w:color="auto"/>
      </w:divBdr>
    </w:div>
    <w:div w:id="1343967251">
      <w:bodyDiv w:val="1"/>
      <w:marLeft w:val="0"/>
      <w:marRight w:val="0"/>
      <w:marTop w:val="0"/>
      <w:marBottom w:val="0"/>
      <w:divBdr>
        <w:top w:val="none" w:sz="0" w:space="0" w:color="auto"/>
        <w:left w:val="none" w:sz="0" w:space="0" w:color="auto"/>
        <w:bottom w:val="none" w:sz="0" w:space="0" w:color="auto"/>
        <w:right w:val="none" w:sz="0" w:space="0" w:color="auto"/>
      </w:divBdr>
    </w:div>
    <w:div w:id="1358772032">
      <w:bodyDiv w:val="1"/>
      <w:marLeft w:val="0"/>
      <w:marRight w:val="0"/>
      <w:marTop w:val="0"/>
      <w:marBottom w:val="0"/>
      <w:divBdr>
        <w:top w:val="none" w:sz="0" w:space="0" w:color="auto"/>
        <w:left w:val="none" w:sz="0" w:space="0" w:color="auto"/>
        <w:bottom w:val="none" w:sz="0" w:space="0" w:color="auto"/>
        <w:right w:val="none" w:sz="0" w:space="0" w:color="auto"/>
      </w:divBdr>
    </w:div>
    <w:div w:id="1361516729">
      <w:bodyDiv w:val="1"/>
      <w:marLeft w:val="0"/>
      <w:marRight w:val="0"/>
      <w:marTop w:val="0"/>
      <w:marBottom w:val="0"/>
      <w:divBdr>
        <w:top w:val="none" w:sz="0" w:space="0" w:color="auto"/>
        <w:left w:val="none" w:sz="0" w:space="0" w:color="auto"/>
        <w:bottom w:val="none" w:sz="0" w:space="0" w:color="auto"/>
        <w:right w:val="none" w:sz="0" w:space="0" w:color="auto"/>
      </w:divBdr>
    </w:div>
    <w:div w:id="1366294743">
      <w:bodyDiv w:val="1"/>
      <w:marLeft w:val="0"/>
      <w:marRight w:val="0"/>
      <w:marTop w:val="0"/>
      <w:marBottom w:val="0"/>
      <w:divBdr>
        <w:top w:val="none" w:sz="0" w:space="0" w:color="auto"/>
        <w:left w:val="none" w:sz="0" w:space="0" w:color="auto"/>
        <w:bottom w:val="none" w:sz="0" w:space="0" w:color="auto"/>
        <w:right w:val="none" w:sz="0" w:space="0" w:color="auto"/>
      </w:divBdr>
    </w:div>
    <w:div w:id="1371153462">
      <w:bodyDiv w:val="1"/>
      <w:marLeft w:val="0"/>
      <w:marRight w:val="0"/>
      <w:marTop w:val="0"/>
      <w:marBottom w:val="0"/>
      <w:divBdr>
        <w:top w:val="none" w:sz="0" w:space="0" w:color="auto"/>
        <w:left w:val="none" w:sz="0" w:space="0" w:color="auto"/>
        <w:bottom w:val="none" w:sz="0" w:space="0" w:color="auto"/>
        <w:right w:val="none" w:sz="0" w:space="0" w:color="auto"/>
      </w:divBdr>
    </w:div>
    <w:div w:id="1372726417">
      <w:bodyDiv w:val="1"/>
      <w:marLeft w:val="0"/>
      <w:marRight w:val="0"/>
      <w:marTop w:val="0"/>
      <w:marBottom w:val="0"/>
      <w:divBdr>
        <w:top w:val="none" w:sz="0" w:space="0" w:color="auto"/>
        <w:left w:val="none" w:sz="0" w:space="0" w:color="auto"/>
        <w:bottom w:val="none" w:sz="0" w:space="0" w:color="auto"/>
        <w:right w:val="none" w:sz="0" w:space="0" w:color="auto"/>
      </w:divBdr>
    </w:div>
    <w:div w:id="1378554195">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sChild>
        <w:div w:id="246309980">
          <w:marLeft w:val="0"/>
          <w:marRight w:val="0"/>
          <w:marTop w:val="0"/>
          <w:marBottom w:val="0"/>
          <w:divBdr>
            <w:top w:val="none" w:sz="0" w:space="0" w:color="auto"/>
            <w:left w:val="none" w:sz="0" w:space="0" w:color="auto"/>
            <w:bottom w:val="none" w:sz="0" w:space="0" w:color="auto"/>
            <w:right w:val="none" w:sz="0" w:space="0" w:color="auto"/>
          </w:divBdr>
          <w:divsChild>
            <w:div w:id="833422333">
              <w:marLeft w:val="0"/>
              <w:marRight w:val="0"/>
              <w:marTop w:val="0"/>
              <w:marBottom w:val="0"/>
              <w:divBdr>
                <w:top w:val="none" w:sz="0" w:space="0" w:color="auto"/>
                <w:left w:val="none" w:sz="0" w:space="0" w:color="auto"/>
                <w:bottom w:val="none" w:sz="0" w:space="0" w:color="auto"/>
                <w:right w:val="none" w:sz="0" w:space="0" w:color="auto"/>
              </w:divBdr>
              <w:divsChild>
                <w:div w:id="36393257">
                  <w:marLeft w:val="0"/>
                  <w:marRight w:val="0"/>
                  <w:marTop w:val="0"/>
                  <w:marBottom w:val="0"/>
                  <w:divBdr>
                    <w:top w:val="none" w:sz="0" w:space="0" w:color="auto"/>
                    <w:left w:val="none" w:sz="0" w:space="0" w:color="auto"/>
                    <w:bottom w:val="none" w:sz="0" w:space="0" w:color="auto"/>
                    <w:right w:val="none" w:sz="0" w:space="0" w:color="auto"/>
                  </w:divBdr>
                  <w:divsChild>
                    <w:div w:id="81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503">
          <w:marLeft w:val="0"/>
          <w:marRight w:val="0"/>
          <w:marTop w:val="0"/>
          <w:marBottom w:val="0"/>
          <w:divBdr>
            <w:top w:val="none" w:sz="0" w:space="0" w:color="auto"/>
            <w:left w:val="none" w:sz="0" w:space="0" w:color="auto"/>
            <w:bottom w:val="none" w:sz="0" w:space="0" w:color="auto"/>
            <w:right w:val="none" w:sz="0" w:space="0" w:color="auto"/>
          </w:divBdr>
          <w:divsChild>
            <w:div w:id="694616622">
              <w:marLeft w:val="0"/>
              <w:marRight w:val="0"/>
              <w:marTop w:val="0"/>
              <w:marBottom w:val="0"/>
              <w:divBdr>
                <w:top w:val="none" w:sz="0" w:space="0" w:color="auto"/>
                <w:left w:val="none" w:sz="0" w:space="0" w:color="auto"/>
                <w:bottom w:val="none" w:sz="0" w:space="0" w:color="auto"/>
                <w:right w:val="none" w:sz="0" w:space="0" w:color="auto"/>
              </w:divBdr>
              <w:divsChild>
                <w:div w:id="815144866">
                  <w:marLeft w:val="0"/>
                  <w:marRight w:val="0"/>
                  <w:marTop w:val="0"/>
                  <w:marBottom w:val="0"/>
                  <w:divBdr>
                    <w:top w:val="none" w:sz="0" w:space="0" w:color="auto"/>
                    <w:left w:val="none" w:sz="0" w:space="0" w:color="auto"/>
                    <w:bottom w:val="none" w:sz="0" w:space="0" w:color="auto"/>
                    <w:right w:val="none" w:sz="0" w:space="0" w:color="auto"/>
                  </w:divBdr>
                  <w:divsChild>
                    <w:div w:id="1780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4106">
      <w:bodyDiv w:val="1"/>
      <w:marLeft w:val="0"/>
      <w:marRight w:val="0"/>
      <w:marTop w:val="0"/>
      <w:marBottom w:val="0"/>
      <w:divBdr>
        <w:top w:val="none" w:sz="0" w:space="0" w:color="auto"/>
        <w:left w:val="none" w:sz="0" w:space="0" w:color="auto"/>
        <w:bottom w:val="none" w:sz="0" w:space="0" w:color="auto"/>
        <w:right w:val="none" w:sz="0" w:space="0" w:color="auto"/>
      </w:divBdr>
    </w:div>
    <w:div w:id="1392341343">
      <w:bodyDiv w:val="1"/>
      <w:marLeft w:val="0"/>
      <w:marRight w:val="0"/>
      <w:marTop w:val="0"/>
      <w:marBottom w:val="0"/>
      <w:divBdr>
        <w:top w:val="none" w:sz="0" w:space="0" w:color="auto"/>
        <w:left w:val="none" w:sz="0" w:space="0" w:color="auto"/>
        <w:bottom w:val="none" w:sz="0" w:space="0" w:color="auto"/>
        <w:right w:val="none" w:sz="0" w:space="0" w:color="auto"/>
      </w:divBdr>
    </w:div>
    <w:div w:id="1399590538">
      <w:bodyDiv w:val="1"/>
      <w:marLeft w:val="0"/>
      <w:marRight w:val="0"/>
      <w:marTop w:val="0"/>
      <w:marBottom w:val="0"/>
      <w:divBdr>
        <w:top w:val="none" w:sz="0" w:space="0" w:color="auto"/>
        <w:left w:val="none" w:sz="0" w:space="0" w:color="auto"/>
        <w:bottom w:val="none" w:sz="0" w:space="0" w:color="auto"/>
        <w:right w:val="none" w:sz="0" w:space="0" w:color="auto"/>
      </w:divBdr>
    </w:div>
    <w:div w:id="1404177484">
      <w:bodyDiv w:val="1"/>
      <w:marLeft w:val="0"/>
      <w:marRight w:val="0"/>
      <w:marTop w:val="0"/>
      <w:marBottom w:val="0"/>
      <w:divBdr>
        <w:top w:val="none" w:sz="0" w:space="0" w:color="auto"/>
        <w:left w:val="none" w:sz="0" w:space="0" w:color="auto"/>
        <w:bottom w:val="none" w:sz="0" w:space="0" w:color="auto"/>
        <w:right w:val="none" w:sz="0" w:space="0" w:color="auto"/>
      </w:divBdr>
    </w:div>
    <w:div w:id="1409956048">
      <w:bodyDiv w:val="1"/>
      <w:marLeft w:val="0"/>
      <w:marRight w:val="0"/>
      <w:marTop w:val="0"/>
      <w:marBottom w:val="0"/>
      <w:divBdr>
        <w:top w:val="none" w:sz="0" w:space="0" w:color="auto"/>
        <w:left w:val="none" w:sz="0" w:space="0" w:color="auto"/>
        <w:bottom w:val="none" w:sz="0" w:space="0" w:color="auto"/>
        <w:right w:val="none" w:sz="0" w:space="0" w:color="auto"/>
      </w:divBdr>
    </w:div>
    <w:div w:id="1413547713">
      <w:bodyDiv w:val="1"/>
      <w:marLeft w:val="0"/>
      <w:marRight w:val="0"/>
      <w:marTop w:val="0"/>
      <w:marBottom w:val="0"/>
      <w:divBdr>
        <w:top w:val="none" w:sz="0" w:space="0" w:color="auto"/>
        <w:left w:val="none" w:sz="0" w:space="0" w:color="auto"/>
        <w:bottom w:val="none" w:sz="0" w:space="0" w:color="auto"/>
        <w:right w:val="none" w:sz="0" w:space="0" w:color="auto"/>
      </w:divBdr>
    </w:div>
    <w:div w:id="1415126334">
      <w:bodyDiv w:val="1"/>
      <w:marLeft w:val="0"/>
      <w:marRight w:val="0"/>
      <w:marTop w:val="0"/>
      <w:marBottom w:val="0"/>
      <w:divBdr>
        <w:top w:val="none" w:sz="0" w:space="0" w:color="auto"/>
        <w:left w:val="none" w:sz="0" w:space="0" w:color="auto"/>
        <w:bottom w:val="none" w:sz="0" w:space="0" w:color="auto"/>
        <w:right w:val="none" w:sz="0" w:space="0" w:color="auto"/>
      </w:divBdr>
    </w:div>
    <w:div w:id="1415469115">
      <w:bodyDiv w:val="1"/>
      <w:marLeft w:val="0"/>
      <w:marRight w:val="0"/>
      <w:marTop w:val="0"/>
      <w:marBottom w:val="0"/>
      <w:divBdr>
        <w:top w:val="none" w:sz="0" w:space="0" w:color="auto"/>
        <w:left w:val="none" w:sz="0" w:space="0" w:color="auto"/>
        <w:bottom w:val="none" w:sz="0" w:space="0" w:color="auto"/>
        <w:right w:val="none" w:sz="0" w:space="0" w:color="auto"/>
      </w:divBdr>
    </w:div>
    <w:div w:id="1419516817">
      <w:bodyDiv w:val="1"/>
      <w:marLeft w:val="0"/>
      <w:marRight w:val="0"/>
      <w:marTop w:val="0"/>
      <w:marBottom w:val="0"/>
      <w:divBdr>
        <w:top w:val="none" w:sz="0" w:space="0" w:color="auto"/>
        <w:left w:val="none" w:sz="0" w:space="0" w:color="auto"/>
        <w:bottom w:val="none" w:sz="0" w:space="0" w:color="auto"/>
        <w:right w:val="none" w:sz="0" w:space="0" w:color="auto"/>
      </w:divBdr>
    </w:div>
    <w:div w:id="1420180029">
      <w:bodyDiv w:val="1"/>
      <w:marLeft w:val="0"/>
      <w:marRight w:val="0"/>
      <w:marTop w:val="0"/>
      <w:marBottom w:val="0"/>
      <w:divBdr>
        <w:top w:val="none" w:sz="0" w:space="0" w:color="auto"/>
        <w:left w:val="none" w:sz="0" w:space="0" w:color="auto"/>
        <w:bottom w:val="none" w:sz="0" w:space="0" w:color="auto"/>
        <w:right w:val="none" w:sz="0" w:space="0" w:color="auto"/>
      </w:divBdr>
    </w:div>
    <w:div w:id="1424645319">
      <w:bodyDiv w:val="1"/>
      <w:marLeft w:val="0"/>
      <w:marRight w:val="0"/>
      <w:marTop w:val="0"/>
      <w:marBottom w:val="0"/>
      <w:divBdr>
        <w:top w:val="none" w:sz="0" w:space="0" w:color="auto"/>
        <w:left w:val="none" w:sz="0" w:space="0" w:color="auto"/>
        <w:bottom w:val="none" w:sz="0" w:space="0" w:color="auto"/>
        <w:right w:val="none" w:sz="0" w:space="0" w:color="auto"/>
      </w:divBdr>
    </w:div>
    <w:div w:id="1426263870">
      <w:bodyDiv w:val="1"/>
      <w:marLeft w:val="0"/>
      <w:marRight w:val="0"/>
      <w:marTop w:val="0"/>
      <w:marBottom w:val="0"/>
      <w:divBdr>
        <w:top w:val="none" w:sz="0" w:space="0" w:color="auto"/>
        <w:left w:val="none" w:sz="0" w:space="0" w:color="auto"/>
        <w:bottom w:val="none" w:sz="0" w:space="0" w:color="auto"/>
        <w:right w:val="none" w:sz="0" w:space="0" w:color="auto"/>
      </w:divBdr>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45269220">
      <w:bodyDiv w:val="1"/>
      <w:marLeft w:val="0"/>
      <w:marRight w:val="0"/>
      <w:marTop w:val="0"/>
      <w:marBottom w:val="0"/>
      <w:divBdr>
        <w:top w:val="none" w:sz="0" w:space="0" w:color="auto"/>
        <w:left w:val="none" w:sz="0" w:space="0" w:color="auto"/>
        <w:bottom w:val="none" w:sz="0" w:space="0" w:color="auto"/>
        <w:right w:val="none" w:sz="0" w:space="0" w:color="auto"/>
      </w:divBdr>
    </w:div>
    <w:div w:id="1446383449">
      <w:bodyDiv w:val="1"/>
      <w:marLeft w:val="0"/>
      <w:marRight w:val="0"/>
      <w:marTop w:val="0"/>
      <w:marBottom w:val="0"/>
      <w:divBdr>
        <w:top w:val="none" w:sz="0" w:space="0" w:color="auto"/>
        <w:left w:val="none" w:sz="0" w:space="0" w:color="auto"/>
        <w:bottom w:val="none" w:sz="0" w:space="0" w:color="auto"/>
        <w:right w:val="none" w:sz="0" w:space="0" w:color="auto"/>
      </w:divBdr>
      <w:divsChild>
        <w:div w:id="648637613">
          <w:marLeft w:val="0"/>
          <w:marRight w:val="0"/>
          <w:marTop w:val="0"/>
          <w:marBottom w:val="0"/>
          <w:divBdr>
            <w:top w:val="none" w:sz="0" w:space="0" w:color="auto"/>
            <w:left w:val="none" w:sz="0" w:space="0" w:color="auto"/>
            <w:bottom w:val="none" w:sz="0" w:space="0" w:color="auto"/>
            <w:right w:val="none" w:sz="0" w:space="0" w:color="auto"/>
          </w:divBdr>
          <w:divsChild>
            <w:div w:id="1429735619">
              <w:marLeft w:val="0"/>
              <w:marRight w:val="0"/>
              <w:marTop w:val="0"/>
              <w:marBottom w:val="0"/>
              <w:divBdr>
                <w:top w:val="none" w:sz="0" w:space="0" w:color="auto"/>
                <w:left w:val="none" w:sz="0" w:space="0" w:color="auto"/>
                <w:bottom w:val="none" w:sz="0" w:space="0" w:color="auto"/>
                <w:right w:val="none" w:sz="0" w:space="0" w:color="auto"/>
              </w:divBdr>
              <w:divsChild>
                <w:div w:id="747190748">
                  <w:marLeft w:val="0"/>
                  <w:marRight w:val="0"/>
                  <w:marTop w:val="0"/>
                  <w:marBottom w:val="0"/>
                  <w:divBdr>
                    <w:top w:val="none" w:sz="0" w:space="0" w:color="auto"/>
                    <w:left w:val="none" w:sz="0" w:space="0" w:color="auto"/>
                    <w:bottom w:val="none" w:sz="0" w:space="0" w:color="auto"/>
                    <w:right w:val="none" w:sz="0" w:space="0" w:color="auto"/>
                  </w:divBdr>
                  <w:divsChild>
                    <w:div w:id="14434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49">
          <w:marLeft w:val="0"/>
          <w:marRight w:val="0"/>
          <w:marTop w:val="0"/>
          <w:marBottom w:val="0"/>
          <w:divBdr>
            <w:top w:val="none" w:sz="0" w:space="0" w:color="auto"/>
            <w:left w:val="none" w:sz="0" w:space="0" w:color="auto"/>
            <w:bottom w:val="none" w:sz="0" w:space="0" w:color="auto"/>
            <w:right w:val="none" w:sz="0" w:space="0" w:color="auto"/>
          </w:divBdr>
          <w:divsChild>
            <w:div w:id="1478644467">
              <w:marLeft w:val="0"/>
              <w:marRight w:val="0"/>
              <w:marTop w:val="0"/>
              <w:marBottom w:val="0"/>
              <w:divBdr>
                <w:top w:val="none" w:sz="0" w:space="0" w:color="auto"/>
                <w:left w:val="none" w:sz="0" w:space="0" w:color="auto"/>
                <w:bottom w:val="none" w:sz="0" w:space="0" w:color="auto"/>
                <w:right w:val="none" w:sz="0" w:space="0" w:color="auto"/>
              </w:divBdr>
              <w:divsChild>
                <w:div w:id="448201400">
                  <w:marLeft w:val="0"/>
                  <w:marRight w:val="0"/>
                  <w:marTop w:val="0"/>
                  <w:marBottom w:val="0"/>
                  <w:divBdr>
                    <w:top w:val="none" w:sz="0" w:space="0" w:color="auto"/>
                    <w:left w:val="none" w:sz="0" w:space="0" w:color="auto"/>
                    <w:bottom w:val="none" w:sz="0" w:space="0" w:color="auto"/>
                    <w:right w:val="none" w:sz="0" w:space="0" w:color="auto"/>
                  </w:divBdr>
                  <w:divsChild>
                    <w:div w:id="943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88394">
      <w:bodyDiv w:val="1"/>
      <w:marLeft w:val="0"/>
      <w:marRight w:val="0"/>
      <w:marTop w:val="0"/>
      <w:marBottom w:val="0"/>
      <w:divBdr>
        <w:top w:val="none" w:sz="0" w:space="0" w:color="auto"/>
        <w:left w:val="none" w:sz="0" w:space="0" w:color="auto"/>
        <w:bottom w:val="none" w:sz="0" w:space="0" w:color="auto"/>
        <w:right w:val="none" w:sz="0" w:space="0" w:color="auto"/>
      </w:divBdr>
    </w:div>
    <w:div w:id="1449546377">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67159351">
      <w:bodyDiv w:val="1"/>
      <w:marLeft w:val="0"/>
      <w:marRight w:val="0"/>
      <w:marTop w:val="0"/>
      <w:marBottom w:val="0"/>
      <w:divBdr>
        <w:top w:val="none" w:sz="0" w:space="0" w:color="auto"/>
        <w:left w:val="none" w:sz="0" w:space="0" w:color="auto"/>
        <w:bottom w:val="none" w:sz="0" w:space="0" w:color="auto"/>
        <w:right w:val="none" w:sz="0" w:space="0" w:color="auto"/>
      </w:divBdr>
    </w:div>
    <w:div w:id="1471823844">
      <w:bodyDiv w:val="1"/>
      <w:marLeft w:val="0"/>
      <w:marRight w:val="0"/>
      <w:marTop w:val="0"/>
      <w:marBottom w:val="0"/>
      <w:divBdr>
        <w:top w:val="none" w:sz="0" w:space="0" w:color="auto"/>
        <w:left w:val="none" w:sz="0" w:space="0" w:color="auto"/>
        <w:bottom w:val="none" w:sz="0" w:space="0" w:color="auto"/>
        <w:right w:val="none" w:sz="0" w:space="0" w:color="auto"/>
      </w:divBdr>
    </w:div>
    <w:div w:id="1486356894">
      <w:bodyDiv w:val="1"/>
      <w:marLeft w:val="0"/>
      <w:marRight w:val="0"/>
      <w:marTop w:val="0"/>
      <w:marBottom w:val="0"/>
      <w:divBdr>
        <w:top w:val="none" w:sz="0" w:space="0" w:color="auto"/>
        <w:left w:val="none" w:sz="0" w:space="0" w:color="auto"/>
        <w:bottom w:val="none" w:sz="0" w:space="0" w:color="auto"/>
        <w:right w:val="none" w:sz="0" w:space="0" w:color="auto"/>
      </w:divBdr>
    </w:div>
    <w:div w:id="1489440579">
      <w:bodyDiv w:val="1"/>
      <w:marLeft w:val="0"/>
      <w:marRight w:val="0"/>
      <w:marTop w:val="0"/>
      <w:marBottom w:val="0"/>
      <w:divBdr>
        <w:top w:val="none" w:sz="0" w:space="0" w:color="auto"/>
        <w:left w:val="none" w:sz="0" w:space="0" w:color="auto"/>
        <w:bottom w:val="none" w:sz="0" w:space="0" w:color="auto"/>
        <w:right w:val="none" w:sz="0" w:space="0" w:color="auto"/>
      </w:divBdr>
    </w:div>
    <w:div w:id="1495300500">
      <w:bodyDiv w:val="1"/>
      <w:marLeft w:val="0"/>
      <w:marRight w:val="0"/>
      <w:marTop w:val="0"/>
      <w:marBottom w:val="0"/>
      <w:divBdr>
        <w:top w:val="none" w:sz="0" w:space="0" w:color="auto"/>
        <w:left w:val="none" w:sz="0" w:space="0" w:color="auto"/>
        <w:bottom w:val="none" w:sz="0" w:space="0" w:color="auto"/>
        <w:right w:val="none" w:sz="0" w:space="0" w:color="auto"/>
      </w:divBdr>
    </w:div>
    <w:div w:id="1495996721">
      <w:bodyDiv w:val="1"/>
      <w:marLeft w:val="0"/>
      <w:marRight w:val="0"/>
      <w:marTop w:val="0"/>
      <w:marBottom w:val="0"/>
      <w:divBdr>
        <w:top w:val="none" w:sz="0" w:space="0" w:color="auto"/>
        <w:left w:val="none" w:sz="0" w:space="0" w:color="auto"/>
        <w:bottom w:val="none" w:sz="0" w:space="0" w:color="auto"/>
        <w:right w:val="none" w:sz="0" w:space="0" w:color="auto"/>
      </w:divBdr>
    </w:div>
    <w:div w:id="1503935726">
      <w:bodyDiv w:val="1"/>
      <w:marLeft w:val="0"/>
      <w:marRight w:val="0"/>
      <w:marTop w:val="0"/>
      <w:marBottom w:val="0"/>
      <w:divBdr>
        <w:top w:val="none" w:sz="0" w:space="0" w:color="auto"/>
        <w:left w:val="none" w:sz="0" w:space="0" w:color="auto"/>
        <w:bottom w:val="none" w:sz="0" w:space="0" w:color="auto"/>
        <w:right w:val="none" w:sz="0" w:space="0" w:color="auto"/>
      </w:divBdr>
    </w:div>
    <w:div w:id="1514952413">
      <w:bodyDiv w:val="1"/>
      <w:marLeft w:val="0"/>
      <w:marRight w:val="0"/>
      <w:marTop w:val="0"/>
      <w:marBottom w:val="0"/>
      <w:divBdr>
        <w:top w:val="none" w:sz="0" w:space="0" w:color="auto"/>
        <w:left w:val="none" w:sz="0" w:space="0" w:color="auto"/>
        <w:bottom w:val="none" w:sz="0" w:space="0" w:color="auto"/>
        <w:right w:val="none" w:sz="0" w:space="0" w:color="auto"/>
      </w:divBdr>
      <w:divsChild>
        <w:div w:id="207648684">
          <w:marLeft w:val="0"/>
          <w:marRight w:val="0"/>
          <w:marTop w:val="0"/>
          <w:marBottom w:val="0"/>
          <w:divBdr>
            <w:top w:val="none" w:sz="0" w:space="0" w:color="auto"/>
            <w:left w:val="none" w:sz="0" w:space="0" w:color="auto"/>
            <w:bottom w:val="none" w:sz="0" w:space="0" w:color="auto"/>
            <w:right w:val="none" w:sz="0" w:space="0" w:color="auto"/>
          </w:divBdr>
          <w:divsChild>
            <w:div w:id="142085008">
              <w:marLeft w:val="0"/>
              <w:marRight w:val="0"/>
              <w:marTop w:val="0"/>
              <w:marBottom w:val="0"/>
              <w:divBdr>
                <w:top w:val="none" w:sz="0" w:space="0" w:color="auto"/>
                <w:left w:val="none" w:sz="0" w:space="0" w:color="auto"/>
                <w:bottom w:val="none" w:sz="0" w:space="0" w:color="auto"/>
                <w:right w:val="none" w:sz="0" w:space="0" w:color="auto"/>
              </w:divBdr>
              <w:divsChild>
                <w:div w:id="1321032694">
                  <w:marLeft w:val="0"/>
                  <w:marRight w:val="0"/>
                  <w:marTop w:val="0"/>
                  <w:marBottom w:val="0"/>
                  <w:divBdr>
                    <w:top w:val="none" w:sz="0" w:space="0" w:color="auto"/>
                    <w:left w:val="none" w:sz="0" w:space="0" w:color="auto"/>
                    <w:bottom w:val="none" w:sz="0" w:space="0" w:color="auto"/>
                    <w:right w:val="none" w:sz="0" w:space="0" w:color="auto"/>
                  </w:divBdr>
                  <w:divsChild>
                    <w:div w:id="443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2640">
          <w:marLeft w:val="0"/>
          <w:marRight w:val="0"/>
          <w:marTop w:val="0"/>
          <w:marBottom w:val="0"/>
          <w:divBdr>
            <w:top w:val="none" w:sz="0" w:space="0" w:color="auto"/>
            <w:left w:val="none" w:sz="0" w:space="0" w:color="auto"/>
            <w:bottom w:val="none" w:sz="0" w:space="0" w:color="auto"/>
            <w:right w:val="none" w:sz="0" w:space="0" w:color="auto"/>
          </w:divBdr>
          <w:divsChild>
            <w:div w:id="517083864">
              <w:marLeft w:val="0"/>
              <w:marRight w:val="0"/>
              <w:marTop w:val="0"/>
              <w:marBottom w:val="0"/>
              <w:divBdr>
                <w:top w:val="none" w:sz="0" w:space="0" w:color="auto"/>
                <w:left w:val="none" w:sz="0" w:space="0" w:color="auto"/>
                <w:bottom w:val="none" w:sz="0" w:space="0" w:color="auto"/>
                <w:right w:val="none" w:sz="0" w:space="0" w:color="auto"/>
              </w:divBdr>
              <w:divsChild>
                <w:div w:id="1429351061">
                  <w:marLeft w:val="0"/>
                  <w:marRight w:val="0"/>
                  <w:marTop w:val="0"/>
                  <w:marBottom w:val="0"/>
                  <w:divBdr>
                    <w:top w:val="none" w:sz="0" w:space="0" w:color="auto"/>
                    <w:left w:val="none" w:sz="0" w:space="0" w:color="auto"/>
                    <w:bottom w:val="none" w:sz="0" w:space="0" w:color="auto"/>
                    <w:right w:val="none" w:sz="0" w:space="0" w:color="auto"/>
                  </w:divBdr>
                  <w:divsChild>
                    <w:div w:id="662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3358">
      <w:bodyDiv w:val="1"/>
      <w:marLeft w:val="0"/>
      <w:marRight w:val="0"/>
      <w:marTop w:val="0"/>
      <w:marBottom w:val="0"/>
      <w:divBdr>
        <w:top w:val="none" w:sz="0" w:space="0" w:color="auto"/>
        <w:left w:val="none" w:sz="0" w:space="0" w:color="auto"/>
        <w:bottom w:val="none" w:sz="0" w:space="0" w:color="auto"/>
        <w:right w:val="none" w:sz="0" w:space="0" w:color="auto"/>
      </w:divBdr>
    </w:div>
    <w:div w:id="1522742125">
      <w:bodyDiv w:val="1"/>
      <w:marLeft w:val="0"/>
      <w:marRight w:val="0"/>
      <w:marTop w:val="0"/>
      <w:marBottom w:val="0"/>
      <w:divBdr>
        <w:top w:val="none" w:sz="0" w:space="0" w:color="auto"/>
        <w:left w:val="none" w:sz="0" w:space="0" w:color="auto"/>
        <w:bottom w:val="none" w:sz="0" w:space="0" w:color="auto"/>
        <w:right w:val="none" w:sz="0" w:space="0" w:color="auto"/>
      </w:divBdr>
    </w:div>
    <w:div w:id="1529679195">
      <w:bodyDiv w:val="1"/>
      <w:marLeft w:val="0"/>
      <w:marRight w:val="0"/>
      <w:marTop w:val="0"/>
      <w:marBottom w:val="0"/>
      <w:divBdr>
        <w:top w:val="none" w:sz="0" w:space="0" w:color="auto"/>
        <w:left w:val="none" w:sz="0" w:space="0" w:color="auto"/>
        <w:bottom w:val="none" w:sz="0" w:space="0" w:color="auto"/>
        <w:right w:val="none" w:sz="0" w:space="0" w:color="auto"/>
      </w:divBdr>
    </w:div>
    <w:div w:id="1530726205">
      <w:bodyDiv w:val="1"/>
      <w:marLeft w:val="0"/>
      <w:marRight w:val="0"/>
      <w:marTop w:val="0"/>
      <w:marBottom w:val="0"/>
      <w:divBdr>
        <w:top w:val="none" w:sz="0" w:space="0" w:color="auto"/>
        <w:left w:val="none" w:sz="0" w:space="0" w:color="auto"/>
        <w:bottom w:val="none" w:sz="0" w:space="0" w:color="auto"/>
        <w:right w:val="none" w:sz="0" w:space="0" w:color="auto"/>
      </w:divBdr>
    </w:div>
    <w:div w:id="1532844623">
      <w:bodyDiv w:val="1"/>
      <w:marLeft w:val="0"/>
      <w:marRight w:val="0"/>
      <w:marTop w:val="0"/>
      <w:marBottom w:val="0"/>
      <w:divBdr>
        <w:top w:val="none" w:sz="0" w:space="0" w:color="auto"/>
        <w:left w:val="none" w:sz="0" w:space="0" w:color="auto"/>
        <w:bottom w:val="none" w:sz="0" w:space="0" w:color="auto"/>
        <w:right w:val="none" w:sz="0" w:space="0" w:color="auto"/>
      </w:divBdr>
    </w:div>
    <w:div w:id="1534541163">
      <w:bodyDiv w:val="1"/>
      <w:marLeft w:val="0"/>
      <w:marRight w:val="0"/>
      <w:marTop w:val="0"/>
      <w:marBottom w:val="0"/>
      <w:divBdr>
        <w:top w:val="none" w:sz="0" w:space="0" w:color="auto"/>
        <w:left w:val="none" w:sz="0" w:space="0" w:color="auto"/>
        <w:bottom w:val="none" w:sz="0" w:space="0" w:color="auto"/>
        <w:right w:val="none" w:sz="0" w:space="0" w:color="auto"/>
      </w:divBdr>
    </w:div>
    <w:div w:id="1540969498">
      <w:bodyDiv w:val="1"/>
      <w:marLeft w:val="0"/>
      <w:marRight w:val="0"/>
      <w:marTop w:val="0"/>
      <w:marBottom w:val="0"/>
      <w:divBdr>
        <w:top w:val="none" w:sz="0" w:space="0" w:color="auto"/>
        <w:left w:val="none" w:sz="0" w:space="0" w:color="auto"/>
        <w:bottom w:val="none" w:sz="0" w:space="0" w:color="auto"/>
        <w:right w:val="none" w:sz="0" w:space="0" w:color="auto"/>
      </w:divBdr>
    </w:div>
    <w:div w:id="1541169465">
      <w:bodyDiv w:val="1"/>
      <w:marLeft w:val="0"/>
      <w:marRight w:val="0"/>
      <w:marTop w:val="0"/>
      <w:marBottom w:val="0"/>
      <w:divBdr>
        <w:top w:val="none" w:sz="0" w:space="0" w:color="auto"/>
        <w:left w:val="none" w:sz="0" w:space="0" w:color="auto"/>
        <w:bottom w:val="none" w:sz="0" w:space="0" w:color="auto"/>
        <w:right w:val="none" w:sz="0" w:space="0" w:color="auto"/>
      </w:divBdr>
    </w:div>
    <w:div w:id="1542353656">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45409498">
      <w:bodyDiv w:val="1"/>
      <w:marLeft w:val="0"/>
      <w:marRight w:val="0"/>
      <w:marTop w:val="0"/>
      <w:marBottom w:val="0"/>
      <w:divBdr>
        <w:top w:val="none" w:sz="0" w:space="0" w:color="auto"/>
        <w:left w:val="none" w:sz="0" w:space="0" w:color="auto"/>
        <w:bottom w:val="none" w:sz="0" w:space="0" w:color="auto"/>
        <w:right w:val="none" w:sz="0" w:space="0" w:color="auto"/>
      </w:divBdr>
    </w:div>
    <w:div w:id="1548712594">
      <w:bodyDiv w:val="1"/>
      <w:marLeft w:val="0"/>
      <w:marRight w:val="0"/>
      <w:marTop w:val="0"/>
      <w:marBottom w:val="0"/>
      <w:divBdr>
        <w:top w:val="none" w:sz="0" w:space="0" w:color="auto"/>
        <w:left w:val="none" w:sz="0" w:space="0" w:color="auto"/>
        <w:bottom w:val="none" w:sz="0" w:space="0" w:color="auto"/>
        <w:right w:val="none" w:sz="0" w:space="0" w:color="auto"/>
      </w:divBdr>
    </w:div>
    <w:div w:id="1550803326">
      <w:bodyDiv w:val="1"/>
      <w:marLeft w:val="0"/>
      <w:marRight w:val="0"/>
      <w:marTop w:val="0"/>
      <w:marBottom w:val="0"/>
      <w:divBdr>
        <w:top w:val="none" w:sz="0" w:space="0" w:color="auto"/>
        <w:left w:val="none" w:sz="0" w:space="0" w:color="auto"/>
        <w:bottom w:val="none" w:sz="0" w:space="0" w:color="auto"/>
        <w:right w:val="none" w:sz="0" w:space="0" w:color="auto"/>
      </w:divBdr>
    </w:div>
    <w:div w:id="1551960174">
      <w:bodyDiv w:val="1"/>
      <w:marLeft w:val="0"/>
      <w:marRight w:val="0"/>
      <w:marTop w:val="0"/>
      <w:marBottom w:val="0"/>
      <w:divBdr>
        <w:top w:val="none" w:sz="0" w:space="0" w:color="auto"/>
        <w:left w:val="none" w:sz="0" w:space="0" w:color="auto"/>
        <w:bottom w:val="none" w:sz="0" w:space="0" w:color="auto"/>
        <w:right w:val="none" w:sz="0" w:space="0" w:color="auto"/>
      </w:divBdr>
    </w:div>
    <w:div w:id="1557203426">
      <w:bodyDiv w:val="1"/>
      <w:marLeft w:val="0"/>
      <w:marRight w:val="0"/>
      <w:marTop w:val="0"/>
      <w:marBottom w:val="0"/>
      <w:divBdr>
        <w:top w:val="none" w:sz="0" w:space="0" w:color="auto"/>
        <w:left w:val="none" w:sz="0" w:space="0" w:color="auto"/>
        <w:bottom w:val="none" w:sz="0" w:space="0" w:color="auto"/>
        <w:right w:val="none" w:sz="0" w:space="0" w:color="auto"/>
      </w:divBdr>
    </w:div>
    <w:div w:id="1557207140">
      <w:bodyDiv w:val="1"/>
      <w:marLeft w:val="0"/>
      <w:marRight w:val="0"/>
      <w:marTop w:val="0"/>
      <w:marBottom w:val="0"/>
      <w:divBdr>
        <w:top w:val="none" w:sz="0" w:space="0" w:color="auto"/>
        <w:left w:val="none" w:sz="0" w:space="0" w:color="auto"/>
        <w:bottom w:val="none" w:sz="0" w:space="0" w:color="auto"/>
        <w:right w:val="none" w:sz="0" w:space="0" w:color="auto"/>
      </w:divBdr>
    </w:div>
    <w:div w:id="1557355705">
      <w:bodyDiv w:val="1"/>
      <w:marLeft w:val="0"/>
      <w:marRight w:val="0"/>
      <w:marTop w:val="0"/>
      <w:marBottom w:val="0"/>
      <w:divBdr>
        <w:top w:val="none" w:sz="0" w:space="0" w:color="auto"/>
        <w:left w:val="none" w:sz="0" w:space="0" w:color="auto"/>
        <w:bottom w:val="none" w:sz="0" w:space="0" w:color="auto"/>
        <w:right w:val="none" w:sz="0" w:space="0" w:color="auto"/>
      </w:divBdr>
    </w:div>
    <w:div w:id="1562640493">
      <w:bodyDiv w:val="1"/>
      <w:marLeft w:val="0"/>
      <w:marRight w:val="0"/>
      <w:marTop w:val="0"/>
      <w:marBottom w:val="0"/>
      <w:divBdr>
        <w:top w:val="none" w:sz="0" w:space="0" w:color="auto"/>
        <w:left w:val="none" w:sz="0" w:space="0" w:color="auto"/>
        <w:bottom w:val="none" w:sz="0" w:space="0" w:color="auto"/>
        <w:right w:val="none" w:sz="0" w:space="0" w:color="auto"/>
      </w:divBdr>
    </w:div>
    <w:div w:id="1564830077">
      <w:bodyDiv w:val="1"/>
      <w:marLeft w:val="0"/>
      <w:marRight w:val="0"/>
      <w:marTop w:val="0"/>
      <w:marBottom w:val="0"/>
      <w:divBdr>
        <w:top w:val="none" w:sz="0" w:space="0" w:color="auto"/>
        <w:left w:val="none" w:sz="0" w:space="0" w:color="auto"/>
        <w:bottom w:val="none" w:sz="0" w:space="0" w:color="auto"/>
        <w:right w:val="none" w:sz="0" w:space="0" w:color="auto"/>
      </w:divBdr>
    </w:div>
    <w:div w:id="1565602436">
      <w:bodyDiv w:val="1"/>
      <w:marLeft w:val="0"/>
      <w:marRight w:val="0"/>
      <w:marTop w:val="0"/>
      <w:marBottom w:val="0"/>
      <w:divBdr>
        <w:top w:val="none" w:sz="0" w:space="0" w:color="auto"/>
        <w:left w:val="none" w:sz="0" w:space="0" w:color="auto"/>
        <w:bottom w:val="none" w:sz="0" w:space="0" w:color="auto"/>
        <w:right w:val="none" w:sz="0" w:space="0" w:color="auto"/>
      </w:divBdr>
    </w:div>
    <w:div w:id="1565988929">
      <w:bodyDiv w:val="1"/>
      <w:marLeft w:val="0"/>
      <w:marRight w:val="0"/>
      <w:marTop w:val="0"/>
      <w:marBottom w:val="0"/>
      <w:divBdr>
        <w:top w:val="none" w:sz="0" w:space="0" w:color="auto"/>
        <w:left w:val="none" w:sz="0" w:space="0" w:color="auto"/>
        <w:bottom w:val="none" w:sz="0" w:space="0" w:color="auto"/>
        <w:right w:val="none" w:sz="0" w:space="0" w:color="auto"/>
      </w:divBdr>
    </w:div>
    <w:div w:id="1567379152">
      <w:bodyDiv w:val="1"/>
      <w:marLeft w:val="0"/>
      <w:marRight w:val="0"/>
      <w:marTop w:val="0"/>
      <w:marBottom w:val="0"/>
      <w:divBdr>
        <w:top w:val="none" w:sz="0" w:space="0" w:color="auto"/>
        <w:left w:val="none" w:sz="0" w:space="0" w:color="auto"/>
        <w:bottom w:val="none" w:sz="0" w:space="0" w:color="auto"/>
        <w:right w:val="none" w:sz="0" w:space="0" w:color="auto"/>
      </w:divBdr>
    </w:div>
    <w:div w:id="1571381069">
      <w:bodyDiv w:val="1"/>
      <w:marLeft w:val="0"/>
      <w:marRight w:val="0"/>
      <w:marTop w:val="0"/>
      <w:marBottom w:val="0"/>
      <w:divBdr>
        <w:top w:val="none" w:sz="0" w:space="0" w:color="auto"/>
        <w:left w:val="none" w:sz="0" w:space="0" w:color="auto"/>
        <w:bottom w:val="none" w:sz="0" w:space="0" w:color="auto"/>
        <w:right w:val="none" w:sz="0" w:space="0" w:color="auto"/>
      </w:divBdr>
    </w:div>
    <w:div w:id="1572079645">
      <w:bodyDiv w:val="1"/>
      <w:marLeft w:val="0"/>
      <w:marRight w:val="0"/>
      <w:marTop w:val="0"/>
      <w:marBottom w:val="0"/>
      <w:divBdr>
        <w:top w:val="none" w:sz="0" w:space="0" w:color="auto"/>
        <w:left w:val="none" w:sz="0" w:space="0" w:color="auto"/>
        <w:bottom w:val="none" w:sz="0" w:space="0" w:color="auto"/>
        <w:right w:val="none" w:sz="0" w:space="0" w:color="auto"/>
      </w:divBdr>
    </w:div>
    <w:div w:id="1573158602">
      <w:bodyDiv w:val="1"/>
      <w:marLeft w:val="0"/>
      <w:marRight w:val="0"/>
      <w:marTop w:val="0"/>
      <w:marBottom w:val="0"/>
      <w:divBdr>
        <w:top w:val="none" w:sz="0" w:space="0" w:color="auto"/>
        <w:left w:val="none" w:sz="0" w:space="0" w:color="auto"/>
        <w:bottom w:val="none" w:sz="0" w:space="0" w:color="auto"/>
        <w:right w:val="none" w:sz="0" w:space="0" w:color="auto"/>
      </w:divBdr>
    </w:div>
    <w:div w:id="1582252720">
      <w:bodyDiv w:val="1"/>
      <w:marLeft w:val="0"/>
      <w:marRight w:val="0"/>
      <w:marTop w:val="0"/>
      <w:marBottom w:val="0"/>
      <w:divBdr>
        <w:top w:val="none" w:sz="0" w:space="0" w:color="auto"/>
        <w:left w:val="none" w:sz="0" w:space="0" w:color="auto"/>
        <w:bottom w:val="none" w:sz="0" w:space="0" w:color="auto"/>
        <w:right w:val="none" w:sz="0" w:space="0" w:color="auto"/>
      </w:divBdr>
    </w:div>
    <w:div w:id="1583643230">
      <w:bodyDiv w:val="1"/>
      <w:marLeft w:val="0"/>
      <w:marRight w:val="0"/>
      <w:marTop w:val="0"/>
      <w:marBottom w:val="0"/>
      <w:divBdr>
        <w:top w:val="none" w:sz="0" w:space="0" w:color="auto"/>
        <w:left w:val="none" w:sz="0" w:space="0" w:color="auto"/>
        <w:bottom w:val="none" w:sz="0" w:space="0" w:color="auto"/>
        <w:right w:val="none" w:sz="0" w:space="0" w:color="auto"/>
      </w:divBdr>
    </w:div>
    <w:div w:id="1591541986">
      <w:bodyDiv w:val="1"/>
      <w:marLeft w:val="0"/>
      <w:marRight w:val="0"/>
      <w:marTop w:val="0"/>
      <w:marBottom w:val="0"/>
      <w:divBdr>
        <w:top w:val="none" w:sz="0" w:space="0" w:color="auto"/>
        <w:left w:val="none" w:sz="0" w:space="0" w:color="auto"/>
        <w:bottom w:val="none" w:sz="0" w:space="0" w:color="auto"/>
        <w:right w:val="none" w:sz="0" w:space="0" w:color="auto"/>
      </w:divBdr>
    </w:div>
    <w:div w:id="1597707542">
      <w:bodyDiv w:val="1"/>
      <w:marLeft w:val="0"/>
      <w:marRight w:val="0"/>
      <w:marTop w:val="0"/>
      <w:marBottom w:val="0"/>
      <w:divBdr>
        <w:top w:val="none" w:sz="0" w:space="0" w:color="auto"/>
        <w:left w:val="none" w:sz="0" w:space="0" w:color="auto"/>
        <w:bottom w:val="none" w:sz="0" w:space="0" w:color="auto"/>
        <w:right w:val="none" w:sz="0" w:space="0" w:color="auto"/>
      </w:divBdr>
    </w:div>
    <w:div w:id="1615676392">
      <w:bodyDiv w:val="1"/>
      <w:marLeft w:val="0"/>
      <w:marRight w:val="0"/>
      <w:marTop w:val="0"/>
      <w:marBottom w:val="0"/>
      <w:divBdr>
        <w:top w:val="none" w:sz="0" w:space="0" w:color="auto"/>
        <w:left w:val="none" w:sz="0" w:space="0" w:color="auto"/>
        <w:bottom w:val="none" w:sz="0" w:space="0" w:color="auto"/>
        <w:right w:val="none" w:sz="0" w:space="0" w:color="auto"/>
      </w:divBdr>
    </w:div>
    <w:div w:id="1632593550">
      <w:bodyDiv w:val="1"/>
      <w:marLeft w:val="0"/>
      <w:marRight w:val="0"/>
      <w:marTop w:val="0"/>
      <w:marBottom w:val="0"/>
      <w:divBdr>
        <w:top w:val="none" w:sz="0" w:space="0" w:color="auto"/>
        <w:left w:val="none" w:sz="0" w:space="0" w:color="auto"/>
        <w:bottom w:val="none" w:sz="0" w:space="0" w:color="auto"/>
        <w:right w:val="none" w:sz="0" w:space="0" w:color="auto"/>
      </w:divBdr>
    </w:div>
    <w:div w:id="1642491998">
      <w:bodyDiv w:val="1"/>
      <w:marLeft w:val="0"/>
      <w:marRight w:val="0"/>
      <w:marTop w:val="0"/>
      <w:marBottom w:val="0"/>
      <w:divBdr>
        <w:top w:val="none" w:sz="0" w:space="0" w:color="auto"/>
        <w:left w:val="none" w:sz="0" w:space="0" w:color="auto"/>
        <w:bottom w:val="none" w:sz="0" w:space="0" w:color="auto"/>
        <w:right w:val="none" w:sz="0" w:space="0" w:color="auto"/>
      </w:divBdr>
    </w:div>
    <w:div w:id="1658804906">
      <w:bodyDiv w:val="1"/>
      <w:marLeft w:val="0"/>
      <w:marRight w:val="0"/>
      <w:marTop w:val="0"/>
      <w:marBottom w:val="0"/>
      <w:divBdr>
        <w:top w:val="none" w:sz="0" w:space="0" w:color="auto"/>
        <w:left w:val="none" w:sz="0" w:space="0" w:color="auto"/>
        <w:bottom w:val="none" w:sz="0" w:space="0" w:color="auto"/>
        <w:right w:val="none" w:sz="0" w:space="0" w:color="auto"/>
      </w:divBdr>
    </w:div>
    <w:div w:id="1658875615">
      <w:bodyDiv w:val="1"/>
      <w:marLeft w:val="0"/>
      <w:marRight w:val="0"/>
      <w:marTop w:val="0"/>
      <w:marBottom w:val="0"/>
      <w:divBdr>
        <w:top w:val="none" w:sz="0" w:space="0" w:color="auto"/>
        <w:left w:val="none" w:sz="0" w:space="0" w:color="auto"/>
        <w:bottom w:val="none" w:sz="0" w:space="0" w:color="auto"/>
        <w:right w:val="none" w:sz="0" w:space="0" w:color="auto"/>
      </w:divBdr>
    </w:div>
    <w:div w:id="1663435273">
      <w:bodyDiv w:val="1"/>
      <w:marLeft w:val="0"/>
      <w:marRight w:val="0"/>
      <w:marTop w:val="0"/>
      <w:marBottom w:val="0"/>
      <w:divBdr>
        <w:top w:val="none" w:sz="0" w:space="0" w:color="auto"/>
        <w:left w:val="none" w:sz="0" w:space="0" w:color="auto"/>
        <w:bottom w:val="none" w:sz="0" w:space="0" w:color="auto"/>
        <w:right w:val="none" w:sz="0" w:space="0" w:color="auto"/>
      </w:divBdr>
    </w:div>
    <w:div w:id="1673332448">
      <w:bodyDiv w:val="1"/>
      <w:marLeft w:val="0"/>
      <w:marRight w:val="0"/>
      <w:marTop w:val="0"/>
      <w:marBottom w:val="0"/>
      <w:divBdr>
        <w:top w:val="none" w:sz="0" w:space="0" w:color="auto"/>
        <w:left w:val="none" w:sz="0" w:space="0" w:color="auto"/>
        <w:bottom w:val="none" w:sz="0" w:space="0" w:color="auto"/>
        <w:right w:val="none" w:sz="0" w:space="0" w:color="auto"/>
      </w:divBdr>
    </w:div>
    <w:div w:id="1677878390">
      <w:bodyDiv w:val="1"/>
      <w:marLeft w:val="0"/>
      <w:marRight w:val="0"/>
      <w:marTop w:val="0"/>
      <w:marBottom w:val="0"/>
      <w:divBdr>
        <w:top w:val="none" w:sz="0" w:space="0" w:color="auto"/>
        <w:left w:val="none" w:sz="0" w:space="0" w:color="auto"/>
        <w:bottom w:val="none" w:sz="0" w:space="0" w:color="auto"/>
        <w:right w:val="none" w:sz="0" w:space="0" w:color="auto"/>
      </w:divBdr>
    </w:div>
    <w:div w:id="1682274355">
      <w:bodyDiv w:val="1"/>
      <w:marLeft w:val="0"/>
      <w:marRight w:val="0"/>
      <w:marTop w:val="0"/>
      <w:marBottom w:val="0"/>
      <w:divBdr>
        <w:top w:val="none" w:sz="0" w:space="0" w:color="auto"/>
        <w:left w:val="none" w:sz="0" w:space="0" w:color="auto"/>
        <w:bottom w:val="none" w:sz="0" w:space="0" w:color="auto"/>
        <w:right w:val="none" w:sz="0" w:space="0" w:color="auto"/>
      </w:divBdr>
    </w:div>
    <w:div w:id="1686979599">
      <w:bodyDiv w:val="1"/>
      <w:marLeft w:val="0"/>
      <w:marRight w:val="0"/>
      <w:marTop w:val="0"/>
      <w:marBottom w:val="0"/>
      <w:divBdr>
        <w:top w:val="none" w:sz="0" w:space="0" w:color="auto"/>
        <w:left w:val="none" w:sz="0" w:space="0" w:color="auto"/>
        <w:bottom w:val="none" w:sz="0" w:space="0" w:color="auto"/>
        <w:right w:val="none" w:sz="0" w:space="0" w:color="auto"/>
      </w:divBdr>
    </w:div>
    <w:div w:id="1698310922">
      <w:bodyDiv w:val="1"/>
      <w:marLeft w:val="0"/>
      <w:marRight w:val="0"/>
      <w:marTop w:val="0"/>
      <w:marBottom w:val="0"/>
      <w:divBdr>
        <w:top w:val="none" w:sz="0" w:space="0" w:color="auto"/>
        <w:left w:val="none" w:sz="0" w:space="0" w:color="auto"/>
        <w:bottom w:val="none" w:sz="0" w:space="0" w:color="auto"/>
        <w:right w:val="none" w:sz="0" w:space="0" w:color="auto"/>
      </w:divBdr>
    </w:div>
    <w:div w:id="1709142676">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13459140">
      <w:bodyDiv w:val="1"/>
      <w:marLeft w:val="0"/>
      <w:marRight w:val="0"/>
      <w:marTop w:val="0"/>
      <w:marBottom w:val="0"/>
      <w:divBdr>
        <w:top w:val="none" w:sz="0" w:space="0" w:color="auto"/>
        <w:left w:val="none" w:sz="0" w:space="0" w:color="auto"/>
        <w:bottom w:val="none" w:sz="0" w:space="0" w:color="auto"/>
        <w:right w:val="none" w:sz="0" w:space="0" w:color="auto"/>
      </w:divBdr>
    </w:div>
    <w:div w:id="1714839683">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6634899">
      <w:bodyDiv w:val="1"/>
      <w:marLeft w:val="0"/>
      <w:marRight w:val="0"/>
      <w:marTop w:val="0"/>
      <w:marBottom w:val="0"/>
      <w:divBdr>
        <w:top w:val="none" w:sz="0" w:space="0" w:color="auto"/>
        <w:left w:val="none" w:sz="0" w:space="0" w:color="auto"/>
        <w:bottom w:val="none" w:sz="0" w:space="0" w:color="auto"/>
        <w:right w:val="none" w:sz="0" w:space="0" w:color="auto"/>
      </w:divBdr>
    </w:div>
    <w:div w:id="1751923152">
      <w:bodyDiv w:val="1"/>
      <w:marLeft w:val="0"/>
      <w:marRight w:val="0"/>
      <w:marTop w:val="0"/>
      <w:marBottom w:val="0"/>
      <w:divBdr>
        <w:top w:val="none" w:sz="0" w:space="0" w:color="auto"/>
        <w:left w:val="none" w:sz="0" w:space="0" w:color="auto"/>
        <w:bottom w:val="none" w:sz="0" w:space="0" w:color="auto"/>
        <w:right w:val="none" w:sz="0" w:space="0" w:color="auto"/>
      </w:divBdr>
    </w:div>
    <w:div w:id="1757939908">
      <w:bodyDiv w:val="1"/>
      <w:marLeft w:val="0"/>
      <w:marRight w:val="0"/>
      <w:marTop w:val="0"/>
      <w:marBottom w:val="0"/>
      <w:divBdr>
        <w:top w:val="none" w:sz="0" w:space="0" w:color="auto"/>
        <w:left w:val="none" w:sz="0" w:space="0" w:color="auto"/>
        <w:bottom w:val="none" w:sz="0" w:space="0" w:color="auto"/>
        <w:right w:val="none" w:sz="0" w:space="0" w:color="auto"/>
      </w:divBdr>
    </w:div>
    <w:div w:id="1761102858">
      <w:bodyDiv w:val="1"/>
      <w:marLeft w:val="0"/>
      <w:marRight w:val="0"/>
      <w:marTop w:val="0"/>
      <w:marBottom w:val="0"/>
      <w:divBdr>
        <w:top w:val="none" w:sz="0" w:space="0" w:color="auto"/>
        <w:left w:val="none" w:sz="0" w:space="0" w:color="auto"/>
        <w:bottom w:val="none" w:sz="0" w:space="0" w:color="auto"/>
        <w:right w:val="none" w:sz="0" w:space="0" w:color="auto"/>
      </w:divBdr>
    </w:div>
    <w:div w:id="1764495741">
      <w:bodyDiv w:val="1"/>
      <w:marLeft w:val="0"/>
      <w:marRight w:val="0"/>
      <w:marTop w:val="0"/>
      <w:marBottom w:val="0"/>
      <w:divBdr>
        <w:top w:val="none" w:sz="0" w:space="0" w:color="auto"/>
        <w:left w:val="none" w:sz="0" w:space="0" w:color="auto"/>
        <w:bottom w:val="none" w:sz="0" w:space="0" w:color="auto"/>
        <w:right w:val="none" w:sz="0" w:space="0" w:color="auto"/>
      </w:divBdr>
    </w:div>
    <w:div w:id="1764645911">
      <w:bodyDiv w:val="1"/>
      <w:marLeft w:val="0"/>
      <w:marRight w:val="0"/>
      <w:marTop w:val="0"/>
      <w:marBottom w:val="0"/>
      <w:divBdr>
        <w:top w:val="none" w:sz="0" w:space="0" w:color="auto"/>
        <w:left w:val="none" w:sz="0" w:space="0" w:color="auto"/>
        <w:bottom w:val="none" w:sz="0" w:space="0" w:color="auto"/>
        <w:right w:val="none" w:sz="0" w:space="0" w:color="auto"/>
      </w:divBdr>
    </w:div>
    <w:div w:id="1766803384">
      <w:bodyDiv w:val="1"/>
      <w:marLeft w:val="0"/>
      <w:marRight w:val="0"/>
      <w:marTop w:val="0"/>
      <w:marBottom w:val="0"/>
      <w:divBdr>
        <w:top w:val="none" w:sz="0" w:space="0" w:color="auto"/>
        <w:left w:val="none" w:sz="0" w:space="0" w:color="auto"/>
        <w:bottom w:val="none" w:sz="0" w:space="0" w:color="auto"/>
        <w:right w:val="none" w:sz="0" w:space="0" w:color="auto"/>
      </w:divBdr>
    </w:div>
    <w:div w:id="1772894915">
      <w:bodyDiv w:val="1"/>
      <w:marLeft w:val="0"/>
      <w:marRight w:val="0"/>
      <w:marTop w:val="0"/>
      <w:marBottom w:val="0"/>
      <w:divBdr>
        <w:top w:val="none" w:sz="0" w:space="0" w:color="auto"/>
        <w:left w:val="none" w:sz="0" w:space="0" w:color="auto"/>
        <w:bottom w:val="none" w:sz="0" w:space="0" w:color="auto"/>
        <w:right w:val="none" w:sz="0" w:space="0" w:color="auto"/>
      </w:divBdr>
    </w:div>
    <w:div w:id="1774471066">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sChild>
        <w:div w:id="37703348">
          <w:marLeft w:val="0"/>
          <w:marRight w:val="0"/>
          <w:marTop w:val="0"/>
          <w:marBottom w:val="0"/>
          <w:divBdr>
            <w:top w:val="none" w:sz="0" w:space="0" w:color="auto"/>
            <w:left w:val="none" w:sz="0" w:space="0" w:color="auto"/>
            <w:bottom w:val="none" w:sz="0" w:space="0" w:color="auto"/>
            <w:right w:val="none" w:sz="0" w:space="0" w:color="auto"/>
          </w:divBdr>
          <w:divsChild>
            <w:div w:id="535198428">
              <w:marLeft w:val="0"/>
              <w:marRight w:val="0"/>
              <w:marTop w:val="0"/>
              <w:marBottom w:val="0"/>
              <w:divBdr>
                <w:top w:val="none" w:sz="0" w:space="0" w:color="auto"/>
                <w:left w:val="none" w:sz="0" w:space="0" w:color="auto"/>
                <w:bottom w:val="none" w:sz="0" w:space="0" w:color="auto"/>
                <w:right w:val="none" w:sz="0" w:space="0" w:color="auto"/>
              </w:divBdr>
              <w:divsChild>
                <w:div w:id="1359622412">
                  <w:marLeft w:val="0"/>
                  <w:marRight w:val="0"/>
                  <w:marTop w:val="0"/>
                  <w:marBottom w:val="0"/>
                  <w:divBdr>
                    <w:top w:val="none" w:sz="0" w:space="0" w:color="auto"/>
                    <w:left w:val="none" w:sz="0" w:space="0" w:color="auto"/>
                    <w:bottom w:val="none" w:sz="0" w:space="0" w:color="auto"/>
                    <w:right w:val="none" w:sz="0" w:space="0" w:color="auto"/>
                  </w:divBdr>
                  <w:divsChild>
                    <w:div w:id="1033993053">
                      <w:marLeft w:val="0"/>
                      <w:marRight w:val="0"/>
                      <w:marTop w:val="0"/>
                      <w:marBottom w:val="0"/>
                      <w:divBdr>
                        <w:top w:val="none" w:sz="0" w:space="0" w:color="auto"/>
                        <w:left w:val="none" w:sz="0" w:space="0" w:color="auto"/>
                        <w:bottom w:val="none" w:sz="0" w:space="0" w:color="auto"/>
                        <w:right w:val="none" w:sz="0" w:space="0" w:color="auto"/>
                      </w:divBdr>
                      <w:divsChild>
                        <w:div w:id="1505782963">
                          <w:marLeft w:val="0"/>
                          <w:marRight w:val="0"/>
                          <w:marTop w:val="0"/>
                          <w:marBottom w:val="0"/>
                          <w:divBdr>
                            <w:top w:val="none" w:sz="0" w:space="0" w:color="auto"/>
                            <w:left w:val="none" w:sz="0" w:space="0" w:color="auto"/>
                            <w:bottom w:val="none" w:sz="0" w:space="0" w:color="auto"/>
                            <w:right w:val="none" w:sz="0" w:space="0" w:color="auto"/>
                          </w:divBdr>
                          <w:divsChild>
                            <w:div w:id="1400522235">
                              <w:marLeft w:val="0"/>
                              <w:marRight w:val="0"/>
                              <w:marTop w:val="0"/>
                              <w:marBottom w:val="0"/>
                              <w:divBdr>
                                <w:top w:val="none" w:sz="0" w:space="0" w:color="auto"/>
                                <w:left w:val="none" w:sz="0" w:space="0" w:color="auto"/>
                                <w:bottom w:val="none" w:sz="0" w:space="0" w:color="auto"/>
                                <w:right w:val="none" w:sz="0" w:space="0" w:color="auto"/>
                              </w:divBdr>
                              <w:divsChild>
                                <w:div w:id="489054180">
                                  <w:marLeft w:val="0"/>
                                  <w:marRight w:val="0"/>
                                  <w:marTop w:val="0"/>
                                  <w:marBottom w:val="0"/>
                                  <w:divBdr>
                                    <w:top w:val="none" w:sz="0" w:space="0" w:color="auto"/>
                                    <w:left w:val="none" w:sz="0" w:space="0" w:color="auto"/>
                                    <w:bottom w:val="none" w:sz="0" w:space="0" w:color="auto"/>
                                    <w:right w:val="none" w:sz="0" w:space="0" w:color="auto"/>
                                  </w:divBdr>
                                  <w:divsChild>
                                    <w:div w:id="238028591">
                                      <w:marLeft w:val="0"/>
                                      <w:marRight w:val="0"/>
                                      <w:marTop w:val="0"/>
                                      <w:marBottom w:val="0"/>
                                      <w:divBdr>
                                        <w:top w:val="none" w:sz="0" w:space="0" w:color="auto"/>
                                        <w:left w:val="none" w:sz="0" w:space="0" w:color="auto"/>
                                        <w:bottom w:val="none" w:sz="0" w:space="0" w:color="auto"/>
                                        <w:right w:val="none" w:sz="0" w:space="0" w:color="auto"/>
                                      </w:divBdr>
                                      <w:divsChild>
                                        <w:div w:id="1427195122">
                                          <w:marLeft w:val="0"/>
                                          <w:marRight w:val="0"/>
                                          <w:marTop w:val="0"/>
                                          <w:marBottom w:val="0"/>
                                          <w:divBdr>
                                            <w:top w:val="none" w:sz="0" w:space="0" w:color="auto"/>
                                            <w:left w:val="none" w:sz="0" w:space="0" w:color="auto"/>
                                            <w:bottom w:val="none" w:sz="0" w:space="0" w:color="auto"/>
                                            <w:right w:val="none" w:sz="0" w:space="0" w:color="auto"/>
                                          </w:divBdr>
                                          <w:divsChild>
                                            <w:div w:id="1430808792">
                                              <w:marLeft w:val="0"/>
                                              <w:marRight w:val="0"/>
                                              <w:marTop w:val="0"/>
                                              <w:marBottom w:val="0"/>
                                              <w:divBdr>
                                                <w:top w:val="none" w:sz="0" w:space="0" w:color="auto"/>
                                                <w:left w:val="none" w:sz="0" w:space="0" w:color="auto"/>
                                                <w:bottom w:val="none" w:sz="0" w:space="0" w:color="auto"/>
                                                <w:right w:val="none" w:sz="0" w:space="0" w:color="auto"/>
                                              </w:divBdr>
                                              <w:divsChild>
                                                <w:div w:id="1336306681">
                                                  <w:marLeft w:val="0"/>
                                                  <w:marRight w:val="0"/>
                                                  <w:marTop w:val="0"/>
                                                  <w:marBottom w:val="0"/>
                                                  <w:divBdr>
                                                    <w:top w:val="none" w:sz="0" w:space="0" w:color="auto"/>
                                                    <w:left w:val="none" w:sz="0" w:space="0" w:color="auto"/>
                                                    <w:bottom w:val="none" w:sz="0" w:space="0" w:color="auto"/>
                                                    <w:right w:val="none" w:sz="0" w:space="0" w:color="auto"/>
                                                  </w:divBdr>
                                                  <w:divsChild>
                                                    <w:div w:id="923995382">
                                                      <w:marLeft w:val="0"/>
                                                      <w:marRight w:val="0"/>
                                                      <w:marTop w:val="0"/>
                                                      <w:marBottom w:val="0"/>
                                                      <w:divBdr>
                                                        <w:top w:val="none" w:sz="0" w:space="0" w:color="auto"/>
                                                        <w:left w:val="none" w:sz="0" w:space="0" w:color="auto"/>
                                                        <w:bottom w:val="none" w:sz="0" w:space="0" w:color="auto"/>
                                                        <w:right w:val="none" w:sz="0" w:space="0" w:color="auto"/>
                                                      </w:divBdr>
                                                      <w:divsChild>
                                                        <w:div w:id="1585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25452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798259223">
      <w:bodyDiv w:val="1"/>
      <w:marLeft w:val="0"/>
      <w:marRight w:val="0"/>
      <w:marTop w:val="0"/>
      <w:marBottom w:val="0"/>
      <w:divBdr>
        <w:top w:val="none" w:sz="0" w:space="0" w:color="auto"/>
        <w:left w:val="none" w:sz="0" w:space="0" w:color="auto"/>
        <w:bottom w:val="none" w:sz="0" w:space="0" w:color="auto"/>
        <w:right w:val="none" w:sz="0" w:space="0" w:color="auto"/>
      </w:divBdr>
    </w:div>
    <w:div w:id="1799883194">
      <w:bodyDiv w:val="1"/>
      <w:marLeft w:val="0"/>
      <w:marRight w:val="0"/>
      <w:marTop w:val="0"/>
      <w:marBottom w:val="0"/>
      <w:divBdr>
        <w:top w:val="none" w:sz="0" w:space="0" w:color="auto"/>
        <w:left w:val="none" w:sz="0" w:space="0" w:color="auto"/>
        <w:bottom w:val="none" w:sz="0" w:space="0" w:color="auto"/>
        <w:right w:val="none" w:sz="0" w:space="0" w:color="auto"/>
      </w:divBdr>
    </w:div>
    <w:div w:id="1806117224">
      <w:bodyDiv w:val="1"/>
      <w:marLeft w:val="0"/>
      <w:marRight w:val="0"/>
      <w:marTop w:val="0"/>
      <w:marBottom w:val="0"/>
      <w:divBdr>
        <w:top w:val="none" w:sz="0" w:space="0" w:color="auto"/>
        <w:left w:val="none" w:sz="0" w:space="0" w:color="auto"/>
        <w:bottom w:val="none" w:sz="0" w:space="0" w:color="auto"/>
        <w:right w:val="none" w:sz="0" w:space="0" w:color="auto"/>
      </w:divBdr>
    </w:div>
    <w:div w:id="1811164705">
      <w:bodyDiv w:val="1"/>
      <w:marLeft w:val="0"/>
      <w:marRight w:val="0"/>
      <w:marTop w:val="0"/>
      <w:marBottom w:val="0"/>
      <w:divBdr>
        <w:top w:val="none" w:sz="0" w:space="0" w:color="auto"/>
        <w:left w:val="none" w:sz="0" w:space="0" w:color="auto"/>
        <w:bottom w:val="none" w:sz="0" w:space="0" w:color="auto"/>
        <w:right w:val="none" w:sz="0" w:space="0" w:color="auto"/>
      </w:divBdr>
    </w:div>
    <w:div w:id="1816755218">
      <w:bodyDiv w:val="1"/>
      <w:marLeft w:val="0"/>
      <w:marRight w:val="0"/>
      <w:marTop w:val="0"/>
      <w:marBottom w:val="0"/>
      <w:divBdr>
        <w:top w:val="none" w:sz="0" w:space="0" w:color="auto"/>
        <w:left w:val="none" w:sz="0" w:space="0" w:color="auto"/>
        <w:bottom w:val="none" w:sz="0" w:space="0" w:color="auto"/>
        <w:right w:val="none" w:sz="0" w:space="0" w:color="auto"/>
      </w:divBdr>
    </w:div>
    <w:div w:id="1823081800">
      <w:bodyDiv w:val="1"/>
      <w:marLeft w:val="0"/>
      <w:marRight w:val="0"/>
      <w:marTop w:val="0"/>
      <w:marBottom w:val="0"/>
      <w:divBdr>
        <w:top w:val="none" w:sz="0" w:space="0" w:color="auto"/>
        <w:left w:val="none" w:sz="0" w:space="0" w:color="auto"/>
        <w:bottom w:val="none" w:sz="0" w:space="0" w:color="auto"/>
        <w:right w:val="none" w:sz="0" w:space="0" w:color="auto"/>
      </w:divBdr>
    </w:div>
    <w:div w:id="1826313317">
      <w:bodyDiv w:val="1"/>
      <w:marLeft w:val="0"/>
      <w:marRight w:val="0"/>
      <w:marTop w:val="0"/>
      <w:marBottom w:val="0"/>
      <w:divBdr>
        <w:top w:val="none" w:sz="0" w:space="0" w:color="auto"/>
        <w:left w:val="none" w:sz="0" w:space="0" w:color="auto"/>
        <w:bottom w:val="none" w:sz="0" w:space="0" w:color="auto"/>
        <w:right w:val="none" w:sz="0" w:space="0" w:color="auto"/>
      </w:divBdr>
    </w:div>
    <w:div w:id="1827892363">
      <w:bodyDiv w:val="1"/>
      <w:marLeft w:val="0"/>
      <w:marRight w:val="0"/>
      <w:marTop w:val="0"/>
      <w:marBottom w:val="0"/>
      <w:divBdr>
        <w:top w:val="none" w:sz="0" w:space="0" w:color="auto"/>
        <w:left w:val="none" w:sz="0" w:space="0" w:color="auto"/>
        <w:bottom w:val="none" w:sz="0" w:space="0" w:color="auto"/>
        <w:right w:val="none" w:sz="0" w:space="0" w:color="auto"/>
      </w:divBdr>
    </w:div>
    <w:div w:id="1829247891">
      <w:bodyDiv w:val="1"/>
      <w:marLeft w:val="0"/>
      <w:marRight w:val="0"/>
      <w:marTop w:val="0"/>
      <w:marBottom w:val="0"/>
      <w:divBdr>
        <w:top w:val="none" w:sz="0" w:space="0" w:color="auto"/>
        <w:left w:val="none" w:sz="0" w:space="0" w:color="auto"/>
        <w:bottom w:val="none" w:sz="0" w:space="0" w:color="auto"/>
        <w:right w:val="none" w:sz="0" w:space="0" w:color="auto"/>
      </w:divBdr>
    </w:div>
    <w:div w:id="1830443849">
      <w:bodyDiv w:val="1"/>
      <w:marLeft w:val="0"/>
      <w:marRight w:val="0"/>
      <w:marTop w:val="0"/>
      <w:marBottom w:val="0"/>
      <w:divBdr>
        <w:top w:val="none" w:sz="0" w:space="0" w:color="auto"/>
        <w:left w:val="none" w:sz="0" w:space="0" w:color="auto"/>
        <w:bottom w:val="none" w:sz="0" w:space="0" w:color="auto"/>
        <w:right w:val="none" w:sz="0" w:space="0" w:color="auto"/>
      </w:divBdr>
    </w:div>
    <w:div w:id="1842962538">
      <w:bodyDiv w:val="1"/>
      <w:marLeft w:val="0"/>
      <w:marRight w:val="0"/>
      <w:marTop w:val="0"/>
      <w:marBottom w:val="0"/>
      <w:divBdr>
        <w:top w:val="none" w:sz="0" w:space="0" w:color="auto"/>
        <w:left w:val="none" w:sz="0" w:space="0" w:color="auto"/>
        <w:bottom w:val="none" w:sz="0" w:space="0" w:color="auto"/>
        <w:right w:val="none" w:sz="0" w:space="0" w:color="auto"/>
      </w:divBdr>
    </w:div>
    <w:div w:id="1850751894">
      <w:bodyDiv w:val="1"/>
      <w:marLeft w:val="0"/>
      <w:marRight w:val="0"/>
      <w:marTop w:val="0"/>
      <w:marBottom w:val="0"/>
      <w:divBdr>
        <w:top w:val="none" w:sz="0" w:space="0" w:color="auto"/>
        <w:left w:val="none" w:sz="0" w:space="0" w:color="auto"/>
        <w:bottom w:val="none" w:sz="0" w:space="0" w:color="auto"/>
        <w:right w:val="none" w:sz="0" w:space="0" w:color="auto"/>
      </w:divBdr>
    </w:div>
    <w:div w:id="1858696008">
      <w:bodyDiv w:val="1"/>
      <w:marLeft w:val="0"/>
      <w:marRight w:val="0"/>
      <w:marTop w:val="0"/>
      <w:marBottom w:val="0"/>
      <w:divBdr>
        <w:top w:val="none" w:sz="0" w:space="0" w:color="auto"/>
        <w:left w:val="none" w:sz="0" w:space="0" w:color="auto"/>
        <w:bottom w:val="none" w:sz="0" w:space="0" w:color="auto"/>
        <w:right w:val="none" w:sz="0" w:space="0" w:color="auto"/>
      </w:divBdr>
    </w:div>
    <w:div w:id="1869441541">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880436644">
      <w:bodyDiv w:val="1"/>
      <w:marLeft w:val="0"/>
      <w:marRight w:val="0"/>
      <w:marTop w:val="0"/>
      <w:marBottom w:val="0"/>
      <w:divBdr>
        <w:top w:val="none" w:sz="0" w:space="0" w:color="auto"/>
        <w:left w:val="none" w:sz="0" w:space="0" w:color="auto"/>
        <w:bottom w:val="none" w:sz="0" w:space="0" w:color="auto"/>
        <w:right w:val="none" w:sz="0" w:space="0" w:color="auto"/>
      </w:divBdr>
    </w:div>
    <w:div w:id="1885677291">
      <w:bodyDiv w:val="1"/>
      <w:marLeft w:val="0"/>
      <w:marRight w:val="0"/>
      <w:marTop w:val="0"/>
      <w:marBottom w:val="0"/>
      <w:divBdr>
        <w:top w:val="none" w:sz="0" w:space="0" w:color="auto"/>
        <w:left w:val="none" w:sz="0" w:space="0" w:color="auto"/>
        <w:bottom w:val="none" w:sz="0" w:space="0" w:color="auto"/>
        <w:right w:val="none" w:sz="0" w:space="0" w:color="auto"/>
      </w:divBdr>
    </w:div>
    <w:div w:id="1887595346">
      <w:bodyDiv w:val="1"/>
      <w:marLeft w:val="0"/>
      <w:marRight w:val="0"/>
      <w:marTop w:val="0"/>
      <w:marBottom w:val="0"/>
      <w:divBdr>
        <w:top w:val="none" w:sz="0" w:space="0" w:color="auto"/>
        <w:left w:val="none" w:sz="0" w:space="0" w:color="auto"/>
        <w:bottom w:val="none" w:sz="0" w:space="0" w:color="auto"/>
        <w:right w:val="none" w:sz="0" w:space="0" w:color="auto"/>
      </w:divBdr>
    </w:div>
    <w:div w:id="1896813226">
      <w:bodyDiv w:val="1"/>
      <w:marLeft w:val="0"/>
      <w:marRight w:val="0"/>
      <w:marTop w:val="0"/>
      <w:marBottom w:val="0"/>
      <w:divBdr>
        <w:top w:val="none" w:sz="0" w:space="0" w:color="auto"/>
        <w:left w:val="none" w:sz="0" w:space="0" w:color="auto"/>
        <w:bottom w:val="none" w:sz="0" w:space="0" w:color="auto"/>
        <w:right w:val="none" w:sz="0" w:space="0" w:color="auto"/>
      </w:divBdr>
    </w:div>
    <w:div w:id="1904288682">
      <w:bodyDiv w:val="1"/>
      <w:marLeft w:val="0"/>
      <w:marRight w:val="0"/>
      <w:marTop w:val="0"/>
      <w:marBottom w:val="0"/>
      <w:divBdr>
        <w:top w:val="none" w:sz="0" w:space="0" w:color="auto"/>
        <w:left w:val="none" w:sz="0" w:space="0" w:color="auto"/>
        <w:bottom w:val="none" w:sz="0" w:space="0" w:color="auto"/>
        <w:right w:val="none" w:sz="0" w:space="0" w:color="auto"/>
      </w:divBdr>
    </w:div>
    <w:div w:id="1906837674">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15243127">
      <w:bodyDiv w:val="1"/>
      <w:marLeft w:val="0"/>
      <w:marRight w:val="0"/>
      <w:marTop w:val="0"/>
      <w:marBottom w:val="0"/>
      <w:divBdr>
        <w:top w:val="none" w:sz="0" w:space="0" w:color="auto"/>
        <w:left w:val="none" w:sz="0" w:space="0" w:color="auto"/>
        <w:bottom w:val="none" w:sz="0" w:space="0" w:color="auto"/>
        <w:right w:val="none" w:sz="0" w:space="0" w:color="auto"/>
      </w:divBdr>
    </w:div>
    <w:div w:id="1920600776">
      <w:bodyDiv w:val="1"/>
      <w:marLeft w:val="0"/>
      <w:marRight w:val="0"/>
      <w:marTop w:val="0"/>
      <w:marBottom w:val="0"/>
      <w:divBdr>
        <w:top w:val="none" w:sz="0" w:space="0" w:color="auto"/>
        <w:left w:val="none" w:sz="0" w:space="0" w:color="auto"/>
        <w:bottom w:val="none" w:sz="0" w:space="0" w:color="auto"/>
        <w:right w:val="none" w:sz="0" w:space="0" w:color="auto"/>
      </w:divBdr>
    </w:div>
    <w:div w:id="1921865545">
      <w:bodyDiv w:val="1"/>
      <w:marLeft w:val="0"/>
      <w:marRight w:val="0"/>
      <w:marTop w:val="0"/>
      <w:marBottom w:val="0"/>
      <w:divBdr>
        <w:top w:val="none" w:sz="0" w:space="0" w:color="auto"/>
        <w:left w:val="none" w:sz="0" w:space="0" w:color="auto"/>
        <w:bottom w:val="none" w:sz="0" w:space="0" w:color="auto"/>
        <w:right w:val="none" w:sz="0" w:space="0" w:color="auto"/>
      </w:divBdr>
    </w:div>
    <w:div w:id="1922905921">
      <w:bodyDiv w:val="1"/>
      <w:marLeft w:val="0"/>
      <w:marRight w:val="0"/>
      <w:marTop w:val="0"/>
      <w:marBottom w:val="0"/>
      <w:divBdr>
        <w:top w:val="none" w:sz="0" w:space="0" w:color="auto"/>
        <w:left w:val="none" w:sz="0" w:space="0" w:color="auto"/>
        <w:bottom w:val="none" w:sz="0" w:space="0" w:color="auto"/>
        <w:right w:val="none" w:sz="0" w:space="0" w:color="auto"/>
      </w:divBdr>
    </w:div>
    <w:div w:id="1931771036">
      <w:bodyDiv w:val="1"/>
      <w:marLeft w:val="0"/>
      <w:marRight w:val="0"/>
      <w:marTop w:val="0"/>
      <w:marBottom w:val="0"/>
      <w:divBdr>
        <w:top w:val="none" w:sz="0" w:space="0" w:color="auto"/>
        <w:left w:val="none" w:sz="0" w:space="0" w:color="auto"/>
        <w:bottom w:val="none" w:sz="0" w:space="0" w:color="auto"/>
        <w:right w:val="none" w:sz="0" w:space="0" w:color="auto"/>
      </w:divBdr>
    </w:div>
    <w:div w:id="1934783633">
      <w:bodyDiv w:val="1"/>
      <w:marLeft w:val="0"/>
      <w:marRight w:val="0"/>
      <w:marTop w:val="0"/>
      <w:marBottom w:val="0"/>
      <w:divBdr>
        <w:top w:val="none" w:sz="0" w:space="0" w:color="auto"/>
        <w:left w:val="none" w:sz="0" w:space="0" w:color="auto"/>
        <w:bottom w:val="none" w:sz="0" w:space="0" w:color="auto"/>
        <w:right w:val="none" w:sz="0" w:space="0" w:color="auto"/>
      </w:divBdr>
    </w:div>
    <w:div w:id="1955136348">
      <w:bodyDiv w:val="1"/>
      <w:marLeft w:val="0"/>
      <w:marRight w:val="0"/>
      <w:marTop w:val="0"/>
      <w:marBottom w:val="0"/>
      <w:divBdr>
        <w:top w:val="none" w:sz="0" w:space="0" w:color="auto"/>
        <w:left w:val="none" w:sz="0" w:space="0" w:color="auto"/>
        <w:bottom w:val="none" w:sz="0" w:space="0" w:color="auto"/>
        <w:right w:val="none" w:sz="0" w:space="0" w:color="auto"/>
      </w:divBdr>
    </w:div>
    <w:div w:id="1969361494">
      <w:bodyDiv w:val="1"/>
      <w:marLeft w:val="0"/>
      <w:marRight w:val="0"/>
      <w:marTop w:val="0"/>
      <w:marBottom w:val="0"/>
      <w:divBdr>
        <w:top w:val="none" w:sz="0" w:space="0" w:color="auto"/>
        <w:left w:val="none" w:sz="0" w:space="0" w:color="auto"/>
        <w:bottom w:val="none" w:sz="0" w:space="0" w:color="auto"/>
        <w:right w:val="none" w:sz="0" w:space="0" w:color="auto"/>
      </w:divBdr>
    </w:div>
    <w:div w:id="2003778916">
      <w:bodyDiv w:val="1"/>
      <w:marLeft w:val="0"/>
      <w:marRight w:val="0"/>
      <w:marTop w:val="0"/>
      <w:marBottom w:val="0"/>
      <w:divBdr>
        <w:top w:val="none" w:sz="0" w:space="0" w:color="auto"/>
        <w:left w:val="none" w:sz="0" w:space="0" w:color="auto"/>
        <w:bottom w:val="none" w:sz="0" w:space="0" w:color="auto"/>
        <w:right w:val="none" w:sz="0" w:space="0" w:color="auto"/>
      </w:divBdr>
    </w:div>
    <w:div w:id="2025548261">
      <w:bodyDiv w:val="1"/>
      <w:marLeft w:val="0"/>
      <w:marRight w:val="0"/>
      <w:marTop w:val="0"/>
      <w:marBottom w:val="0"/>
      <w:divBdr>
        <w:top w:val="none" w:sz="0" w:space="0" w:color="auto"/>
        <w:left w:val="none" w:sz="0" w:space="0" w:color="auto"/>
        <w:bottom w:val="none" w:sz="0" w:space="0" w:color="auto"/>
        <w:right w:val="none" w:sz="0" w:space="0" w:color="auto"/>
      </w:divBdr>
    </w:div>
    <w:div w:id="2031180789">
      <w:bodyDiv w:val="1"/>
      <w:marLeft w:val="0"/>
      <w:marRight w:val="0"/>
      <w:marTop w:val="0"/>
      <w:marBottom w:val="0"/>
      <w:divBdr>
        <w:top w:val="none" w:sz="0" w:space="0" w:color="auto"/>
        <w:left w:val="none" w:sz="0" w:space="0" w:color="auto"/>
        <w:bottom w:val="none" w:sz="0" w:space="0" w:color="auto"/>
        <w:right w:val="none" w:sz="0" w:space="0" w:color="auto"/>
      </w:divBdr>
    </w:div>
    <w:div w:id="2032296121">
      <w:bodyDiv w:val="1"/>
      <w:marLeft w:val="0"/>
      <w:marRight w:val="0"/>
      <w:marTop w:val="0"/>
      <w:marBottom w:val="0"/>
      <w:divBdr>
        <w:top w:val="none" w:sz="0" w:space="0" w:color="auto"/>
        <w:left w:val="none" w:sz="0" w:space="0" w:color="auto"/>
        <w:bottom w:val="none" w:sz="0" w:space="0" w:color="auto"/>
        <w:right w:val="none" w:sz="0" w:space="0" w:color="auto"/>
      </w:divBdr>
    </w:div>
    <w:div w:id="2038700676">
      <w:bodyDiv w:val="1"/>
      <w:marLeft w:val="0"/>
      <w:marRight w:val="0"/>
      <w:marTop w:val="0"/>
      <w:marBottom w:val="0"/>
      <w:divBdr>
        <w:top w:val="none" w:sz="0" w:space="0" w:color="auto"/>
        <w:left w:val="none" w:sz="0" w:space="0" w:color="auto"/>
        <w:bottom w:val="none" w:sz="0" w:space="0" w:color="auto"/>
        <w:right w:val="none" w:sz="0" w:space="0" w:color="auto"/>
      </w:divBdr>
    </w:div>
    <w:div w:id="2040937197">
      <w:bodyDiv w:val="1"/>
      <w:marLeft w:val="0"/>
      <w:marRight w:val="0"/>
      <w:marTop w:val="0"/>
      <w:marBottom w:val="0"/>
      <w:divBdr>
        <w:top w:val="none" w:sz="0" w:space="0" w:color="auto"/>
        <w:left w:val="none" w:sz="0" w:space="0" w:color="auto"/>
        <w:bottom w:val="none" w:sz="0" w:space="0" w:color="auto"/>
        <w:right w:val="none" w:sz="0" w:space="0" w:color="auto"/>
      </w:divBdr>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7214494">
      <w:bodyDiv w:val="1"/>
      <w:marLeft w:val="0"/>
      <w:marRight w:val="0"/>
      <w:marTop w:val="0"/>
      <w:marBottom w:val="0"/>
      <w:divBdr>
        <w:top w:val="none" w:sz="0" w:space="0" w:color="auto"/>
        <w:left w:val="none" w:sz="0" w:space="0" w:color="auto"/>
        <w:bottom w:val="none" w:sz="0" w:space="0" w:color="auto"/>
        <w:right w:val="none" w:sz="0" w:space="0" w:color="auto"/>
      </w:divBdr>
      <w:divsChild>
        <w:div w:id="1855218067">
          <w:marLeft w:val="0"/>
          <w:marRight w:val="0"/>
          <w:marTop w:val="0"/>
          <w:marBottom w:val="0"/>
          <w:divBdr>
            <w:top w:val="none" w:sz="0" w:space="0" w:color="auto"/>
            <w:left w:val="none" w:sz="0" w:space="0" w:color="auto"/>
            <w:bottom w:val="none" w:sz="0" w:space="0" w:color="auto"/>
            <w:right w:val="none" w:sz="0" w:space="0" w:color="auto"/>
          </w:divBdr>
          <w:divsChild>
            <w:div w:id="1267691631">
              <w:marLeft w:val="0"/>
              <w:marRight w:val="0"/>
              <w:marTop w:val="0"/>
              <w:marBottom w:val="0"/>
              <w:divBdr>
                <w:top w:val="none" w:sz="0" w:space="0" w:color="auto"/>
                <w:left w:val="none" w:sz="0" w:space="0" w:color="auto"/>
                <w:bottom w:val="none" w:sz="0" w:space="0" w:color="auto"/>
                <w:right w:val="none" w:sz="0" w:space="0" w:color="auto"/>
              </w:divBdr>
              <w:divsChild>
                <w:div w:id="1883052336">
                  <w:marLeft w:val="0"/>
                  <w:marRight w:val="0"/>
                  <w:marTop w:val="0"/>
                  <w:marBottom w:val="0"/>
                  <w:divBdr>
                    <w:top w:val="none" w:sz="0" w:space="0" w:color="auto"/>
                    <w:left w:val="none" w:sz="0" w:space="0" w:color="auto"/>
                    <w:bottom w:val="none" w:sz="0" w:space="0" w:color="auto"/>
                    <w:right w:val="none" w:sz="0" w:space="0" w:color="auto"/>
                  </w:divBdr>
                  <w:divsChild>
                    <w:div w:id="346054822">
                      <w:marLeft w:val="0"/>
                      <w:marRight w:val="0"/>
                      <w:marTop w:val="0"/>
                      <w:marBottom w:val="0"/>
                      <w:divBdr>
                        <w:top w:val="none" w:sz="0" w:space="0" w:color="auto"/>
                        <w:left w:val="none" w:sz="0" w:space="0" w:color="auto"/>
                        <w:bottom w:val="none" w:sz="0" w:space="0" w:color="auto"/>
                        <w:right w:val="none" w:sz="0" w:space="0" w:color="auto"/>
                      </w:divBdr>
                      <w:divsChild>
                        <w:div w:id="810174626">
                          <w:marLeft w:val="0"/>
                          <w:marRight w:val="0"/>
                          <w:marTop w:val="0"/>
                          <w:marBottom w:val="0"/>
                          <w:divBdr>
                            <w:top w:val="none" w:sz="0" w:space="0" w:color="auto"/>
                            <w:left w:val="none" w:sz="0" w:space="0" w:color="auto"/>
                            <w:bottom w:val="none" w:sz="0" w:space="0" w:color="auto"/>
                            <w:right w:val="none" w:sz="0" w:space="0" w:color="auto"/>
                          </w:divBdr>
                          <w:divsChild>
                            <w:div w:id="1228304753">
                              <w:marLeft w:val="0"/>
                              <w:marRight w:val="0"/>
                              <w:marTop w:val="0"/>
                              <w:marBottom w:val="0"/>
                              <w:divBdr>
                                <w:top w:val="none" w:sz="0" w:space="0" w:color="auto"/>
                                <w:left w:val="none" w:sz="0" w:space="0" w:color="auto"/>
                                <w:bottom w:val="none" w:sz="0" w:space="0" w:color="auto"/>
                                <w:right w:val="none" w:sz="0" w:space="0" w:color="auto"/>
                              </w:divBdr>
                              <w:divsChild>
                                <w:div w:id="4093939">
                                  <w:marLeft w:val="0"/>
                                  <w:marRight w:val="0"/>
                                  <w:marTop w:val="0"/>
                                  <w:marBottom w:val="0"/>
                                  <w:divBdr>
                                    <w:top w:val="none" w:sz="0" w:space="0" w:color="auto"/>
                                    <w:left w:val="none" w:sz="0" w:space="0" w:color="auto"/>
                                    <w:bottom w:val="none" w:sz="0" w:space="0" w:color="auto"/>
                                    <w:right w:val="none" w:sz="0" w:space="0" w:color="auto"/>
                                  </w:divBdr>
                                  <w:divsChild>
                                    <w:div w:id="64572034">
                                      <w:marLeft w:val="0"/>
                                      <w:marRight w:val="0"/>
                                      <w:marTop w:val="0"/>
                                      <w:marBottom w:val="0"/>
                                      <w:divBdr>
                                        <w:top w:val="none" w:sz="0" w:space="0" w:color="auto"/>
                                        <w:left w:val="none" w:sz="0" w:space="0" w:color="auto"/>
                                        <w:bottom w:val="none" w:sz="0" w:space="0" w:color="auto"/>
                                        <w:right w:val="none" w:sz="0" w:space="0" w:color="auto"/>
                                      </w:divBdr>
                                      <w:divsChild>
                                        <w:div w:id="1967274385">
                                          <w:marLeft w:val="0"/>
                                          <w:marRight w:val="0"/>
                                          <w:marTop w:val="0"/>
                                          <w:marBottom w:val="0"/>
                                          <w:divBdr>
                                            <w:top w:val="none" w:sz="0" w:space="0" w:color="auto"/>
                                            <w:left w:val="none" w:sz="0" w:space="0" w:color="auto"/>
                                            <w:bottom w:val="none" w:sz="0" w:space="0" w:color="auto"/>
                                            <w:right w:val="none" w:sz="0" w:space="0" w:color="auto"/>
                                          </w:divBdr>
                                          <w:divsChild>
                                            <w:div w:id="1745564959">
                                              <w:marLeft w:val="0"/>
                                              <w:marRight w:val="0"/>
                                              <w:marTop w:val="0"/>
                                              <w:marBottom w:val="0"/>
                                              <w:divBdr>
                                                <w:top w:val="none" w:sz="0" w:space="0" w:color="auto"/>
                                                <w:left w:val="none" w:sz="0" w:space="0" w:color="auto"/>
                                                <w:bottom w:val="none" w:sz="0" w:space="0" w:color="auto"/>
                                                <w:right w:val="none" w:sz="0" w:space="0" w:color="auto"/>
                                              </w:divBdr>
                                              <w:divsChild>
                                                <w:div w:id="1775056626">
                                                  <w:marLeft w:val="0"/>
                                                  <w:marRight w:val="0"/>
                                                  <w:marTop w:val="0"/>
                                                  <w:marBottom w:val="0"/>
                                                  <w:divBdr>
                                                    <w:top w:val="none" w:sz="0" w:space="0" w:color="auto"/>
                                                    <w:left w:val="none" w:sz="0" w:space="0" w:color="auto"/>
                                                    <w:bottom w:val="none" w:sz="0" w:space="0" w:color="auto"/>
                                                    <w:right w:val="none" w:sz="0" w:space="0" w:color="auto"/>
                                                  </w:divBdr>
                                                  <w:divsChild>
                                                    <w:div w:id="1498500211">
                                                      <w:marLeft w:val="0"/>
                                                      <w:marRight w:val="0"/>
                                                      <w:marTop w:val="0"/>
                                                      <w:marBottom w:val="0"/>
                                                      <w:divBdr>
                                                        <w:top w:val="none" w:sz="0" w:space="0" w:color="auto"/>
                                                        <w:left w:val="none" w:sz="0" w:space="0" w:color="auto"/>
                                                        <w:bottom w:val="none" w:sz="0" w:space="0" w:color="auto"/>
                                                        <w:right w:val="none" w:sz="0" w:space="0" w:color="auto"/>
                                                      </w:divBdr>
                                                      <w:divsChild>
                                                        <w:div w:id="16161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160166">
      <w:bodyDiv w:val="1"/>
      <w:marLeft w:val="0"/>
      <w:marRight w:val="0"/>
      <w:marTop w:val="0"/>
      <w:marBottom w:val="0"/>
      <w:divBdr>
        <w:top w:val="none" w:sz="0" w:space="0" w:color="auto"/>
        <w:left w:val="none" w:sz="0" w:space="0" w:color="auto"/>
        <w:bottom w:val="none" w:sz="0" w:space="0" w:color="auto"/>
        <w:right w:val="none" w:sz="0" w:space="0" w:color="auto"/>
      </w:divBdr>
    </w:div>
    <w:div w:id="2061435986">
      <w:bodyDiv w:val="1"/>
      <w:marLeft w:val="0"/>
      <w:marRight w:val="0"/>
      <w:marTop w:val="0"/>
      <w:marBottom w:val="0"/>
      <w:divBdr>
        <w:top w:val="none" w:sz="0" w:space="0" w:color="auto"/>
        <w:left w:val="none" w:sz="0" w:space="0" w:color="auto"/>
        <w:bottom w:val="none" w:sz="0" w:space="0" w:color="auto"/>
        <w:right w:val="none" w:sz="0" w:space="0" w:color="auto"/>
      </w:divBdr>
    </w:div>
    <w:div w:id="2065179906">
      <w:bodyDiv w:val="1"/>
      <w:marLeft w:val="0"/>
      <w:marRight w:val="0"/>
      <w:marTop w:val="0"/>
      <w:marBottom w:val="0"/>
      <w:divBdr>
        <w:top w:val="none" w:sz="0" w:space="0" w:color="auto"/>
        <w:left w:val="none" w:sz="0" w:space="0" w:color="auto"/>
        <w:bottom w:val="none" w:sz="0" w:space="0" w:color="auto"/>
        <w:right w:val="none" w:sz="0" w:space="0" w:color="auto"/>
      </w:divBdr>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
    <w:div w:id="2069451549">
      <w:bodyDiv w:val="1"/>
      <w:marLeft w:val="0"/>
      <w:marRight w:val="0"/>
      <w:marTop w:val="0"/>
      <w:marBottom w:val="0"/>
      <w:divBdr>
        <w:top w:val="none" w:sz="0" w:space="0" w:color="auto"/>
        <w:left w:val="none" w:sz="0" w:space="0" w:color="auto"/>
        <w:bottom w:val="none" w:sz="0" w:space="0" w:color="auto"/>
        <w:right w:val="none" w:sz="0" w:space="0" w:color="auto"/>
      </w:divBdr>
    </w:div>
    <w:div w:id="2072344219">
      <w:bodyDiv w:val="1"/>
      <w:marLeft w:val="0"/>
      <w:marRight w:val="0"/>
      <w:marTop w:val="0"/>
      <w:marBottom w:val="0"/>
      <w:divBdr>
        <w:top w:val="none" w:sz="0" w:space="0" w:color="auto"/>
        <w:left w:val="none" w:sz="0" w:space="0" w:color="auto"/>
        <w:bottom w:val="none" w:sz="0" w:space="0" w:color="auto"/>
        <w:right w:val="none" w:sz="0" w:space="0" w:color="auto"/>
      </w:divBdr>
    </w:div>
    <w:div w:id="2072843424">
      <w:bodyDiv w:val="1"/>
      <w:marLeft w:val="0"/>
      <w:marRight w:val="0"/>
      <w:marTop w:val="0"/>
      <w:marBottom w:val="0"/>
      <w:divBdr>
        <w:top w:val="none" w:sz="0" w:space="0" w:color="auto"/>
        <w:left w:val="none" w:sz="0" w:space="0" w:color="auto"/>
        <w:bottom w:val="none" w:sz="0" w:space="0" w:color="auto"/>
        <w:right w:val="none" w:sz="0" w:space="0" w:color="auto"/>
      </w:divBdr>
    </w:div>
    <w:div w:id="2075732523">
      <w:bodyDiv w:val="1"/>
      <w:marLeft w:val="0"/>
      <w:marRight w:val="0"/>
      <w:marTop w:val="0"/>
      <w:marBottom w:val="0"/>
      <w:divBdr>
        <w:top w:val="none" w:sz="0" w:space="0" w:color="auto"/>
        <w:left w:val="none" w:sz="0" w:space="0" w:color="auto"/>
        <w:bottom w:val="none" w:sz="0" w:space="0" w:color="auto"/>
        <w:right w:val="none" w:sz="0" w:space="0" w:color="auto"/>
      </w:divBdr>
    </w:div>
    <w:div w:id="2087262510">
      <w:bodyDiv w:val="1"/>
      <w:marLeft w:val="0"/>
      <w:marRight w:val="0"/>
      <w:marTop w:val="0"/>
      <w:marBottom w:val="0"/>
      <w:divBdr>
        <w:top w:val="none" w:sz="0" w:space="0" w:color="auto"/>
        <w:left w:val="none" w:sz="0" w:space="0" w:color="auto"/>
        <w:bottom w:val="none" w:sz="0" w:space="0" w:color="auto"/>
        <w:right w:val="none" w:sz="0" w:space="0" w:color="auto"/>
      </w:divBdr>
    </w:div>
    <w:div w:id="2097549291">
      <w:bodyDiv w:val="1"/>
      <w:marLeft w:val="0"/>
      <w:marRight w:val="0"/>
      <w:marTop w:val="0"/>
      <w:marBottom w:val="0"/>
      <w:divBdr>
        <w:top w:val="none" w:sz="0" w:space="0" w:color="auto"/>
        <w:left w:val="none" w:sz="0" w:space="0" w:color="auto"/>
        <w:bottom w:val="none" w:sz="0" w:space="0" w:color="auto"/>
        <w:right w:val="none" w:sz="0" w:space="0" w:color="auto"/>
      </w:divBdr>
    </w:div>
    <w:div w:id="2099711388">
      <w:bodyDiv w:val="1"/>
      <w:marLeft w:val="0"/>
      <w:marRight w:val="0"/>
      <w:marTop w:val="0"/>
      <w:marBottom w:val="0"/>
      <w:divBdr>
        <w:top w:val="none" w:sz="0" w:space="0" w:color="auto"/>
        <w:left w:val="none" w:sz="0" w:space="0" w:color="auto"/>
        <w:bottom w:val="none" w:sz="0" w:space="0" w:color="auto"/>
        <w:right w:val="none" w:sz="0" w:space="0" w:color="auto"/>
      </w:divBdr>
    </w:div>
    <w:div w:id="2099910373">
      <w:bodyDiv w:val="1"/>
      <w:marLeft w:val="0"/>
      <w:marRight w:val="0"/>
      <w:marTop w:val="0"/>
      <w:marBottom w:val="0"/>
      <w:divBdr>
        <w:top w:val="none" w:sz="0" w:space="0" w:color="auto"/>
        <w:left w:val="none" w:sz="0" w:space="0" w:color="auto"/>
        <w:bottom w:val="none" w:sz="0" w:space="0" w:color="auto"/>
        <w:right w:val="none" w:sz="0" w:space="0" w:color="auto"/>
      </w:divBdr>
    </w:div>
    <w:div w:id="2102722793">
      <w:bodyDiv w:val="1"/>
      <w:marLeft w:val="0"/>
      <w:marRight w:val="0"/>
      <w:marTop w:val="0"/>
      <w:marBottom w:val="0"/>
      <w:divBdr>
        <w:top w:val="none" w:sz="0" w:space="0" w:color="auto"/>
        <w:left w:val="none" w:sz="0" w:space="0" w:color="auto"/>
        <w:bottom w:val="none" w:sz="0" w:space="0" w:color="auto"/>
        <w:right w:val="none" w:sz="0" w:space="0" w:color="auto"/>
      </w:divBdr>
    </w:div>
    <w:div w:id="2103606462">
      <w:bodyDiv w:val="1"/>
      <w:marLeft w:val="0"/>
      <w:marRight w:val="0"/>
      <w:marTop w:val="0"/>
      <w:marBottom w:val="0"/>
      <w:divBdr>
        <w:top w:val="none" w:sz="0" w:space="0" w:color="auto"/>
        <w:left w:val="none" w:sz="0" w:space="0" w:color="auto"/>
        <w:bottom w:val="none" w:sz="0" w:space="0" w:color="auto"/>
        <w:right w:val="none" w:sz="0" w:space="0" w:color="auto"/>
      </w:divBdr>
    </w:div>
    <w:div w:id="2113089898">
      <w:bodyDiv w:val="1"/>
      <w:marLeft w:val="0"/>
      <w:marRight w:val="0"/>
      <w:marTop w:val="0"/>
      <w:marBottom w:val="0"/>
      <w:divBdr>
        <w:top w:val="none" w:sz="0" w:space="0" w:color="auto"/>
        <w:left w:val="none" w:sz="0" w:space="0" w:color="auto"/>
        <w:bottom w:val="none" w:sz="0" w:space="0" w:color="auto"/>
        <w:right w:val="none" w:sz="0" w:space="0" w:color="auto"/>
      </w:divBdr>
    </w:div>
    <w:div w:id="2116946344">
      <w:bodyDiv w:val="1"/>
      <w:marLeft w:val="0"/>
      <w:marRight w:val="0"/>
      <w:marTop w:val="0"/>
      <w:marBottom w:val="0"/>
      <w:divBdr>
        <w:top w:val="none" w:sz="0" w:space="0" w:color="auto"/>
        <w:left w:val="none" w:sz="0" w:space="0" w:color="auto"/>
        <w:bottom w:val="none" w:sz="0" w:space="0" w:color="auto"/>
        <w:right w:val="none" w:sz="0" w:space="0" w:color="auto"/>
      </w:divBdr>
    </w:div>
    <w:div w:id="2125803708">
      <w:bodyDiv w:val="1"/>
      <w:marLeft w:val="0"/>
      <w:marRight w:val="0"/>
      <w:marTop w:val="0"/>
      <w:marBottom w:val="0"/>
      <w:divBdr>
        <w:top w:val="none" w:sz="0" w:space="0" w:color="auto"/>
        <w:left w:val="none" w:sz="0" w:space="0" w:color="auto"/>
        <w:bottom w:val="none" w:sz="0" w:space="0" w:color="auto"/>
        <w:right w:val="none" w:sz="0" w:space="0" w:color="auto"/>
      </w:divBdr>
    </w:div>
    <w:div w:id="2126193093">
      <w:bodyDiv w:val="1"/>
      <w:marLeft w:val="0"/>
      <w:marRight w:val="0"/>
      <w:marTop w:val="0"/>
      <w:marBottom w:val="0"/>
      <w:divBdr>
        <w:top w:val="none" w:sz="0" w:space="0" w:color="auto"/>
        <w:left w:val="none" w:sz="0" w:space="0" w:color="auto"/>
        <w:bottom w:val="none" w:sz="0" w:space="0" w:color="auto"/>
        <w:right w:val="none" w:sz="0" w:space="0" w:color="auto"/>
      </w:divBdr>
    </w:div>
    <w:div w:id="2130780350">
      <w:bodyDiv w:val="1"/>
      <w:marLeft w:val="0"/>
      <w:marRight w:val="0"/>
      <w:marTop w:val="0"/>
      <w:marBottom w:val="0"/>
      <w:divBdr>
        <w:top w:val="none" w:sz="0" w:space="0" w:color="auto"/>
        <w:left w:val="none" w:sz="0" w:space="0" w:color="auto"/>
        <w:bottom w:val="none" w:sz="0" w:space="0" w:color="auto"/>
        <w:right w:val="none" w:sz="0" w:space="0" w:color="auto"/>
      </w:divBdr>
    </w:div>
    <w:div w:id="2131511564">
      <w:bodyDiv w:val="1"/>
      <w:marLeft w:val="0"/>
      <w:marRight w:val="0"/>
      <w:marTop w:val="0"/>
      <w:marBottom w:val="0"/>
      <w:divBdr>
        <w:top w:val="none" w:sz="0" w:space="0" w:color="auto"/>
        <w:left w:val="none" w:sz="0" w:space="0" w:color="auto"/>
        <w:bottom w:val="none" w:sz="0" w:space="0" w:color="auto"/>
        <w:right w:val="none" w:sz="0" w:space="0" w:color="auto"/>
      </w:divBdr>
    </w:div>
    <w:div w:id="21354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59462427" TargetMode="External"/><Relationship Id="rId18" Type="http://schemas.openxmlformats.org/officeDocument/2006/relationships/hyperlink" Target="http://etheses.uin-malang.ac.id/38533/" TargetMode="External"/><Relationship Id="rId26" Type="http://schemas.openxmlformats.org/officeDocument/2006/relationships/hyperlink" Target="https://www.researchgate.net/publication/354919858" TargetMode="External"/><Relationship Id="rId39" Type="http://schemas.openxmlformats.org/officeDocument/2006/relationships/footer" Target="footer2.xml"/><Relationship Id="rId21" Type="http://schemas.openxmlformats.org/officeDocument/2006/relationships/hyperlink" Target="https://doi.org/10.2104/aral0728" TargetMode="External"/><Relationship Id="rId34" Type="http://schemas.openxmlformats.org/officeDocument/2006/relationships/hyperlink" Target="https://doi.org/10.1051/e3sconf/20202020704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971/jallt.v2i2.180" TargetMode="External"/><Relationship Id="rId20" Type="http://schemas.openxmlformats.org/officeDocument/2006/relationships/hyperlink" Target="https://pmc.ncbi.nlm.nih.gov/articles/PMC8816392/" TargetMode="External"/><Relationship Id="rId29" Type="http://schemas.openxmlformats.org/officeDocument/2006/relationships/hyperlink" Target="https://doi.org/10.24252/ip.v11i1.2967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23159432" TargetMode="External"/><Relationship Id="rId24" Type="http://schemas.openxmlformats.org/officeDocument/2006/relationships/hyperlink" Target="https://doi.org/10.33650.pjp.v9i2.4419" TargetMode="External"/><Relationship Id="rId32" Type="http://schemas.openxmlformats.org/officeDocument/2006/relationships/hyperlink" Target="https://doi.org/10.15575/jpba.v7i1.2417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08/IJLM-09-2017-023" TargetMode="External"/><Relationship Id="rId23" Type="http://schemas.openxmlformats.org/officeDocument/2006/relationships/hyperlink" Target="https://doi.org/10.58917/aijes.v4i2.197" TargetMode="External"/><Relationship Id="rId28" Type="http://schemas.openxmlformats.org/officeDocument/2006/relationships/hyperlink" Target="https://doi.org/10.70063/eduspectrum.v1i2.37" TargetMode="External"/><Relationship Id="rId36" Type="http://schemas.openxmlformats.org/officeDocument/2006/relationships/header" Target="header1.xml"/><Relationship Id="rId10" Type="http://schemas.openxmlformats.org/officeDocument/2006/relationships/hyperlink" Target="http://www.multilingual-matters.com" TargetMode="External"/><Relationship Id="rId19" Type="http://schemas.openxmlformats.org/officeDocument/2006/relationships/hyperlink" Target="http://dx.doi.org/10.18326/rgt.v17i2.404-434" TargetMode="External"/><Relationship Id="rId31" Type="http://schemas.openxmlformats.org/officeDocument/2006/relationships/hyperlink" Target="https://journal.mgedukasia.or.id/index.php/etnopedagogi" TargetMode="External"/><Relationship Id="rId4" Type="http://schemas.openxmlformats.org/officeDocument/2006/relationships/settings" Target="settings.xml"/><Relationship Id="rId9" Type="http://schemas.openxmlformats.org/officeDocument/2006/relationships/hyperlink" Target="https://doi.org/10.5281/zenodo.12630132" TargetMode="External"/><Relationship Id="rId14" Type="http://schemas.openxmlformats.org/officeDocument/2006/relationships/hyperlink" Target="https://doi.org/10.35723/ajie.v8i3.698" TargetMode="External"/><Relationship Id="rId22" Type="http://schemas.openxmlformats.org/officeDocument/2006/relationships/hyperlink" Target="https://doi.org/10.55352/uq" TargetMode="External"/><Relationship Id="rId27" Type="http://schemas.openxmlformats.org/officeDocument/2006/relationships/hyperlink" Target="https://doi.org/10.31539/leea.v8i2.13899" TargetMode="External"/><Relationship Id="rId30" Type="http://schemas.openxmlformats.org/officeDocument/2006/relationships/hyperlink" Target="https://doi.org/10.35723/ajie.v8i4.19" TargetMode="External"/><Relationship Id="rId35" Type="http://schemas.openxmlformats.org/officeDocument/2006/relationships/hyperlink" Target="https://doi.org/10.21043/qijis.v8i1.5760" TargetMode="External"/><Relationship Id="rId43" Type="http://schemas.openxmlformats.org/officeDocument/2006/relationships/theme" Target="theme/theme1.xml"/><Relationship Id="rId8" Type="http://schemas.openxmlformats.org/officeDocument/2006/relationships/hyperlink" Target="https://doi.org/10.28918/alsinatuna.v9i2.7076" TargetMode="External"/><Relationship Id="rId3" Type="http://schemas.openxmlformats.org/officeDocument/2006/relationships/styles" Target="styles.xml"/><Relationship Id="rId12" Type="http://schemas.openxmlformats.org/officeDocument/2006/relationships/hyperlink" Target="https://doi.org/10.1017/CBO9781139794732" TargetMode="External"/><Relationship Id="rId17" Type="http://schemas.openxmlformats.org/officeDocument/2006/relationships/hyperlink" Target="https://doi.org/10.30598/tahurivol20issue2page155-172" TargetMode="External"/><Relationship Id="rId25" Type="http://schemas.openxmlformats.org/officeDocument/2006/relationships/hyperlink" Target="https://doi.org/10.35723/ajie.v8i3.624" TargetMode="External"/><Relationship Id="rId33" Type="http://schemas.openxmlformats.org/officeDocument/2006/relationships/hyperlink" Target="https://tsurvey.id/portal"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u.lipi.go.id/1457703302" TargetMode="External"/><Relationship Id="rId1" Type="http://schemas.openxmlformats.org/officeDocument/2006/relationships/hyperlink" Target="http://u.lipi.go.id/1457703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D~1\AppData\Local\Temp\Ethical%20Lingua%20Article%20Template.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Her20</b:Tag>
    <b:SourceType>JournalArticle</b:SourceType>
    <b:Guid>{0C21CA74-51B1-47BA-93D1-6CFD08E4261F}</b:Guid>
    <b:Author>
      <b:Author>
        <b:NameList>
          <b:Person>
            <b:Last>Resyadi</b:Last>
            <b:First>Herman</b:First>
          </b:Person>
        </b:NameList>
      </b:Author>
    </b:Author>
    <b:Title>Teachergrams: A New Trend of Teaching and Learning English</b:Title>
    <b:JournalName> Indonesia: IDEAS Journal of Language Teaching and Learning, Linguistics and Literature</b:JournalName>
    <b:Year>2020</b:Year>
    <b:RefOrder>24</b:RefOrder>
  </b:Source>
  <b:Source>
    <b:Tag>Cha15</b:Tag>
    <b:SourceType>JournalArticle</b:SourceType>
    <b:Guid>{598E6012-1C08-4F49-93D0-7A6D06962DF7}</b:Guid>
    <b:Author>
      <b:Author>
        <b:NameList>
          <b:Person>
            <b:Last>Kivunja</b:Last>
            <b:First>Charles</b:First>
          </b:Person>
        </b:NameList>
      </b:Author>
    </b:Author>
    <b:Title> Exploring the Pedagogical Meaning and Implications of the 4Cs “Super Skills” for the 21st Century through Bruner’s 5E Lenses of Knowledge Construction to Improve Pedagogies of the New Learning Paradigm</b:Title>
    <b:JournalName> Australia: Scientific Research</b:JournalName>
    <b:Year>2015</b:Year>
    <b:Pages>433</b:Pages>
    <b:RefOrder>25</b:RefOrder>
  </b:Source>
  <b:Source>
    <b:Tag>BTr09</b:Tag>
    <b:SourceType>JournalArticle</b:SourceType>
    <b:Guid>{192E0BAF-41B8-4FD0-8868-7C9DD743A46B}</b:Guid>
    <b:Author>
      <b:Author>
        <b:NameList>
          <b:Person>
            <b:Last>Fadel</b:Last>
            <b:First>B</b:First>
            <b:Middle>Trilling and C</b:Middle>
          </b:Person>
        </b:NameList>
      </b:Author>
    </b:Author>
    <b:Title>21st Century Skills: Learning for Life in Our Times</b:Title>
    <b:JournalName>San Francisco: John Wiley &amp; Sons.</b:JournalName>
    <b:Year>2009</b:Year>
    <b:Pages>50</b:Pages>
    <b:RefOrder>26</b:RefOrder>
  </b:Source>
  <b:Source>
    <b:Tag>Rob11</b:Tag>
    <b:SourceType>JournalArticle</b:SourceType>
    <b:Guid>{857C92A9-00CE-464A-AD27-9AA74D9F7655}</b:Guid>
    <b:Author>
      <b:Author>
        <b:NameList>
          <b:Person>
            <b:Last>Ennis</b:Last>
            <b:First>Robert</b:First>
          </b:Person>
        </b:NameList>
      </b:Author>
    </b:Author>
    <b:Title>The Nature of Critical Thinking: An Outline of Critical Thinking Dispositions and Abilities’</b:Title>
    <b:JournalName> USA: University of Illinois Last Revised</b:JournalName>
    <b:Year>2011</b:Year>
    <b:RefOrder>27</b:RefOrder>
  </b:Source>
  <b:Source>
    <b:Tag>Jay19</b:Tag>
    <b:SourceType>JournalArticle</b:SourceType>
    <b:Guid>{C7AF7F66-454F-4E45-9E97-B9B3100378B9}</b:Guid>
    <b:Author>
      <b:Author>
        <b:NameList>
          <b:Person>
            <b:Last>Forto</b:Last>
            <b:First>Jay</b:First>
          </b:Person>
        </b:NameList>
      </b:Author>
    </b:Author>
    <b:Title>Curiosity and Critical Thinking</b:Title>
    <b:JournalName>The Forte Factor</b:JournalName>
    <b:Year>2019</b:Year>
    <b:RefOrder>28</b:RefOrder>
  </b:Source>
  <b:Source>
    <b:Tag>SGi98</b:Tag>
    <b:SourceType>JournalArticle</b:SourceType>
    <b:Guid>{5BC159AC-6C51-49D7-BB38-D1C6B77C77CA}</b:Guid>
    <b:Author>
      <b:Author>
        <b:NameList>
          <b:Person>
            <b:Last>Gieve</b:Last>
            <b:First>S</b:First>
          </b:Person>
        </b:NameList>
      </b:Author>
    </b:Author>
    <b:Title>Comments on Dwight Atkinson’s ‘A critical approach to critical thinking in TESOL</b:Title>
    <b:JournalName>TESOL Quarterly</b:JournalName>
    <b:Year>1998</b:Year>
    <b:Pages>32(1), 123-129. http://dx.doi.org/10.2307/3587907</b:Pages>
    <b:RefOrder>29</b:RefOrder>
  </b:Source>
  <b:Source>
    <b:Tag>HSi06</b:Tag>
    <b:SourceType>JournalArticle</b:SourceType>
    <b:Guid>{DA91B2C3-FC33-4983-88FA-B2571C9627C8}</b:Guid>
    <b:Author>
      <b:Author>
        <b:NameList>
          <b:Person>
            <b:Last>H Siau. J Sheng</b:Last>
            <b:First>and</b:First>
            <b:Middle>F Nah</b:Middle>
          </b:Person>
        </b:NameList>
      </b:Author>
    </b:Author>
    <b:Title>Strategic implications of mobile technology: A case study using value-focused thinking</b:Title>
    <b:JournalName>Strategic Inf. Syst Lincoln: University of Nebraska</b:JournalName>
    <b:Year>2006</b:Year>
    <b:Pages>vol. 14, no. 3, pp. 269–290</b:Pages>
    <b:RefOrder>30</b:RefOrder>
  </b:Source>
  <b:Source>
    <b:Tag>TMo85</b:Tag>
    <b:SourceType>JournalArticle</b:SourceType>
    <b:Guid>{3121B93B-E799-4890-917A-0D61995697D5}</b:Guid>
    <b:Author>
      <b:Author>
        <b:NameList>
          <b:Person>
            <b:Last>Moeller</b:Last>
            <b:First>T</b:First>
          </b:Person>
        </b:NameList>
      </b:Author>
    </b:Author>
    <b:Title>Using Classroom Debates in Teaching Developmental Psychology</b:Title>
    <b:JournalName>Teaching of Psychology, SAGE</b:JournalName>
    <b:Year>1985</b:Year>
    <b:Pages>12(4), 207–209</b:Pages>
    <b:RefOrder>31</b:RefOrder>
  </b:Source>
  <b:Source>
    <b:Tag>RCo87</b:Tag>
    <b:SourceType>JournalArticle</b:SourceType>
    <b:Guid>{ED87A5EE-F719-47F7-92CB-DA2974D1AE2F}</b:Guid>
    <b:Author>
      <b:Author>
        <b:NameList>
          <b:Person>
            <b:Last>Colbert</b:Last>
            <b:First>R</b:First>
          </b:Person>
        </b:NameList>
      </b:Author>
    </b:Author>
    <b:Title>The effects of CEDA and NDT debate training on critical thinking ability</b:Title>
    <b:JournalName>Journal of the American Forensic Association </b:JournalName>
    <b:Year>1987</b:Year>
    <b:Pages>23(4): 194-201</b:Pages>
    <b:RefOrder>32</b:RefOrder>
  </b:Source>
  <b:Source>
    <b:Tag>Jay17</b:Tag>
    <b:SourceType>JournalArticle</b:SourceType>
    <b:Guid>{419F4C69-C91A-4CB3-8B64-24A8690DDC1C}</b:Guid>
    <b:Author>
      <b:Author>
        <b:NameList>
          <b:Person>
            <b:Last>Iman</b:Last>
            <b:First>Jaya</b:First>
            <b:Middle>Nur</b:Middle>
          </b:Person>
        </b:NameList>
      </b:Author>
    </b:Author>
    <b:Title> Debate Instruction in EFL Classroom: Impacts on The Critical Thinking and Speaking Skill</b:Title>
    <b:JournalName> Indonesia: International Journal of Instruction</b:JournalName>
    <b:Year>2017</b:Year>
    <b:RefOrder>33</b:RefOrder>
  </b:Source>
  <b:Source>
    <b:Tag>ASn02</b:Tag>
    <b:SourceType>JournalArticle</b:SourceType>
    <b:Guid>{1558E9D8-C30E-4EA6-84EF-7B389472BB7E}</b:Guid>
    <b:Author>
      <b:Author>
        <b:NameList>
          <b:Person>
            <b:Last>A Snier</b:Last>
            <b:First>M</b:First>
            <b:Middle>Schnurer</b:Middle>
          </b:Person>
        </b:NameList>
      </b:Author>
    </b:Author>
    <b:Title> Many Sides: Debate across the Cuririculum. </b:Title>
    <b:JournalName>International Debate Education Association, New York</b:JournalName>
    <b:Year>2002</b:Year>
    <b:RefOrder>34</b:RefOrder>
  </b:Source>
  <b:Source>
    <b:Tag>Zar15</b:Tag>
    <b:SourceType>JournalArticle</b:SourceType>
    <b:Guid>{0C600E26-DBE6-4DF4-82F6-85FAB4AFA44C}</b:Guid>
    <b:Author>
      <b:Author>
        <b:Corporate>Zare, Pezhman and Othman, Moomala</b:Corporate>
      </b:Author>
    </b:Author>
    <b:Title>Students’ Perceptions toward Using Classroom Debate to Develop Critical Thinking and Oral Communication Ability</b:Title>
    <b:JournalName>Malaysia: Asian Social Science</b:JournalName>
    <b:Year>2015</b:Year>
    <b:Pages>Vol. 11, No. 9; 2015</b:Pages>
    <b:RefOrder>35</b:RefOrder>
  </b:Source>
  <b:Source>
    <b:Tag>HMa11</b:Tag>
    <b:SourceType>JournalArticle</b:SourceType>
    <b:Guid>{9EE639A4-CD06-47C2-B0AC-6A68F9247B2B}</b:Guid>
    <b:Author>
      <b:Author>
        <b:NameList>
          <b:Person>
            <b:Last>Masduqi</b:Last>
            <b:First>H</b:First>
          </b:Person>
        </b:NameList>
      </b:Author>
    </b:Author>
    <b:Title>Critical thinking skills and meaning in English language teaching</b:Title>
    <b:JournalName>TEFLIN Journal, 22</b:JournalName>
    <b:Year>2011</b:Year>
    <b:Pages>185–200. http://doi.org/10.15639/TEFLINJOURNAL.V22I2/185-200</b:Pages>
    <b:RefOrder>36</b:RefOrder>
  </b:Source>
  <b:Source>
    <b:Tag>Joh12</b:Tag>
    <b:SourceType>JournalArticle</b:SourceType>
    <b:Guid>{0FB75485-4EEC-4BFF-BD72-7C41A3922D3F}</b:Guid>
    <b:Author>
      <b:Author>
        <b:NameList>
          <b:Person>
            <b:Last>Creswell</b:Last>
            <b:First>John</b:First>
            <b:Middle>W</b:Middle>
          </b:Person>
        </b:NameList>
      </b:Author>
    </b:Author>
    <b:Title> Planning, Conducting, and Evaluating Quantitative and Qualitative Research</b:Title>
    <b:JournalName> Bostom: Pearson</b:JournalName>
    <b:Year>2012</b:Year>
    <b:RefOrder>37</b:RefOrder>
  </b:Source>
  <b:Source>
    <b:Tag>Jeo16</b:Tag>
    <b:SourceType>JournalArticle</b:SourceType>
    <b:Guid>{643E8087-3ADB-43C8-A0C6-AAB1C9783EF6}</b:Guid>
    <b:Author>
      <b:Author>
        <b:NameList>
          <b:Person>
            <b:Last>Kim</b:Last>
            <b:First>Jeong-Hee</b:First>
          </b:Person>
        </b:NameList>
      </b:Author>
    </b:Author>
    <b:Title>Understanding Narrative Inquiry: The Crafting and Analysis of Stories as Research</b:Title>
    <b:JournalName>Sage Publications</b:JournalName>
    <b:Year>2016</b:Year>
    <b:RefOrder>38</b:RefOrder>
  </b:Source>
  <b:Source>
    <b:Tag>Bad07</b:Tag>
    <b:SourceType>JournalArticle</b:SourceType>
    <b:Guid>{DDC0B67F-BEFC-48BE-93B5-D51A70887CF6}</b:Guid>
    <b:Author>
      <b:Author>
        <b:Corporate>Baden, Maggi &amp; Niekerk, Lana V</b:Corporate>
      </b:Author>
    </b:Author>
    <b:Title>Narrative Inquiry: Theory and Practice </b:Title>
    <b:JournalName>UK: Francis and Taylor Group. Journal of Geography in Higher Education</b:JournalName>
    <b:Year>2007</b:Year>
    <b:Pages>Vol. 31, No. 3, 459–472</b:Pages>
    <b:RefOrder>39</b:RefOrder>
  </b:Source>
  <b:Source>
    <b:Tag>VBr06</b:Tag>
    <b:SourceType>JournalArticle</b:SourceType>
    <b:Guid>{E4B5131D-D8B9-4DD1-AD7A-281BA383E18F}</b:Guid>
    <b:Author>
      <b:Author>
        <b:Corporate>V Braun and V Clarke</b:Corporate>
      </b:Author>
    </b:Author>
    <b:Title>Using thematic analysis in psychology</b:Title>
    <b:JournalName>Qualitative Research in Psychology</b:JournalName>
    <b:Year>2006</b:Year>
    <b:Pages>3 (2). pp. 77-101. ISSN 1478-0887 Available from: http://eprints.uwe.ac.uk/11735 </b:Pages>
    <b:RefOrder>40</b:RefOrder>
  </b:Source>
  <b:Source>
    <b:Tag>Eli19</b:Tag>
    <b:SourceType>JournalArticle</b:SourceType>
    <b:Guid>{F2D8ED00-33B1-4320-B1A3-399158077935}</b:Guid>
    <b:Author>
      <b:Author>
        <b:Corporate>Elizabeth, E., &amp; Ena, O</b:Corporate>
      </b:Author>
    </b:Author>
    <b:Title> Intrinsic and Extrinsic Motivation of English Education Graduation Students Batch 2018 in Accomplishing Academic Performance</b:Title>
    <b:JournalName> IDEAS: Journal on English Language Teaching and Learning, Linguistics and Literature</b:JournalName>
    <b:Year>2019</b:Year>
    <b:Pages>7(2)</b:Pages>
    <b:RefOrder>41</b:RefOrder>
  </b:Source>
  <b:Source>
    <b:Tag>Rea161</b:Tag>
    <b:SourceType>JournalArticle</b:SourceType>
    <b:Guid>{6B90729E-495D-4129-8467-28A88CD593CF}</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 Springer International Publishi</b:JournalName>
    <b:Year>2016</b:Year>
    <b:Pages>pp. 51 – 63</b:Pages>
    <b:RefOrder>42</b:RefOrder>
  </b:Source>
  <b:Source>
    <b:Tag>Sop08</b:Tag>
    <b:SourceType>JournalArticle</b:SourceType>
    <b:Guid>{D654CF15-5031-4D23-A890-8AA1EA66F67A}</b:Guid>
    <b:Author>
      <b:Author>
        <b:NameList>
          <b:Person>
            <b:Last>Scoot</b:Last>
            <b:First>Sophia</b:First>
          </b:Person>
        </b:NameList>
      </b:Author>
    </b:Author>
    <b:Title>Perceptions of Students’ Learning Critical Thinking through Debate in a Technology Classroom: A Case Study </b:Title>
    <b:JournalName>USA: Journal of Technology Studies</b:JournalName>
    <b:Year>2008</b:Year>
    <b:RefOrder>43</b:RefOrder>
  </b:Source>
  <b:Source>
    <b:Tag>Roy05</b:Tag>
    <b:SourceType>JournalArticle</b:SourceType>
    <b:Guid>{92DD648F-1CE5-4F16-8C56-26C67AE3D9AD}</b:Guid>
    <b:Author>
      <b:Author>
        <b:Corporate>Roy, A., &amp; Macchiette, B.</b:Corporate>
      </b:Author>
    </b:Author>
    <b:Title>Debating the issue: A tool for augmenting critical thinking skills of marketing students</b:Title>
    <b:JournalName>Journal of Marketing Education</b:JournalName>
    <b:Year>2005</b:Year>
    <b:Pages>27(3).</b:Pages>
    <b:RefOrder>44</b:RefOrder>
  </b:Source>
  <b:Source>
    <b:Tag>Asm20</b:Tag>
    <b:SourceType>JournalArticle</b:SourceType>
    <b:Guid>{6E90BEE6-5BDE-46B1-A1A5-2245277272AF}</b:Guid>
    <b:Author>
      <b:Author>
        <b:Corporate>Asmin, Arny Irhani</b:Corporate>
      </b:Author>
    </b:Author>
    <b:Title>Observing the Intellectual Curiosity of English Education Students in the Class</b:Title>
    <b:JournalName>Indonesia: IDEAS Journal of Language Teaching and Learning, Linguistics and Literature</b:JournalName>
    <b:Year>2020</b:Year>
    <b:Pages> DOI: 10.24256/ideas.v8i1.1263.</b:Pages>
    <b:RefOrder>45</b:RefOrder>
  </b:Source>
  <b:Source xmlns:b="http://schemas.openxmlformats.org/officeDocument/2006/bibliography">
    <b:Tag>Ima17</b:Tag>
    <b:SourceType>JournalArticle</b:SourceType>
    <b:Guid>{71C4FCCD-3232-421F-BB1A-AEA4341D03F0}</b:Guid>
    <b:Author>
      <b:Author>
        <b:NameList>
          <b:Person>
            <b:Last>Nur</b:Last>
            <b:First>Iman</b:First>
            <b:Middle>Jaya</b:Middle>
          </b:Person>
        </b:NameList>
      </b:Author>
    </b:Author>
    <b:Title>Debate Instruction in EFL Classroom: Impacts on The Critical Thinking and Speaking Skill</b:Title>
    <b:JournalName> Indonesia: International Journal of Instruction</b:JournalName>
    <b:Year>2017</b:Year>
    <b:RefOrder>46</b:RefOrder>
  </b:Source>
  <b:Source xmlns:b="http://schemas.openxmlformats.org/officeDocument/2006/bibliography">
    <b:Tag>Rea16</b:Tag>
    <b:SourceType>JournalArticle</b:SourceType>
    <b:Guid>{C3507511-E37D-4F9E-BCEF-92092CB1445E}</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Springer International Publishing</b:JournalName>
    <b:Year>2016</b:Year>
    <b:Pages>pp. 51 – 63</b:Pages>
    <b:RefOrder>47</b:RefOrder>
  </b:Source>
  <b:Source>
    <b:Tag>Ada18</b:Tag>
    <b:SourceType>JournalArticle</b:SourceType>
    <b:Guid>{1FC037EB-D7AD-4C69-82EC-B3AD75C6B649}</b:Guid>
    <b:Author>
      <b:Author>
        <b:Corporate>Adams, William C</b:Corporate>
      </b:Author>
    </b:Author>
    <b:Title>Conducting Semi-Structured Interviews Chapter Nineteen </b:Title>
    <b:JournalName>USA. Research Gate:  https://www.researchgate.net/publication/301738442</b:JournalName>
    <b:Year>2018</b:Year>
    <b:RefOrder>48</b:RefOrder>
  </b:Source>
  <b:Source>
    <b:Tag>Set13</b:Tag>
    <b:SourceType>JournalArticle</b:SourceType>
    <b:Guid>{EF1C01B8-9223-427E-BA7A-D05D5EB6DE22}</b:Guid>
    <b:Author>
      <b:Author>
        <b:NameList>
          <b:Person>
            <b:Last>Setyonegoro</b:Last>
            <b:First>Agus</b:First>
          </b:Person>
        </b:NameList>
      </b:Author>
    </b:Author>
    <b:Title>HAKIKAT, ALASAN, DAN TUJUAN BERBICARA (Dasar Pembangun Kemampuan Berbicara Mahasiswa)</b:Title>
    <b:Year>2013</b:Year>
    <b:JournalName>Pena</b:JournalName>
    <b:Pages>67-80</b:Pages>
    <b:Volume> 3 </b:Volume>
    <b:Issue>1</b:Issue>
    <b:RefOrder>49</b:RefOrder>
  </b:Source>
  <b:Source>
    <b:Tag>Fri19</b:Tag>
    <b:SourceType>InternetSite</b:SourceType>
    <b:Guid>{C2315349-9F6F-44A5-A782-9B1B4D4056BE}</b:Guid>
    <b:Author>
      <b:Author>
        <b:NameList>
          <b:Person>
            <b:Last>Frima</b:Last>
            <b:First>Kurnia</b:First>
            <b:Middle>Okta</b:Middle>
          </b:Person>
        </b:NameList>
      </b:Author>
    </b:Author>
    <b:Title>Pengertian, Tujuan, Manfaat, Dan Fungsi Media Pembelajaran</b:Title>
    <b:Year>2019</b:Year>
    <b:InternetSiteTitle>blogspot</b:InternetSiteTitle>
    <b:YearAccessed>2019</b:YearAccessed>
    <b:MonthAccessed>5</b:MonthAccessed>
    <b:DayAccessed>30</b:DayAccessed>
    <b:URL>http://kurniaoktafrima.blogspot.com/2013/03/pengertian-tujuan-manfaat-dan-fungsi.html</b:URL>
    <b:RefOrder>50</b:RefOrder>
  </b:Source>
  <b:Source>
    <b:Tag>Sug17</b:Tag>
    <b:SourceType>Book</b:SourceType>
    <b:Guid>{D9E0744B-D636-40B1-B02A-FFBFAEDB19EE}</b:Guid>
    <b:Author>
      <b:Author>
        <b:NameList>
          <b:Person>
            <b:Last>Sugiyono</b:Last>
          </b:Person>
        </b:NameList>
      </b:Author>
    </b:Author>
    <b:Title>METODE PENELITIAN PENDIDIKAN( Pendekatan kuantitatif, kualitatif, dan R&amp;D)</b:Title>
    <b:Year>2017</b:Year>
    <b:City>Bandung</b:City>
    <b:Publisher>Alfabeta</b:Publisher>
    <b:RefOrder>51</b:RefOrder>
  </b:Source>
  <b:Source>
    <b:Tag>Sap17</b:Tag>
    <b:SourceType>JournalArticle</b:SourceType>
    <b:Guid>{2518EB04-AD71-444F-9177-B809541F3763}</b:Guid>
    <b:Author>
      <b:Author>
        <b:NameList>
          <b:Person>
            <b:Last>Saputri</b:Last>
            <b:First>Nadia</b:First>
            <b:Middle>Aswinda</b:Middle>
          </b:Person>
        </b:NameList>
      </b:Author>
    </b:Author>
    <b:Title>Improving Students' Speaking Skill Through Flash Card In Descriptive text At The Eighth Grade Of MTs N Ngemplak Boyolali In Academic Year Of   2016/2017 (A Classroom Action Research)</b:Title>
    <b:Year>2017</b:Year>
    <b:RefOrder>52</b:RefOrder>
  </b:Source>
  <b:Source>
    <b:Tag>Ami17</b:Tag>
    <b:SourceType>JournalArticle</b:SourceType>
    <b:Guid>{08B0CB45-CC47-431E-83AB-9F57F9A6BC8D}</b:Guid>
    <b:Author>
      <b:Author>
        <b:NameList>
          <b:Person>
            <b:Last>Aminuddin</b:Last>
            <b:First>Afrianto</b:First>
          </b:Person>
        </b:NameList>
      </b:Author>
    </b:Author>
    <b:Title>The Uuse Of Flashcard To Teach Speaking At The Second Year Students Of SMAN 5 Enrekang</b:Title>
    <b:Year>2017</b:Year>
    <b:RefOrder>53</b:RefOrder>
  </b:Source>
  <b:Source>
    <b:Tag>Gin14</b:Tag>
    <b:SourceType>JournalArticle</b:SourceType>
    <b:Guid>{50B4F917-1FF9-42B8-8AF4-93318CD8904F}</b:Guid>
    <b:Author>
      <b:Author>
        <b:NameList>
          <b:Person>
            <b:Last>Ginusti</b:Last>
            <b:First>Gallis</b:First>
            <b:Middle>Nawang</b:Middle>
          </b:Person>
        </b:NameList>
      </b:Author>
    </b:Author>
    <b:Title>ImprovingThe Speaking Skills Of Grade VIII Students Of SMP Negeri 2 Godean Through Pictures </b:Title>
    <b:Year>2014</b:Year>
    <b:RefOrder>54</b:RefOrder>
  </b:Source>
  <b:Source>
    <b:Tag>Sag17</b:Tag>
    <b:SourceType>JournalArticle</b:SourceType>
    <b:Guid>{5CE43476-A13C-476F-85EE-242F21791AC0}</b:Guid>
    <b:Author>
      <b:Author>
        <b:NameList>
          <b:Person>
            <b:Last>Sagita</b:Last>
            <b:First>Edo</b:First>
            <b:Middle>Lely</b:Middle>
          </b:Person>
        </b:NameList>
      </b:Author>
    </b:Author>
    <b:Title>Peningkatan Kemampuan Berbicara Menggunakan Media Flash Card Bagi Anak Autis</b:Title>
    <b:Year>2017</b:Year>
    <b:RefOrder>55</b:RefOrder>
  </b:Source>
  <b:Source>
    <b:Tag>Bro031</b:Tag>
    <b:SourceType>BookSection</b:SourceType>
    <b:Guid>{E3CF4DE1-F1D7-4C93-8A40-1879E8C7FDB8}</b:Guid>
    <b:Author>
      <b:Author>
        <b:NameList>
          <b:Person>
            <b:Last>Brown</b:Last>
            <b:First>H</b:First>
            <b:Middle>Douglas</b:Middle>
          </b:Person>
        </b:NameList>
      </b:Author>
    </b:Author>
    <b:Title>Language Assessment Principles and ClassRoom Practices</b:Title>
    <b:Year>2003</b:Year>
    <b:Pages>142-143</b:Pages>
    <b:City>California</b:City>
    <b:Publisher>Longman</b:Publisher>
    <b:RefOrder>56</b:RefOrder>
  </b:Source>
  <b:Source>
    <b:Tag>Bro03</b:Tag>
    <b:SourceType>BookSection</b:SourceType>
    <b:Guid>{2DBB96EB-8B6E-4ABB-A374-197450C40958}</b:Guid>
    <b:Author>
      <b:Author>
        <b:NameList>
          <b:Person>
            <b:Last>Brown</b:Last>
            <b:First>H</b:First>
            <b:Middle>Douglas</b:Middle>
          </b:Person>
        </b:NameList>
      </b:Author>
    </b:Author>
    <b:Title>Language Assessment Principles and ClassRoom Practices</b:Title>
    <b:Year>2003</b:Year>
    <b:Pages>141-143</b:Pages>
    <b:City>California</b:City>
    <b:Publisher>Longman</b:Publisher>
    <b:RefOrder>57</b:RefOrder>
  </b:Source>
  <b:Source>
    <b:Tag>Hot10</b:Tag>
    <b:SourceType>JournalArticle</b:SourceType>
    <b:Guid>{F7EBC0B6-4111-499D-B3A5-31BCA4D91105}</b:Guid>
    <b:Author>
      <b:Author>
        <b:NameList>
          <b:Person>
            <b:Last>Hotimah</b:Last>
            <b:First>Empit</b:First>
          </b:Person>
        </b:NameList>
      </b:Author>
    </b:Author>
    <b:Title>PENGGUNAAN MEDIA FLASHCARD DALAM MENINGKATKAN KEMAMPUAN SISWA PADA PEMBELAJARAN KOSAKATA BAHASA INGGRIS</b:Title>
    <b:JournalName>Jurnal Pendidikan Universitas Garut</b:JournalName>
    <b:Year>2010</b:Year>
    <b:Pages>10-18</b:Pages>
    <b:Volume>04</b:Volume>
    <b:StandardNumber>01</b:StandardNumber>
    <b:RefOrder>58</b:RefOrder>
  </b:Source>
  <b:Source>
    <b:Tag>BiC19</b:Tag>
    <b:SourceType>InternetSite</b:SourceType>
    <b:Guid>{86B66301-0445-4D1F-A735-422665F1EC6E}</b:Guid>
    <b:Author>
      <b:Author>
        <b:NameList>
          <b:Person>
            <b:Last>Bi</b:Last>
            <b:First>Candra</b:First>
          </b:Person>
        </b:NameList>
      </b:Author>
    </b:Author>
    <b:Title>Pengertian Media Pembelajaran dan Jenis-jenisnya</b:Title>
    <b:Year>2019</b:Year>
    <b:InternetSiteTitle>WWW.indonesia.id</b:InternetSiteTitle>
    <b:Month>November</b:Month>
    <b:Day>Senin</b:Day>
    <b:YearAccessed>2020</b:YearAccessed>
    <b:MonthAccessed>Februari</b:MonthAccessed>
    <b:DayAccessed>Senin</b:DayAccessed>
    <b:URL>http://WWW.indonesia.id/read/135867/pengertian-media-pembelajaran-dan-jenis-jenisnya</b:URL>
    <b:RefOrder>59</b:RefOrder>
  </b:Source>
  <b:Source>
    <b:Tag>Nas15</b:Tag>
    <b:SourceType>JournalArticle</b:SourceType>
    <b:Guid>{67DE48C4-7048-4A10-807B-8F14ED49E7A1}</b:Guid>
    <b:Author>
      <b:Author>
        <b:NameList>
          <b:Person>
            <b:Last>Nasikun</b:Last>
          </b:Person>
        </b:NameList>
      </b:Author>
    </b:Author>
    <b:Title>UPAYA MENINGKATKAN KEMAMPUAN MEMBACA DAN MENULIS MATA PELAJARAN BAHASA INDONESIA DENGAN MENGGUNAKAN MEDIA FLASH CARD</b:Title>
    <b:Year>2015</b:Year>
    <b:Pages>4-5</b:Pages>
    <b:RefOrder>60</b:RefOrder>
  </b:Source>
  <b:Source>
    <b:Tag>Sap20</b:Tag>
    <b:SourceType>InternetSite</b:SourceType>
    <b:Guid>{5D036360-832E-4BA9-B54F-6308BABD3D9B}</b:Guid>
    <b:Author>
      <b:Author>
        <b:NameList>
          <b:Person>
            <b:Last>Sapri</b:Last>
            <b:First>Arling</b:First>
          </b:Person>
        </b:NameList>
      </b:Author>
    </b:Author>
    <b:Title>SKRIPSI SPEAKING, IMPROVING THE STUDENTS’ SPEAKING ABILITY THROUGH SILENT WAY METHOD</b:Title>
    <b:InternetSiteTitle>blogspot</b:InternetSiteTitle>
    <b:Year>2014</b:Year>
    <b:Month>Maret</b:Month>
    <b:Day>Rabu, 19</b:Day>
    <b:YearAccessed>2020</b:YearAccessed>
    <b:MonthAccessed>Februari</b:MonthAccessed>
    <b:DayAccessed>Senin,3</b:DayAccessed>
    <b:URL>https://arlingsapri.blogspot.com/</b:URL>
    <b:RefOrder>61</b:RefOrder>
  </b:Source>
  <b:Source>
    <b:Tag>Cah12</b:Tag>
    <b:SourceType>JournalArticle</b:SourceType>
    <b:Guid>{2D0F8ED9-9B7E-44FB-896B-388A97E0918C}</b:Guid>
    <b:Author>
      <b:Author>
        <b:NameList>
          <b:Person>
            <b:Last>Cahyaningrum</b:Last>
            <b:First>Umi</b:First>
          </b:Person>
          <b:Person>
            <b:Last>Purnamasari</b:Last>
            <b:First>Iin</b:First>
          </b:Person>
        </b:NameList>
      </b:Author>
    </b:Author>
    <b:Title>PENGARUH PENGGUNAAN MEDIA FLASH CARD TERHADAP MOTIVASI DAN HASIL BELAJAR SISWA</b:Title>
    <b:JournalName>Program Studi Penelitian dan Evaluasi Pendidikan</b:JournalName>
    <b:Year>2012</b:Year>
    <b:Pages>5</b:Pages>
    <b:Volume>5</b:Volume>
    <b:RefOrder>62</b:RefOrder>
  </b:Source>
  <b:Source>
    <b:Tag>Mus13</b:Tag>
    <b:SourceType>JournalArticle</b:SourceType>
    <b:Guid>{8A7A80CC-708B-4C68-B309-821FD9571980}</b:Guid>
    <b:Author>
      <b:Author>
        <b:NameList>
          <b:Person>
            <b:Last>Mustikawati</b:Last>
            <b:First>Arum</b:First>
          </b:Person>
        </b:NameList>
      </b:Author>
    </b:Author>
    <b:Title>THE EFFECTIVENESS OF USING VIDEO IN TEACHING SPEAKING</b:Title>
    <b:Year>2013</b:Year>
    <b:Pages>38</b:Pages>
    <b:RefOrder>63</b:RefOrder>
  </b:Source>
  <b:Source>
    <b:Tag>Ang17</b:Tag>
    <b:SourceType>JournalArticle</b:SourceType>
    <b:Guid>{716DAE4B-5B7C-49D9-BA71-52C4091DD74C}</b:Guid>
    <b:Author>
      <b:Author>
        <b:NameList>
          <b:Person>
            <b:Last>Angreany</b:Last>
            <b:First>Femmy</b:First>
          </b:Person>
          <b:Person>
            <b:Last>Saud</b:Last>
            <b:First>Syukur</b:First>
          </b:Person>
        </b:NameList>
      </b:Author>
    </b:Author>
    <b:Title>KEEFEKTIF MEDIA PEMBELAJARAN FLASHCARD DALAM KETERAMPILAN MENULIS KARANGAN SEDERHANA BAHASA JERMAN</b:Title>
    <b:JournalName>Eralngua: Jurnal Pendidikan Bahasa Asing dan Sastra</b:JournalName>
    <b:Year>2017</b:Year>
    <b:Pages>140</b:Pages>
    <b:Month>Agustus</b:Month>
    <b:Volume>1 No.2</b:Volume>
    <b:RefOrder>64</b:RefOrder>
  </b:Source>
  <b:Source>
    <b:Tag>Kri21</b:Tag>
    <b:SourceType>InternetSite</b:SourceType>
    <b:Guid>{256B4C0F-FCFC-4CA1-A28B-C15266671FBC}</b:Guid>
    <b:Title>7 Pengertian Metode Penelitian Kualitatif Menurut Para Ahli</b:Title>
    <b:Year>2021</b:Year>
    <b:Author>
      <b:Author>
        <b:NameList>
          <b:Person>
            <b:Last>Krisnan</b:Last>
          </b:Person>
        </b:NameList>
      </b:Author>
    </b:Author>
    <b:InternetSiteTitle>meenta.net</b:InternetSiteTitle>
    <b:Month>May</b:Month>
    <b:Day>6</b:Day>
    <b:URL>https://meenta.net/pengertian-metode-penelitian-kualitatif/</b:URL>
    <b:RefOrder>65</b:RefOrder>
  </b:Source>
  <b:Source>
    <b:Tag>Joh15</b:Tag>
    <b:SourceType>Book</b:SourceType>
    <b:Guid>{F3C40285-4784-4115-BA95-48598E36533E}</b:Guid>
    <b:Title>Educational Research: Planning, Conducting, and Evaluating Quantitative and Qualitative Research (Fifth Edition)</b:Title>
    <b:Year>2015</b:Year>
    <b:Author>
      <b:Author>
        <b:NameList>
          <b:Person>
            <b:Last>Creswell</b:Last>
            <b:First>John</b:First>
            <b:Middle>W.</b:Middle>
          </b:Person>
        </b:NameList>
      </b:Author>
    </b:Author>
    <b:City>USA</b:City>
    <b:Publisher>Pearson</b:Publisher>
    <b:RefOrder>66</b:RefOrder>
  </b:Source>
  <b:Source>
    <b:Tag>Oma19</b:Tag>
    <b:SourceType>InternetSite</b:SourceType>
    <b:Guid>{2F2D6D03-95F8-4E50-8BF9-044165C5687D}</b:Guid>
    <b:Title>Relationship Between Fear of Missing Out and Academic Performance Among Omani University Students: A Descriptive Correlation Study</b:Title>
    <b:Year>2019</b:Year>
    <b:Author>
      <b:Author>
        <b:NameList>
          <b:Person>
            <b:Last>J.</b:Last>
            <b:First>Oman</b:First>
            <b:Middle>Med</b:Middle>
          </b:Person>
        </b:NameList>
      </b:Author>
    </b:Author>
    <b:InternetSiteTitle>PubMed Central</b:InternetSiteTitle>
    <b:Month>September</b:Month>
    <b:URL>https://www.ncbi.nlm.nih.gov/pmc/articles/PMC6745416/</b:URL>
    <b:RefOrder>67</b:RefOrder>
  </b:Source>
  <b:Source>
    <b:Tag>Set211</b:Tag>
    <b:SourceType>InternetSite</b:SourceType>
    <b:Guid>{E35A25C5-F9F3-41EB-82E7-9B3C1A4AA11E}</b:Guid>
    <b:Author>
      <b:Author>
        <b:NameList>
          <b:Person>
            <b:Last>Widowati</b:Last>
            <b:First>Setia</b:First>
          </b:Person>
        </b:NameList>
      </b:Author>
    </b:Author>
    <b:Title>Teori Belajar dari Robert Mills Gagne</b:Title>
    <b:InternetSiteTitle>Kompasiana</b:InternetSiteTitle>
    <b:Year>2021</b:Year>
    <b:Month>October</b:Month>
    <b:Day>15</b:Day>
    <b:URL>https://www.kompasiana.com/setiawidowati/6169a3580101901cc2137df3/teori-belajar-dari-robert-mills-gagne</b:URL>
    <b:RefOrder>68</b:RefOrder>
  </b:Source>
  <b:Source>
    <b:Tag>Nic19</b:Tag>
    <b:SourceType>JournalArticle</b:SourceType>
    <b:Guid>{9CE18929-07EB-4F9E-BD04-9B0B7E669C59}</b:Guid>
    <b:Title>Hubungan antara Regulasi Diri dengan Fear of Missing Out (FOMO) pada Mahasiswa Tahun Pertama Fakultas Psikologi Universitas Diponegoro</b:Title>
    <b:Year>2019</b:Year>
    <b:Author>
      <b:Author>
        <b:NameList>
          <b:Person>
            <b:Last>Sianipar</b:Last>
            <b:First>Nicho</b:First>
            <b:Middle>Alinton</b:Middle>
          </b:Person>
          <b:Person>
            <b:Last>Kaloeti</b:Last>
            <b:First>Dian</b:First>
            <b:Middle>Veronika Sakti</b:Middle>
          </b:Person>
        </b:NameList>
      </b:Author>
    </b:Author>
    <b:JournalName>Jurnal Empati</b:JournalName>
    <b:Pages>136-143</b:Pages>
    <b:RefOrder>69</b:RefOrder>
  </b:Source>
  <b:Source>
    <b:Tag>Lea23</b:Tag>
    <b:SourceType>InternetSite</b:SourceType>
    <b:Guid>{B0823E62-596D-4ED6-9250-270080823070}</b:Guid>
    <b:Title>Learning environment (definition, types and examples)</b:Title>
    <b:Year>2023</b:Year>
    <b:InternetSiteTitle>indeed (Career Guide)</b:InternetSiteTitle>
    <b:Month>January</b:Month>
    <b:Day>18</b:Day>
    <b:URL>https://uk.indeed.com/career-advice/career-development/learning-environment</b:URL>
    <b:RefOrder>70</b:RefOrder>
  </b:Source>
  <b:Source>
    <b:Tag>Mal18</b:Tag>
    <b:SourceType>JournalArticle</b:SourceType>
    <b:Guid>{2CF6D4A4-7E71-4502-9894-EA351ABB5116}</b:Guid>
    <b:Title>Effect of Classroom Learning Environment on Students'</b:Title>
    <b:Year>2018</b:Year>
    <b:Author>
      <b:Author>
        <b:NameList>
          <b:Person>
            <b:Last>Malik</b:Last>
            <b:First>Riaz</b:First>
            <b:Middle>Hussain</b:Middle>
          </b:Person>
          <b:Person>
            <b:Last>Rizvi</b:Last>
            <b:First>Asad</b:First>
            <b:Middle>Abbas</b:Middle>
          </b:Person>
        </b:NameList>
      </b:Author>
    </b:Author>
    <b:JournalName>Bulletin of Education and Research</b:JournalName>
    <b:Pages>207-218</b:Pages>
    <b:RefOrder>71</b:RefOrder>
  </b:Source>
  <b:Source>
    <b:Tag>Wri16</b:Tag>
    <b:SourceType>InternetSite</b:SourceType>
    <b:Guid>{DA0F62B6-D58A-4309-BDBE-132F51D00D18}</b:Guid>
    <b:Author>
      <b:Author>
        <b:NameList>
          <b:Person>
            <b:Last>Wriderspadd</b:Last>
          </b:Person>
        </b:NameList>
      </b:Author>
    </b:Author>
    <b:Title>All About Wattpad</b:Title>
    <b:InternetSiteTitle>www.wattpad.com</b:InternetSiteTitle>
    <b:Year>2016</b:Year>
    <b:Month>June</b:Month>
    <b:Day>27</b:Day>
    <b:YearAccessed>2020</b:YearAccessed>
    <b:MonthAccessed>December</b:MonthAccessed>
    <b:DayAccessed>18</b:DayAccessed>
    <b:URL>https://www.wattpad.com/story/75862394-all-about-wattpad</b:URL>
    <b:RefOrder>72</b:RefOrder>
  </b:Source>
  <b:Source>
    <b:Tag>Poe20</b:Tag>
    <b:SourceType>InternetSite</b:SourceType>
    <b:Guid>{2EF347D5-AFDF-459D-8220-49A53468A587}</b:Guid>
    <b:Author>
      <b:Author>
        <b:NameList>
          <b:Person>
            <b:Last>Tan</b:Last>
            <b:First>Poedjiati</b:First>
          </b:Person>
        </b:NameList>
      </b:Author>
    </b:Author>
    <b:Title>Minat Baca Orang Indonesia Paling Rendah di Dunia, Karena Tak Ada Akses dan Kesempatan</b:Title>
    <b:InternetSiteTitle>www.konde.co</b:InternetSiteTitle>
    <b:Year>2020</b:Year>
    <b:Month>March</b:Month>
    <b:Day>12</b:Day>
    <b:YearAccessed>2020</b:YearAccessed>
    <b:MonthAccessed>December</b:MonthAccessed>
    <b:DayAccessed>26</b:DayAccessed>
    <b:URL>https://www.konde.co/2020/03/minat-baca-orang-indonesia-paling.html/#:~:text=Menurut%20data%20UNESCO%2C%20minat%20baca,kecil%20budaya%20membaca%20orang%20Indonesia.</b:URL>
    <b:RefOrder>73</b:RefOrder>
  </b:Source>
  <b:Source>
    <b:Tag>Dew16</b:Tag>
    <b:SourceType>JournalArticle</b:SourceType>
    <b:Guid>{DCB81C87-536A-4549-95DC-D078CF556640}</b:Guid>
    <b:Title>THE EFFECTS OF SHORT STORY THROUGH WATTPAD ON READING COMPREHENSION ACHIEVEMENT OF NON- ENGLISH MAJOR STUDENTS OF BINA DARMA UNIVERSITY</b:Title>
    <b:Year>2016</b:Year>
    <b:Author>
      <b:Author>
        <b:NameList>
          <b:Person>
            <b:Last>Sari</b:Last>
            <b:First>Dewi</b:First>
            <b:Middle>Purnama</b:Middle>
          </b:Person>
        </b:NameList>
      </b:Author>
    </b:Author>
    <b:RefOrder>74</b:RefOrder>
  </b:Source>
  <b:Source>
    <b:Tag>Nur16</b:Tag>
    <b:SourceType>JournalArticle</b:SourceType>
    <b:Guid>{BBB0CB9C-E545-48E8-9145-0E33F22F9852}</b:Guid>
    <b:Author>
      <b:Author>
        <b:NameList>
          <b:Person>
            <b:Last>Tanjung</b:Last>
            <b:First>Nurfadilah</b:First>
          </b:Person>
        </b:NameList>
      </b:Author>
    </b:Author>
    <b:Title>STUDENTS’ PERSPECTIVES TOWARD THE USE OF WATTPAD IN READING</b:Title>
    <b:Year>2016</b:Year>
    <b:RefOrder>75</b:RefOrder>
  </b:Source>
  <b:Source>
    <b:Tag>Bil13</b:Tag>
    <b:SourceType>JournalArticle</b:SourceType>
    <b:Guid>{98028AC5-27DF-43A8-8056-12496A4A9505}</b:Guid>
    <b:Title>Developing Second Language Reading Comprehension through Short Story</b:Title>
    <b:JournalName>International Journal of English Language Education</b:JournalName>
    <b:Year>2013</b:Year>
    <b:Pages>286-288</b:Pages>
    <b:Author>
      <b:Author>
        <b:NameList>
          <b:Person>
            <b:Last>Bilal</b:Last>
            <b:Middle>Ahmad</b:Middle>
            <b:First>Hafiz</b:First>
          </b:Person>
          <b:Person>
            <b:Last>Tariq</b:Last>
            <b:Middle>Rehman</b:Middle>
            <b:First>Abdur</b:First>
          </b:Person>
          <b:Person>
            <b:Last>Masood</b:Last>
            <b:First>Asif</b:First>
          </b:Person>
          <b:Person>
            <b:Last>Nasim</b:Last>
            <b:First>Ghazala</b:First>
          </b:Person>
          <b:Person>
            <b:Last>Iqbal</b:Last>
            <b:First>Anser</b:First>
          </b:Person>
        </b:NameList>
      </b:Author>
    </b:Author>
    <b:RefOrder>76</b:RefOrder>
  </b:Source>
  <b:Source>
    <b:Tag>Lau10</b:Tag>
    <b:SourceType>JournalArticle</b:SourceType>
    <b:Guid>{C87C8426-F8F9-4E6B-9CEA-60E0521B0F0D}</b:Guid>
    <b:Title>Lexical threshold revisited: Lexical text coverage, learners’ vocabulary size and reading comprehension</b:Title>
    <b:JournalName>Reading in a Foreign Language April 2010, Volume 22, No. 1 ISSN 1539-0578</b:JournalName>
    <b:Year>2010</b:Year>
    <b:Pages>16</b:Pages>
    <b:Author>
      <b:Author>
        <b:NameList>
          <b:Person>
            <b:Last>Laufer</b:Last>
            <b:First>Batia</b:First>
          </b:Person>
        </b:NameList>
      </b:Author>
    </b:Author>
    <b:RefOrder>77</b:RefOrder>
  </b:Source>
  <b:Source>
    <b:Tag>Bec82</b:Tag>
    <b:SourceType>JournalArticle</b:SourceType>
    <b:Guid>{D8B4D6E2-9448-4880-B4D6-13D1FE1D0543}</b:Guid>
    <b:Title>Effects of Long-Term Vocabulary Instruction on Lexical Access and Reading Comprehension</b:Title>
    <b:JournalName>Journal of Educational Psychology copyright by The American Psychological Association, inc.</b:JournalName>
    <b:Year>1982</b:Year>
    <b:Pages>506</b:Pages>
    <b:Author>
      <b:Author>
        <b:NameList>
          <b:Person>
            <b:Last>Beck</b:Last>
            <b:Middle>L.</b:Middle>
            <b:First>Isabel</b:First>
          </b:Person>
          <b:Person>
            <b:Last>Perfetti</b:Last>
            <b:Middle>A.</b:Middle>
            <b:First>Charles</b:First>
          </b:Person>
          <b:Person>
            <b:Last>Mckeown</b:Last>
            <b:Middle>G.</b:Middle>
            <b:First>Margaret</b:First>
          </b:Person>
        </b:NameList>
      </b:Author>
    </b:Author>
    <b:RefOrder>78</b:RefOrder>
  </b:Source>
  <b:Source>
    <b:Tag>Dan07</b:Tag>
    <b:SourceType>Book</b:SourceType>
    <b:Guid>{E0AC0995-A11C-41D5-B860-3B4035CF929C}</b:Guid>
    <b:Title>Reading Comprehension Strategies (Theories, Interventions, and Technologies)</b:Title>
    <b:Year>2007</b:Year>
    <b:City>New Jersey</b:City>
    <b:Publisher>Lawrence Erlbaum Associates, Inc.</b:Publisher>
    <b:Author>
      <b:Author>
        <b:NameList>
          <b:Person>
            <b:Last>McNamara</b:Last>
            <b:First>Danielle</b:First>
            <b:Middle>S.</b:Middle>
          </b:Person>
        </b:NameList>
      </b:Author>
    </b:Author>
    <b:RefOrder>79</b:RefOrder>
  </b:Source>
  <b:Source>
    <b:Tag>Kul20</b:Tag>
    <b:SourceType>JournalArticle</b:SourceType>
    <b:Guid>{B7CE388F-EF11-4E43-B81A-2D5A3419CC5A}</b:Guid>
    <b:Title>Utilization of Interpretive Reading for achievement in Reading Skills in Secondary Schools in Kenya</b:Title>
    <b:Year>2020</b:Year>
    <b:JournalName>International Journal of Linguistics, Literature and Translation (IJLLT) ISSN: 2617-0299</b:JournalName>
    <b:Pages>153</b:Pages>
    <b:Author>
      <b:Author>
        <b:NameList>
          <b:Person>
            <b:Last>Kulo</b:Last>
            <b:Middle>A.</b:Middle>
            <b:First>Selina</b:First>
          </b:Person>
          <b:Person>
            <b:Last>Kibui</b:Last>
            <b:First>Prof. Agnes</b:First>
          </b:Person>
          <b:Person>
            <b:Last>Odundo</b:Last>
            <b:Middle>A.</b:Middle>
            <b:First>Prof. Paul</b:First>
          </b:Person>
        </b:NameList>
      </b:Author>
    </b:Author>
    <b:RefOrder>80</b:RefOrder>
  </b:Source>
  <b:Source>
    <b:Tag>Saw16</b:Tag>
    <b:SourceType>JournalArticle</b:SourceType>
    <b:Guid>{EBCC05B7-3427-41EF-A647-CAEBE54E251D}</b:Guid>
    <b:Title>A Comparison of Seventh Grade Thai Students’ Reading Comprehension and Motivation to Read English through Applied Instruction Based on the Genre-Based Approach and the Teacher’s Manual</b:Title>
    <b:JournalName>English Language Teaching; Vol. 9, No. 4; 2016 Published by Canadian Center of Science and Education</b:JournalName>
    <b:Year>2016</b:Year>
    <b:Pages>57</b:Pages>
    <b:Author>
      <b:Author>
        <b:NameList>
          <b:Person>
            <b:Last>Sawangsamutchai</b:Last>
            <b:First>Yutthasak</b:First>
          </b:Person>
          <b:Person>
            <b:Last>Rattanavich</b:Last>
            <b:First>Saowalak</b:First>
          </b:Person>
        </b:NameList>
      </b:Author>
    </b:Author>
    <b:RefOrder>81</b:RefOrder>
  </b:Source>
  <b:Source>
    <b:Tag>Sal04</b:Tag>
    <b:SourceType>Book</b:SourceType>
    <b:Guid>{803FEB7A-5B76-4013-B84E-0764FBD4FA37}</b:Guid>
    <b:Title>Assessment in Inclusive and Special Education, Ninth Edition</b:Title>
    <b:Year>2004</b:Year>
    <b:Author>
      <b:Author>
        <b:NameList>
          <b:Person>
            <b:Last>Salvia</b:Last>
          </b:Person>
          <b:Person>
            <b:Last>Ysseldyke</b:Last>
          </b:Person>
        </b:NameList>
      </b:Author>
    </b:Author>
    <b:City>Boston</b:City>
    <b:Publisher>Houghton Mifflin</b:Publisher>
    <b:RefOrder>82</b:RefOrder>
  </b:Source>
  <b:Source>
    <b:Tag>Sya21</b:Tag>
    <b:SourceType>JournalArticle</b:SourceType>
    <b:Guid>{7A61F5B4-01CA-4EB0-99B9-55F581C2DAE1}</b:Guid>
    <b:Title>THE EFFECTIVENESS OF MOOD, UNDERSTAND, RECALL, DIGEST, EXPAND AND REVIEW (MURDER) STRATEGY IN IMPROVING STUDENTS’ READING COMPREHENSION</b:Title>
    <b:Year>2021</b:Year>
    <b:Author>
      <b:Author>
        <b:NameList>
          <b:Person>
            <b:First>Syahrul</b:First>
          </b:Person>
          <b:Person>
            <b:Last>Rahman</b:Last>
            <b:First>Asfah</b:First>
          </b:Person>
          <b:Person>
            <b:Last>Noni</b:Last>
            <b:First>Nurdin</b:First>
          </b:Person>
        </b:NameList>
      </b:Author>
    </b:Author>
    <b:RefOrder>83</b:RefOrder>
  </b:Source>
  <b:Source>
    <b:Tag>Sar20</b:Tag>
    <b:SourceType>JournalArticle</b:SourceType>
    <b:Guid>{ED7A1926-FCB5-4B77-A6B7-58A11FBB8C7F}</b:Guid>
    <b:Title>STUDENTS’ PERCEPTION ON READING COMPREHENSION PROBLEMS IN NARRATIVE TEXT</b:Title>
    <b:JournalName>LLT Journal: A Journal on Language and Language Learning</b:JournalName>
    <b:Year>2020</b:Year>
    <b:Author>
      <b:Author>
        <b:NameList>
          <b:Person>
            <b:Last>Sari</b:Last>
            <b:Middle>Rosita</b:Middle>
            <b:First>Gita</b:First>
          </b:Person>
          <b:Person>
            <b:Last>Santihastuti</b:Last>
            <b:First>Asih</b:First>
          </b:Person>
          <b:Person>
            <b:Last>Wahjuningsih</b:Last>
            <b:First>Eka</b:First>
          </b:Person>
        </b:NameList>
      </b:Author>
    </b:Author>
    <b:RefOrder>84</b:RefOrder>
  </b:Source>
  <b:Source>
    <b:Tag>Nik19</b:Tag>
    <b:SourceType>JournalArticle</b:SourceType>
    <b:Guid>{DC66A1BA-7665-465E-839D-0464B929C7D5}</b:Guid>
    <b:Author>
      <b:Author>
        <b:NameList>
          <b:Person>
            <b:Last>Nik Mastura Nik Ismail Azlan</b:Last>
            <b:First>Eliyas</b:First>
            <b:Middle>Sulaiman Mohandas, Salwa Othman, Muhammad Aizat Azharị</b:Middle>
          </b:Person>
        </b:NameList>
      </b:Author>
    </b:Author>
    <b:Title>Employing Personal Reading Logs through Short Stories to Enhance Students' L2 Reading Comprehension Achievement</b:Title>
    <b:JournalName>International Journal of Modern Languages and Applied Linguistics Universiti Teknologi MARA, Vol. 3, 2019</b:JournalName>
    <b:Year>2019</b:Year>
    <b:RefOrder>85</b:RefOrder>
  </b:Source>
  <b:Source>
    <b:Tag>Dew17</b:Tag>
    <b:SourceType>JournalArticle</b:SourceType>
    <b:Guid>{8D6F15F4-F37A-45D6-A7E9-98CD08668964}</b:Guid>
    <b:Author>
      <b:Author>
        <b:NameList>
          <b:Person>
            <b:Last>Sari</b:Last>
            <b:First>Dewi</b:First>
            <b:Middle>Purnama</b:Middle>
          </b:Person>
        </b:NameList>
      </b:Author>
    </b:Author>
    <b:Title>THE EFFECTS OF SHORT STORY THROUGH WATTPAD ON READING COMPREHENSION ACHIEVEMENT OF NON- ENGLISH MAJOR STUDENTS OF BINA DARMA UNIVERSITY</b:Title>
    <b:JournalName>JURNAL HOLISTICS</b:JournalName>
    <b:Year>2017</b:Year>
    <b:RefOrder>86</b:RefOrder>
  </b:Source>
  <b:Source>
    <b:Tag>Wat23</b:Tag>
    <b:SourceType>InternetSite</b:SourceType>
    <b:Guid>{E28F4C87-2415-4729-91D0-CA41E3876D1A}</b:Guid>
    <b:Title>About Wattpad</b:Title>
    <b:Year>2023</b:Year>
    <b:Author>
      <b:Author>
        <b:NameList>
          <b:Person>
            <b:Last>Wattpad</b:Last>
          </b:Person>
        </b:NameList>
      </b:Author>
    </b:Author>
    <b:InternetSiteTitle>Wattpad</b:InternetSiteTitle>
    <b:Month>June</b:Month>
    <b:Day>25</b:Day>
    <b:URL>https://company.wattpad.com/press/</b:URL>
    <b:RefOrder>87</b:RefOrder>
  </b:Source>
  <b:Source>
    <b:Tag>Suk20</b:Tag>
    <b:SourceType>Report</b:SourceType>
    <b:Guid>{DE43A845-3FEE-4360-A006-022C6EBE9FC5}</b:Guid>
    <b:Author>
      <b:Author>
        <b:NameList>
          <b:Person>
            <b:Last>Sukriyadi</b:Last>
            <b:First>Imron</b:First>
          </b:Person>
        </b:NameList>
      </b:Author>
    </b:Author>
    <b:Title>Penggunaan Media Pembelajaran Wattpad Dalam Keterampilan Membeca Cerpen pada Siwa Kelas XI SMK Prima Unggul Tangerang</b:Title>
    <b:Year>2020</b:Year>
    <b:Publisher>UIN Syarif Hidayatullah</b:Publisher>
    <b:City>Jakarta</b:City>
    <b:RefOrder>88</b:RefOrder>
  </b:Source>
  <b:Source>
    <b:Tag>Bur96</b:Tag>
    <b:SourceType>Book</b:SourceType>
    <b:Guid>{1C2D1124-89AB-406E-B009-2C068127ABB9}</b:Guid>
    <b:Title>Teaching Reading in Today's Ele-mentary Schools</b:Title>
    <b:Year>1996</b:Year>
    <b:Publisher>Houghthon Mifflin Company</b:Publisher>
    <b:City>Boston</b:City>
    <b:Author>
      <b:Author>
        <b:NameList>
          <b:Person>
            <b:Last>Burn</b:Last>
            <b:First>P.C</b:First>
          </b:Person>
          <b:Person>
            <b:Last>Roe</b:Last>
            <b:Middle>D</b:Middle>
            <b:First>Belty</b:First>
          </b:Person>
          <b:Person>
            <b:Last>Ross</b:Last>
            <b:Middle>P.</b:Middle>
            <b:First>E.</b:First>
          </b:Person>
        </b:NameList>
      </b:Author>
    </b:Author>
    <b:RefOrder>89</b:RefOrder>
  </b:Source>
  <b:Source>
    <b:Tag>Rub82</b:Tag>
    <b:SourceType>Book</b:SourceType>
    <b:Guid>{2F42BDBF-89EA-4DC4-B163-98DF59C59F64}</b:Guid>
    <b:Title>A Practical Approach to Teaching Reading</b:Title>
    <b:Year>1982</b:Year>
    <b:City>New York</b:City>
    <b:Publisher>CBS College Publishing</b:Publisher>
    <b:Author>
      <b:Author>
        <b:NameList>
          <b:Person>
            <b:Last>Rubin</b:Last>
            <b:First>Dorothy</b:First>
          </b:Person>
        </b:NameList>
      </b:Author>
    </b:Author>
    <b:RefOrder>90</b:RefOrder>
  </b:Source>
  <b:Source>
    <b:Tag>Leo94</b:Tag>
    <b:SourceType>Book</b:SourceType>
    <b:Guid>{A65986EE-3181-4243-B9A6-42562377293B}</b:Guid>
    <b:Title>Powerful Reading, Efficient Learning</b:Title>
    <b:Year>1994</b:Year>
    <b:City>New York</b:City>
    <b:Publisher>Macmillan</b:Publisher>
    <b:Author>
      <b:Author>
        <b:NameList>
          <b:Person>
            <b:Last>Leo</b:Last>
            <b:First>Eleanor S.</b:First>
          </b:Person>
        </b:NameList>
      </b:Author>
    </b:Author>
    <b:RefOrder>91</b:RefOrder>
  </b:Source>
  <b:Source>
    <b:Tag>Placeholder1</b:Tag>
    <b:SourceType>JournalArticle</b:SourceType>
    <b:Guid>{2F27E001-2B81-4BDB-92E6-E034E16A96FC}</b:Guid>
    <b:RefOrder>92</b:RefOrder>
  </b:Source>
  <b:Source>
    <b:Tag>Bil131</b:Tag>
    <b:SourceType>JournalArticle</b:SourceType>
    <b:Guid>{86513AC1-03F0-432E-8C67-3EA01FA51469}</b:Guid>
    <b:Author>
      <b:Author>
        <b:NameList>
          <b:Person>
            <b:Last>Bilal</b:Last>
            <b:First>Hafiz</b:First>
            <b:Middle>Ahmad</b:Middle>
          </b:Person>
          <b:Person>
            <b:Last>Tariq</b:Last>
            <b:Middle>Rehman</b:Middle>
            <b:First>Abdur</b:First>
          </b:Person>
          <b:Person>
            <b:Last>Nasim</b:Last>
            <b:First>Ghazala</b:First>
          </b:Person>
          <b:Person>
            <b:Last>Iqbal</b:Last>
            <b:First>Anser</b:First>
          </b:Person>
        </b:NameList>
      </b:Author>
    </b:Author>
    <b:Title>Developing Second Language Reading Comprehension through Short Story</b:Title>
    <b:JournalName>International Journal of English Language Education</b:JournalName>
    <b:Year>2013</b:Year>
    <b:RefOrder>93</b:RefOrder>
  </b:Source>
  <b:Source>
    <b:Tag>Per20</b:Tag>
    <b:SourceType>JournalArticle</b:SourceType>
    <b:Guid>{6A65E4CD-B773-4446-800D-4BD9F0CE23BA}</b:Guid>
    <b:Title>The Strengths and Weaknesses of Extensive Reading using Wattpad; Students’ Perceptions</b:Title>
    <b:JournalName>Indonesian Journal of EFL and Linguistics Vol. 5 No. 2, 2020</b:JournalName>
    <b:Year>2020</b:Year>
    <b:Pages>374</b:Pages>
    <b:Author>
      <b:Author>
        <b:NameList>
          <b:Person>
            <b:Last>Permatasari</b:Last>
            <b:First>Intan</b:First>
          </b:Person>
          <b:Person>
            <b:Last>Wijayanto</b:Last>
            <b:First>Agus</b:First>
          </b:Person>
          <b:Person>
            <b:Last>Kristina</b:Last>
            <b:First>Diah</b:First>
          </b:Person>
        </b:NameList>
      </b:Author>
    </b:Author>
    <b:RefOrder>94</b:RefOrder>
  </b:Source>
  <b:Source>
    <b:Tag>Fur21</b:Tag>
    <b:SourceType>JournalArticle</b:SourceType>
    <b:Guid>{169DBA67-D86D-46BC-BCB1-DA554DCB5EC3}</b:Guid>
    <b:Title>THE USE OF WATTPAD IN ENGLISH LANGUAGE TEACHING AND LEARNING: IS IT HELPFUL?</b:Title>
    <b:JournalName>JEASP Journal of English for Academic and Specific Purposes Volume 4 Number 1, June, 2021</b:JournalName>
    <b:Year>2021</b:Year>
    <b:Pages>191</b:Pages>
    <b:Author>
      <b:Author>
        <b:NameList>
          <b:Person>
            <b:Last>Furotun</b:Last>
            <b:Middle>Syamsiyah</b:Middle>
            <b:First>Nurus</b:First>
          </b:Person>
          <b:Person>
            <b:Last>Mustofa</b:Last>
            <b:First>Mutmainnah</b:First>
          </b:Person>
          <b:Person>
            <b:Last>Efendi</b:Last>
            <b:First>Erfan</b:First>
          </b:Person>
          <b:Person>
            <b:Last>Jamilah</b:Last>
            <b:First>Nur</b:First>
          </b:Person>
        </b:NameList>
      </b:Author>
    </b:Author>
    <b:RefOrder>95</b:RefOrder>
  </b:Source>
  <b:Source>
    <b:Tag>Ery21</b:Tag>
    <b:SourceType>JournalArticle</b:SourceType>
    <b:Guid>{B3793FFC-9B12-4B26-8D8B-7BBC076E9DBE}</b:Guid>
    <b:Title>STUDENTS’ PERCEPTION TOWARDS THE USE OF WEBTOON TO IMPROVE READING COMPREHENSION SKILL</b:Title>
    <b:JournalName>Journal of English Language Teaching and Learning (JELTL) Vol. 2, No. 1</b:JournalName>
    <b:Year>2021</b:Year>
    <b:Author>
      <b:Author>
        <b:NameList>
          <b:Person>
            <b:Last>Erya</b:Last>
            <b:Middle>Idola</b:Middle>
            <b:First>Wike</b:First>
          </b:Person>
          <b:Person>
            <b:Last>Pustika</b:Last>
            <b:First>Reza</b:First>
          </b:Person>
        </b:NameList>
      </b:Author>
    </b:Author>
    <b:RefOrder>96</b:RefOrder>
  </b:Source>
  <b:Source>
    <b:Tag>Kar19</b:Tag>
    <b:SourceType>JournalArticle</b:SourceType>
    <b:Guid>{DD071A7C-4567-45C1-B81A-93EA34A7F5EC}</b:Guid>
    <b:Title>WATTPAD AS A STORY-SHARING WEBSITE Is it a field of literary production?</b:Title>
    <b:JournalName>3rd English Language and Literature International Conference (ELLiC)</b:JournalName>
    <b:Year>2019</b:Year>
    <b:Author>
      <b:Author>
        <b:NameList>
          <b:Person>
            <b:Last>Kardiansyah</b:Last>
            <b:Middle>Yuseano</b:Middle>
            <b:First>M.</b:First>
          </b:Person>
        </b:NameList>
      </b:Author>
    </b:Author>
    <b:RefOrder>97</b:RefOrder>
  </b:Source>
  <b:Source>
    <b:Tag>Ann20</b:Tag>
    <b:SourceType>JournalArticle</b:SourceType>
    <b:Guid>{B1DC89A1-2917-46C1-81FD-63EB3B866DDC}</b:Guid>
    <b:Title>Using Wattpad to Promote the Students’ Responses to Literary Works: EFL College Students’ Perspectives and Experiences of Enjoying Short Stories</b:Title>
    <b:JournalName>Jadila: Journal of Development and Innovation in Language and Literature Education</b:JournalName>
    <b:Year>2020</b:Year>
    <b:Author>
      <b:Author>
        <b:NameList>
          <b:Person>
            <b:Last>Anggitasari</b:Last>
            <b:First>Mega</b:First>
          </b:Person>
          <b:Person>
            <b:Last>Tarwana</b:Last>
            <b:First>Wawan</b:First>
          </b:Person>
          <b:Person>
            <b:First>Syafryadin</b:First>
          </b:Person>
        </b:NameList>
      </b:Author>
    </b:Author>
    <b:RefOrder>98</b:RefOrder>
  </b:Source>
  <b:Source>
    <b:Tag>Ery211</b:Tag>
    <b:SourceType>JournalArticle</b:SourceType>
    <b:Guid>{3EB56635-ED0E-4B81-9923-BB5A92E05320}</b:Guid>
    <b:Title>Students' Perception Towards the Use of Webtoon to Improve Reading Comprehension Skill</b:Title>
    <b:JournalName>Journal of English Language Teaching and Learning (JELTL)</b:JournalName>
    <b:Year>2021</b:Year>
    <b:Pages>52</b:Pages>
    <b:Author>
      <b:Author>
        <b:NameList>
          <b:Person>
            <b:Last>Erya</b:Last>
            <b:Middle>Idola</b:Middle>
            <b:First>Wike</b:First>
          </b:Person>
          <b:Person>
            <b:Last>Pustika</b:Last>
            <b:First>Reza</b:First>
          </b:Person>
        </b:NameList>
      </b:Author>
    </b:Author>
    <b:RefOrder>99</b:RefOrder>
  </b:Source>
  <b:Source>
    <b:Tag>Fur211</b:Tag>
    <b:SourceType>JournalArticle</b:SourceType>
    <b:Guid>{A5BC8D64-8220-43D0-B533-44B2016E6C3D}</b:Guid>
    <b:Title>The Use of Wattpad in English Language Teaching and Learning: Is It Helpful?</b:Title>
    <b:Year>2021</b:Year>
    <b:JournalName>Journal of English for Academic and Specific Purposes</b:JournalName>
    <b:Pages>191</b:Pages>
    <b:Author>
      <b:Author>
        <b:NameList>
          <b:Person>
            <b:Last>Furotun</b:Last>
            <b:Middle>Syamsiyah</b:Middle>
            <b:First>Nurus</b:First>
          </b:Person>
          <b:Person>
            <b:Last>Efendi</b:Last>
            <b:First>Erfan</b:First>
          </b:Person>
          <b:Person>
            <b:Last>Jamilah</b:Last>
            <b:First>Nur</b:First>
          </b:Person>
          <b:Person>
            <b:Last>Mustofa</b:Last>
            <b:First>Mutmainnah</b:First>
          </b:Person>
        </b:NameList>
      </b:Author>
    </b:Author>
    <b:RefOrder>100</b:RefOrder>
  </b:Source>
  <b:Source>
    <b:Tag>Ulf18</b:Tag>
    <b:SourceType>JournalArticle</b:SourceType>
    <b:Guid>{9B090853-0450-4CA2-A567-CAEBCB5DC34E}</b:Guid>
    <b:Author>
      <b:Author>
        <b:NameList>
          <b:Person>
            <b:Last>Ulfa</b:Last>
            <b:First>Shelma</b:First>
            <b:Middle>Afriana</b:Middle>
          </b:Person>
        </b:NameList>
      </b:Author>
    </b:Author>
    <b:Title>PERANAN APLIKASI WATTPAD DALAM MENGASAH KEMAMPUAN MENULIS</b:Title>
    <b:Year>2018</b:Year>
    <b:RefOrder>101</b:RefOrder>
  </b:Source>
  <b:Source>
    <b:Tag>Ari13</b:Tag>
    <b:SourceType>JournalArticle</b:SourceType>
    <b:Guid>{BDE6E075-1A28-4EE2-87B1-863D4E2F6300}</b:Guid>
    <b:Title>DEVELOPING A RUBRIC FOR PORTFOLIO ASSESSMENT IN WRITING OF GRADE VII STUDENTS AT SMP NEGERI 12 MANOKWARI</b:Title>
    <b:Year>2013</b:Year>
    <b:Author>
      <b:Author>
        <b:NameList>
          <b:Person>
            <b:Last>Ariyani</b:Last>
            <b:First>Novi</b:First>
          </b:Person>
        </b:NameList>
      </b:Author>
    </b:Author>
    <b:RefOrder>102</b:RefOrder>
  </b:Source>
  <b:Source>
    <b:Tag>Faj11</b:Tag>
    <b:SourceType>JournalArticle</b:SourceType>
    <b:Guid>{87C54830-4A47-4547-99BE-2CD4E88328AC}</b:Guid>
    <b:Title>Improving Students' Writing Ability Through Clustering Technique at SMP Al-Hasra Bojongsari Depok</b:Title>
    <b:Year>2011</b:Year>
    <b:Author>
      <b:Author>
        <b:NameList>
          <b:Person>
            <b:Last>Fajriani</b:Last>
            <b:Middle>Nurul </b:Middle>
            <b:First>Tita </b:First>
          </b:Person>
        </b:NameList>
      </b:Author>
    </b:Author>
    <b:RefOrder>103</b:RefOrder>
  </b:Source>
  <b:Source>
    <b:Tag>Hot15</b:Tag>
    <b:SourceType>JournalArticle</b:SourceType>
    <b:Guid>{FD7B1CAC-646C-42BF-8AA4-2C5509CA894E}</b:Guid>
    <b:Title>The effectiveness of monopoly game for teaching writing descriptive text at VII grade students of SMP Negeri 2 Banyumas </b:Title>
    <b:Year>2015</b:Year>
    <b:Author>
      <b:Author>
        <b:NameList>
          <b:Person>
            <b:Last>Hotimah</b:Last>
            <b:First>Hudriatul</b:First>
          </b:Person>
        </b:NameList>
      </b:Author>
    </b:Author>
    <b:RefOrder>104</b:RefOrder>
  </b:Source>
  <b:Source>
    <b:Tag>Ala11</b:Tag>
    <b:SourceType>JournalArticle</b:SourceType>
    <b:Guid>{39EF08B5-D08D-4F88-9A17-CFC341EAC45F}</b:Guid>
    <b:Title>Improving Students' Ability in writing Descriptive Text using Clustering Technique </b:Title>
    <b:Year> 20011</b:Year>
    <b:Author>
      <b:Author>
        <b:NameList>
          <b:Person>
            <b:Last>Alawi</b:Last>
            <b:Middle>Fauzi</b:Middle>
            <b:First>Fikri</b:First>
          </b:Person>
        </b:NameList>
      </b:Author>
    </b:Author>
    <b:RefOrder>105</b:RefOrder>
  </b:Source>
  <b:Source>
    <b:Tag>Qia181</b:Tag>
    <b:SourceType>JournalArticle</b:SourceType>
    <b:Guid>{178835EB-D1CD-4EAD-B4FA-F8D54008B745}</b:Guid>
    <b:Title>Using Rubrics in A University EFL Process Writing Program: An Exploratory Case Study</b:Title>
    <b:Year>2018</b:Year>
    <b:Author>
      <b:Author>
        <b:NameList>
          <b:Person>
            <b:Last>Qian</b:Last>
            <b:First>Yamin</b:First>
          </b:Person>
        </b:NameList>
      </b:Author>
    </b:Author>
    <b:JournalName>ASIAN TEFL</b:JournalName>
    <b:Pages>81-94</b:Pages>
    <b:RefOrder>106</b:RefOrder>
  </b:Source>
  <b:Source>
    <b:Tag>Him171</b:Tag>
    <b:SourceType>JournalArticle</b:SourceType>
    <b:Guid>{349B3E02-FE66-4911-9AE8-C42438D81FF2}</b:Guid>
    <b:Title>DEVELOPING SCORING RUBRIC: DO THE STUDENTS NEET IT?</b:Title>
    <b:JournalName>ELT-Echo</b:JournalName>
    <b:Year>2017</b:Year>
    <b:Pages>102-113</b:Pages>
    <b:Author>
      <b:Author>
        <b:NameList>
          <b:Person>
            <b:Last>Hima</b:Last>
            <b:Middle>Nidhommil</b:Middle>
            <b:First>Aninda </b:First>
          </b:Person>
          <b:Person>
            <b:Last>Saputro</b:Last>
            <b:Middle>Hadi</b:Middle>
            <b:First>Teguh</b:First>
          </b:Person>
        </b:NameList>
      </b:Author>
    </b:Author>
    <b:RefOrder>107</b:RefOrder>
  </b:Source>
  <b:Source>
    <b:Tag>Afr18</b:Tag>
    <b:SourceType>JournalArticle</b:SourceType>
    <b:Guid>{AB5CA3F6-3EBD-4DDB-BEEF-9BE8B0820439}</b:Guid>
    <b:Title>An Analysis of Students' Error Writing Recount Text of Second Grade at SMP 4 Pekanbaru</b:Title>
    <b:JournalName>http://eprints.umm.ac.id/40016/</b:JournalName>
    <b:Year>2018</b:Year>
    <b:Pages>9-10</b:Pages>
    <b:Author>
      <b:Author>
        <b:NameList>
          <b:Person>
            <b:Last>Afriani</b:Last>
            <b:First>Reni</b:First>
          </b:Person>
        </b:NameList>
      </b:Author>
    </b:Author>
    <b:RefOrder>108</b:RefOrder>
  </b:Source>
  <b:Source>
    <b:Tag>Jab18</b:Tag>
    <b:SourceType>JournalArticle</b:SourceType>
    <b:Guid>{9EBC45A6-6E01-4BA8-8DC5-5FEC3F1010D4}</b:Guid>
    <b:Title>An Error Analysis on Determiners used by The Eight Grade Students in Writing Descriptive text at SMP Negeri 8 Malang </b:Title>
    <b:JournalName>https://repository.uir.ac.id/4322/</b:JournalName>
    <b:Year>2018</b:Year>
    <b:Pages>7-8</b:Pages>
    <b:Author>
      <b:Author>
        <b:NameList>
          <b:Person>
            <b:Last>Jabal</b:Last>
            <b:Middle>Virginia</b:Middle>
            <b:First>Citra </b:First>
          </b:Person>
        </b:NameList>
      </b:Author>
    </b:Author>
    <b:RefOrder>109</b:RefOrder>
  </b:Source>
  <b:Source>
    <b:Tag>Har04</b:Tag>
    <b:SourceType>Book</b:SourceType>
    <b:Guid>{053C5F8B-11A2-45F7-9BE6-5A0FC69BD4E7}</b:Guid>
    <b:Title>How to Teach Writing</b:Title>
    <b:Year>2004</b:Year>
    <b:Publisher>Edinburgh Gate: Pearson Education Limited </b:Publisher>
    <b:Author>
      <b:Author>
        <b:NameList>
          <b:Person>
            <b:Last>Harmer</b:Last>
            <b:First>Jeremy</b:First>
          </b:Person>
        </b:NameList>
      </b:Author>
    </b:Author>
    <b:RefOrder>110</b:RefOrder>
  </b:Source>
  <b:Source>
    <b:Tag>Zul161</b:Tag>
    <b:SourceType>JournalArticle</b:SourceType>
    <b:Guid>{0E2B7B62-BE43-4EDF-B28D-4FB617675C03}</b:Guid>
    <b:Title>Designing Writing Assessment Tasks for Junior High School</b:Title>
    <b:JournalName>INDONESIAN JOURNAL OF INTEGRATED ENGLISH LANGUAGE TEACHING</b:JournalName>
    <b:Year>2016</b:Year>
    <b:Pages>127-143</b:Pages>
    <b:Author>
      <b:Author>
        <b:NameList>
          <b:Person>
            <b:Last>Zulkifli</b:Last>
            <b:Middle>Aisyah</b:Middle>
            <b:First>Nur </b:First>
          </b:Person>
        </b:NameList>
      </b:Author>
    </b:Author>
    <b:RefOrder>111</b:RefOrder>
  </b:Source>
  <b:Source>
    <b:Tag>Sug20</b:Tag>
    <b:SourceType>Book</b:SourceType>
    <b:Guid>{98E34955-B08F-49E4-BFA0-FC9E803B9706}</b:Guid>
    <b:Title>Metode Penelitian Kualitatif, Kuantitatif, dan RnD</b:Title>
    <b:Year>2020</b:Year>
    <b:Publisher>Bandung: Alfabeta</b:Publisher>
    <b:Author>
      <b:Author>
        <b:NameList>
          <b:Person>
            <b:Last>Sugiyono</b:Last>
          </b:Person>
        </b:NameList>
      </b:Author>
    </b:Author>
    <b:RefOrder>112</b:RefOrder>
  </b:Source>
  <b:Source>
    <b:Tag>Cre12</b:Tag>
    <b:SourceType>Book</b:SourceType>
    <b:Guid>{1D6FAA7D-3A38-4A06-BCF5-F948E1F6D31E}</b:Guid>
    <b:Title>EDUCATIONAL RESEARCH Planning, Conducting and Evaluating Quantitative  and Qualitative Research</b:Title>
    <b:Year>2012</b:Year>
    <b:City>Boston</b:City>
    <b:Publisher>Pearson Education</b:Publisher>
    <b:Author>
      <b:Author>
        <b:NameList>
          <b:Person>
            <b:Last>Creswell</b:Last>
            <b:Middle>W</b:Middle>
            <b:First>John</b:First>
          </b:Person>
        </b:NameList>
      </b:Author>
    </b:Author>
    <b:RefOrder>113</b:RefOrder>
  </b:Source>
  <b:Source>
    <b:Tag>Bis19</b:Tag>
    <b:SourceType>JournalArticle</b:SourceType>
    <b:Guid>{5D9F2288-1E49-4D65-9EA2-8780DBEA479A}</b:Guid>
    <b:Title>Improving Students Understanding in Reading Narrative Text using Draw Strategy in The Tenth Grade Students at SMA YABT Manokwari</b:Title>
    <b:Year>2019</b:Year>
    <b:Author>
      <b:Author>
        <b:NameList>
          <b:Person>
            <b:Last>Bisay</b:Last>
            <b:Middle>Orpa Anace</b:Middle>
            <b:First>Yane</b:First>
          </b:Person>
        </b:NameList>
      </b:Author>
    </b:Author>
    <b:RefOrder>114</b:RefOrder>
  </b:Source>
  <b:Source>
    <b:Tag>Ary10</b:Tag>
    <b:SourceType>Book</b:SourceType>
    <b:Guid>{355EE89E-115C-4763-946E-9A20BF676BB5}</b:Guid>
    <b:Title>Introduction to Research in Education</b:Title>
    <b:Year>2010</b:Year>
    <b:City>Canada</b:City>
    <b:Publisher>Nelson Education, Ltd</b:Publisher>
    <b:Author>
      <b:Author>
        <b:NameList>
          <b:Person>
            <b:Last>Ary</b:Last>
            <b:First>Donald</b:First>
          </b:Person>
          <b:Person>
            <b:Last>Jacobs</b:Last>
            <b:Middle>Cheser</b:Middle>
            <b:First>Lucy</b:First>
          </b:Person>
          <b:Person>
            <b:Last>sorensen</b:Last>
            <b:First>Chris</b:First>
          </b:Person>
          <b:Person>
            <b:Last>Razavieh</b:Last>
            <b:First>Asghar</b:First>
          </b:Person>
        </b:NameList>
      </b:Author>
    </b:Author>
    <b:RefOrder>115</b:RefOrder>
  </b:Source>
  <b:Source>
    <b:Tag>Bro001</b:Tag>
    <b:SourceType>Book</b:SourceType>
    <b:Guid>{6F27A5D0-D8F4-4537-870E-4A1C8A17680A}</b:Guid>
    <b:Title>Principles of Language Learning and Teaching Fourth Edition </b:Title>
    <b:Year>2000</b:Year>
    <b:Publisher>Longman: Pearson Education, Inc</b:Publisher>
    <b:Author>
      <b:Author>
        <b:NameList>
          <b:Person>
            <b:Last>Brown</b:Last>
            <b:First>Doughlas</b:First>
          </b:Person>
        </b:NameList>
      </b:Author>
    </b:Author>
    <b:RefOrder>116</b:RefOrder>
  </b:Source>
  <b:Source>
    <b:Tag>Ric021</b:Tag>
    <b:SourceType>Book</b:SourceType>
    <b:Guid>{FB99B351-6371-418F-8E78-A7E9570F9A68}</b:Guid>
    <b:Title>Methodology in Language Teaching: An Anthology  of Current Practice </b:Title>
    <b:Year>2002</b:Year>
    <b:City>New York</b:City>
    <b:Publisher>Cambridge University Press</b:Publisher>
    <b:Author>
      <b:Author>
        <b:NameList>
          <b:Person>
            <b:Last>Richards</b:Last>
            <b:Middle>C</b:Middle>
            <b:First>Jack</b:First>
          </b:Person>
          <b:Person>
            <b:Last>Renandya</b:Last>
            <b:Middle>A</b:Middle>
            <b:First>Willy</b:First>
          </b:Person>
        </b:NameList>
      </b:Author>
    </b:Author>
    <b:RefOrder>117</b:RefOrder>
  </b:Source>
  <b:Source>
    <b:Tag>Nun03</b:Tag>
    <b:SourceType>Book</b:SourceType>
    <b:Guid>{337BD258-D868-488B-B68D-80F33306AA5D}</b:Guid>
    <b:Title>Practical English Language Teaching</b:Title>
    <b:Year>2003</b:Year>
    <b:City>New York</b:City>
    <b:Publisher>McGrawl Hill Education</b:Publisher>
    <b:Author>
      <b:Author>
        <b:NameList>
          <b:Person>
            <b:Last>Nunan</b:Last>
            <b:First>David</b:First>
          </b:Person>
        </b:NameList>
      </b:Author>
    </b:Author>
    <b:RefOrder>118</b:RefOrder>
  </b:Source>
  <b:Source>
    <b:Tag>Hen</b:Tag>
    <b:SourceType>JournalArticle</b:SourceType>
    <b:Guid>{025F5A86-DE4E-45EA-A40F-0FD874DDBC22}</b:Guid>
    <b:Title>Subject-Verb Agreement</b:Title>
    <b:JournalName>https://valenciacollege.edu/students/learning-support/osceola/labs/documents/13RulesofSubject-VerbAgreement.pdf</b:JournalName>
    <b:Author>
      <b:Author>
        <b:NameList>
          <b:Person>
            <b:Last>Henry</b:Last>
            <b:Middle>Potter</b:Middle>
            <b:First>Abbie</b:First>
          </b:Person>
        </b:NameList>
      </b:Author>
    </b:Author>
    <b:RefOrder>119</b:RefOrder>
  </b:Source>
  <b:Source>
    <b:Tag>Dul82</b:Tag>
    <b:SourceType>Book</b:SourceType>
    <b:Guid>{1E803D56-7F5E-443D-B795-FC0E3B8680CC}</b:Guid>
    <b:Title>Language Two </b:Title>
    <b:Year>1982</b:Year>
    <b:City>New York</b:City>
    <b:Publisher>Oxford University Press</b:Publisher>
    <b:Author>
      <b:Author>
        <b:NameList>
          <b:Person>
            <b:Last>Dulay</b:Last>
            <b:Middle>C</b:Middle>
            <b:First>Heidi</b:First>
          </b:Person>
          <b:Person>
            <b:Last>Burt</b:Last>
            <b:Middle>K</b:Middle>
            <b:First>Marina </b:First>
          </b:Person>
          <b:Person>
            <b:Last>Krashen</b:Last>
            <b:First>Stephen</b:First>
          </b:Person>
        </b:NameList>
      </b:Author>
    </b:Author>
    <b:RefOrder>120</b:RefOrder>
  </b:Source>
  <b:Source>
    <b:Tag>Bar91</b:Tag>
    <b:SourceType>Book</b:SourceType>
    <b:Guid>{EECDED48-9AB0-4E90-8E97-A9AD0D2A93A5}</b:Guid>
    <b:Title>CORRECTION- A Positive Approach to Language Mistakes</b:Title>
    <b:Year>1991</b:Year>
    <b:City>Hove</b:City>
    <b:Publisher>Language Teaching Publications</b:Publisher>
    <b:Author>
      <b:Author>
        <b:NameList>
          <b:Person>
            <b:Last>Bartram</b:Last>
            <b:First>Mark</b:First>
          </b:Person>
          <b:Person>
            <b:Last>Walton</b:Last>
            <b:First>Richard</b:First>
          </b:Person>
        </b:NameList>
      </b:Author>
    </b:Author>
    <b:RefOrder>121</b:RefOrder>
  </b:Source>
  <b:Source>
    <b:Tag>Cor82</b:Tag>
    <b:SourceType>Book</b:SourceType>
    <b:Guid>{5A64C893-BF19-4065-AD5B-7AEBB6CFE70C}</b:Guid>
    <b:Title>Error Analysis and Interlanguage</b:Title>
    <b:Year>1982</b:Year>
    <b:Publisher>Oxford University Press</b:Publisher>
    <b:Author>
      <b:Author>
        <b:NameList>
          <b:Person>
            <b:Last>Corder</b:Last>
            <b:Middle>P</b:Middle>
            <b:First>S</b:First>
          </b:Person>
        </b:NameList>
      </b:Author>
    </b:Author>
    <b:RefOrder>122</b:RefOrder>
  </b:Source>
  <b:Source>
    <b:Tag>Cor73</b:Tag>
    <b:SourceType>Book</b:SourceType>
    <b:Guid>{6B094D43-E174-4A47-BE6D-DC84D8660E5B}</b:Guid>
    <b:Title>Introducing Applied Linguistics</b:Title>
    <b:Year>1973</b:Year>
    <b:Publisher>Middlesex: Penguin</b:Publisher>
    <b:Author>
      <b:Author>
        <b:NameList>
          <b:Person>
            <b:Last>Corder</b:Last>
            <b:Middle>P</b:Middle>
            <b:First>S</b:First>
          </b:Person>
        </b:NameList>
      </b:Author>
    </b:Author>
    <b:RefOrder>123</b:RefOrder>
  </b:Source>
  <b:Source>
    <b:Tag>Cry87</b:Tag>
    <b:SourceType>Book</b:SourceType>
    <b:Guid>{97EC60BB-1D77-44CB-9D5E-2CD7449DCA59}</b:Guid>
    <b:Title>Dictionary of Linguistics and Phonetic, Second Edition</b:Title>
    <b:Year>1987</b:Year>
    <b:City>New York </b:City>
    <b:Publisher>Basil Blackwell Inc</b:Publisher>
    <b:Author>
      <b:Author>
        <b:NameList>
          <b:Person>
            <b:Last>Crystal</b:Last>
            <b:Middle>A</b:Middle>
            <b:First>D</b:First>
          </b:Person>
        </b:NameList>
      </b:Author>
    </b:Author>
    <b:RefOrder>124</b:RefOrder>
  </b:Source>
  <b:Source>
    <b:Tag>Ell97</b:Tag>
    <b:SourceType>Book</b:SourceType>
    <b:Guid>{68B6B377-420A-4E44-BF3B-D277B41B8E9E}</b:Guid>
    <b:Title>Second Language Acquisition </b:Title>
    <b:Year>1997</b:Year>
    <b:City>Oxford </b:City>
    <b:Publisher>Oxford University Press</b:Publisher>
    <b:Author>
      <b:Author>
        <b:NameList>
          <b:Person>
            <b:Last>Ellis</b:Last>
            <b:First>Rod</b:First>
          </b:Person>
        </b:NameList>
      </b:Author>
    </b:Author>
    <b:RefOrder>125</b:RefOrder>
  </b:Source>
  <b:Source>
    <b:Tag>Bro94</b:Tag>
    <b:SourceType>Book</b:SourceType>
    <b:Guid>{358CF243-324C-4714-82C3-403BE06C07AC}</b:Guid>
    <b:Title>Principles of Language Learning and Teaching </b:Title>
    <b:Year>1994</b:Year>
    <b:City>New Jersey</b:City>
    <b:Publisher>Prentice Hall Inc</b:Publisher>
    <b:Author>
      <b:Author>
        <b:NameList>
          <b:Person>
            <b:Last>Brown</b:Last>
            <b:First>D</b:First>
          </b:Person>
        </b:NameList>
      </b:Author>
    </b:Author>
    <b:RefOrder>126</b:RefOrder>
  </b:Source>
  <b:Source>
    <b:Tag>Ric73</b:Tag>
    <b:SourceType>Book</b:SourceType>
    <b:Guid>{C819E2D7-DD9F-44DA-B4FB-0A895B9890C8}</b:Guid>
    <b:Title>Error Analysis</b:Title>
    <b:Year>1973</b:Year>
    <b:City>London</b:City>
    <b:Publisher>Longman</b:Publisher>
    <b:Author>
      <b:Author>
        <b:NameList>
          <b:Person>
            <b:Last>Richards</b:Last>
            <b:Middle>C</b:Middle>
            <b:First>J</b:First>
          </b:Person>
        </b:NameList>
      </b:Author>
    </b:Author>
    <b:RefOrder>127</b:RefOrder>
  </b:Source>
  <b:Source>
    <b:Tag>Gök</b:Tag>
    <b:SourceType>JournalArticle</b:SourceType>
    <b:Guid>{8B756FE8-43DE-4ECA-A47C-C1B3BEFADAC7}</b:Guid>
    <b:Author>
      <b:Author>
        <b:NameList>
          <b:Person>
            <b:Last>Gökcan</b:Last>
            <b:First>Mustafa </b:First>
          </b:Person>
          <b:Person>
            <b:Last>Aktan</b:Last>
            <b:Middle>Çobanoğlu </b:Middle>
            <b:First>Derya </b:First>
          </b:Person>
        </b:NameList>
      </b:Author>
    </b:Author>
    <b:RefOrder>128</b:RefOrder>
  </b:Source>
  <b:Source>
    <b:Tag>Gök19</b:Tag>
    <b:SourceType>JournalArticle</b:SourceType>
    <b:Guid>{72C62F49-C1A0-428C-AFD6-6B8BCA5A58D4}</b:Guid>
    <b:Title>Development of Exposure to English Scale and Investigation of Exposure </b:Title>
    <b:JournalName>International Journal of Assessment Tools in Education</b:JournalName>
    <b:Year>2019</b:Year>
    <b:Pages>Vol. 6, No. 1, 109-124</b:Pages>
    <b:Author>
      <b:Author>
        <b:NameList>
          <b:Person>
            <b:Last>Gökcan</b:Last>
            <b:First>Mustafa </b:First>
          </b:Person>
          <b:Person>
            <b:Last>Aktan</b:Last>
            <b:Middle>Çobanoğlu </b:Middle>
            <b:First>Derya </b:First>
          </b:Person>
        </b:NameList>
      </b:Author>
    </b:Author>
    <b:RefOrder>129</b:RefOrder>
  </b:Source>
  <b:Source>
    <b:Tag>Cor821</b:Tag>
    <b:SourceType>Book</b:SourceType>
    <b:Guid>{A2CDBA02-E3BC-4C22-B6A4-D0E3B15A8BB7}</b:Guid>
    <b:Title>Error Analysis and Interlanguage</b:Title>
    <b:Year>1982</b:Year>
    <b:City> Great Britain</b:City>
    <b:Publisher>Oxford University Press</b:Publisher>
    <b:Author>
      <b:Author>
        <b:NameList>
          <b:Person>
            <b:Last>Corder</b:Last>
            <b:Middle>P.</b:Middle>
            <b:First>S.</b:First>
          </b:Person>
        </b:NameList>
      </b:Author>
    </b:Author>
    <b:RefOrder>130</b:RefOrder>
  </b:Source>
  <b:Source>
    <b:Tag>Dur18</b:Tag>
    <b:SourceType>JournalArticle</b:SourceType>
    <b:Guid>{F65FE518-BED3-47E9-8B38-8D13C98599F5}</b:Guid>
    <b:Title>Developing Students’ Writing Skills in English - A Process Approach</b:Title>
    <b:JournalName>Journal for Research Scholars and Professionals of English Language Teaching </b:JournalName>
    <b:Year>2018</b:Year>
    <b:Pages>1-5</b:Pages>
    <b:Author>
      <b:Author>
        <b:NameList>
          <b:Person>
            <b:Last>Durga</b:Last>
            <b:Middle>Sri </b:Middle>
            <b:First> Satya </b:First>
          </b:Person>
          <b:Person>
            <b:Last>Rao</b:Last>
            <b:Middle>S </b:Middle>
            <b:First>C </b:First>
          </b:Person>
        </b:NameList>
      </b:Author>
    </b:Author>
    <b:RefOrder>131</b:RefOrder>
  </b:Source>
  <b:Source>
    <b:Tag>Sam22</b:Tag>
    <b:SourceType>JournalArticle</b:SourceType>
    <b:Guid>{951FFF0C-23BF-4DB5-9879-344ECF9CEC3F}</b:Guid>
    <b:Title>Early Language Exposure for Better Acquisition of English in Indonesia: A Narrative Study</b:Title>
    <b:JournalName>Atlantis Press</b:JournalName>
    <b:Year>2022</b:Year>
    <b:Pages>169-174</b:Pages>
    <b:Author>
      <b:Author>
        <b:NameList>
          <b:Person>
            <b:Last>Samudro</b:Last>
            <b:Middle>Arif </b:Middle>
            <b:First>Ahmad </b:First>
          </b:Person>
          <b:Person>
            <b:Last>Amin</b:Last>
            <b:First>Muhammad </b:First>
          </b:Person>
        </b:NameList>
      </b:Author>
    </b:Author>
    <b:RefOrder>132</b:RefOrder>
  </b:Source>
  <b:Source>
    <b:Tag>Mer23</b:Tag>
    <b:SourceType>JournalArticle</b:SourceType>
    <b:Guid>{E6964249-F7C5-43BE-9228-0FAA61B2DD5D}</b:Guid>
    <b:Title>Error Analysis: Types and Causes of EFL Learners’ Errors in Writing Analytical Exposition Text</b:Title>
    <b:JournalName>Eralingua: Jurnal Pendidikan Bahasa Asing dan Sastra</b:JournalName>
    <b:Year>2023</b:Year>
    <b:Pages>64-77</b:Pages>
    <b:Author>
      <b:Author>
        <b:NameList>
          <b:Person>
            <b:Last>Mertosono</b:Last>
            <b:Middle>R. </b:Middle>
            <b:First>Sudarkam </b:First>
          </b:Person>
          <b:Person>
            <b:First>Erniwati</b:First>
          </b:Person>
        </b:NameList>
      </b:Author>
    </b:Author>
    <b:RefOrder>133</b:RefOrder>
  </b:Source>
  <b:Source>
    <b:Tag>Moh19</b:Tag>
    <b:SourceType>JournalArticle</b:SourceType>
    <b:Guid>{7DB9BA96-0617-4382-AC42-B3D1DB475F3C}</b:Guid>
    <b:Title>Polysemy as a Lexical Problem </b:Title>
    <b:JournalName>Research Gate</b:JournalName>
    <b:Year>2019</b:Year>
    <b:Pages>1-19</b:Pages>
    <b:Author>
      <b:Author>
        <b:NameList>
          <b:Person>
            <b:Last>Mohammed</b:Last>
            <b:Middle>T</b:Middle>
            <b:First>Essam </b:First>
          </b:Person>
        </b:NameList>
      </b:Author>
    </b:Author>
    <b:RefOrder>134</b:RefOrder>
  </b:Source>
  <b:Source>
    <b:Tag>Sad19</b:Tag>
    <b:SourceType>JournalArticle</b:SourceType>
    <b:Guid>{512C33D6-D2CE-4078-8965-7EEC79E9DD15}</b:Guid>
    <b:Title>AN ANALYSIS OF GRAMMATICAL ERRORS IN STUDENTS’ WRITING DESCRIPTIVE TEXT</b:Title>
    <b:JournalName>Professional Journal of English Education</b:JournalName>
    <b:Year>2019</b:Year>
    <b:Pages>764-770</b:Pages>
    <b:Author>
      <b:Author>
        <b:NameList>
          <b:Person>
            <b:Last>Sadiah</b:Last>
            <b:First>Sari </b:First>
          </b:Person>
          <b:Person>
            <b:Last>Royani</b:Last>
            <b:Middle>Ade </b:Middle>
            <b:First>Seli </b:First>
          </b:Person>
        </b:NameList>
      </b:Author>
    </b:Author>
    <b:RefOrder>135</b:RefOrder>
  </b:Source>
  <b:Source>
    <b:Tag>Placeholder2</b:Tag>
    <b:SourceType>JournalArticle</b:SourceType>
    <b:Guid>{B3105A99-F54E-45C7-9B4C-9849B122BD33}</b:Guid>
    <b:Title>Students’ Writing Ability on English Descriptive Text at Grade VIII in SMPN 33 Padang</b:Title>
    <b:JournalName>ENGLISH FRANCA : Academic Journal of English Language and Education</b:JournalName>
    <b:Year>2019</b:Year>
    <b:Pages>72-94</b:Pages>
    <b:Author>
      <b:Author>
        <b:NameList>
          <b:Person>
            <b:Last>Jayanti</b:Last>
            <b:Middle> Dwi </b:Middle>
            <b:First>Ade</b:First>
          </b:Person>
        </b:NameList>
      </b:Author>
    </b:Author>
    <b:RefOrder>136</b:RefOrder>
  </b:Source>
  <b:Source>
    <b:Tag>Lab22</b:Tag>
    <b:SourceType>JournalArticle</b:SourceType>
    <b:Guid>{C45E4A15-8769-4A7D-BC8D-6DAF3E67357D}</b:Guid>
    <b:Title>COMMON ERRORS IN COMPOSITION WRITING BY COLLEGE STUDENTS</b:Title>
    <b:JournalName>Language Literacy: Journal of Linguistics, Literature, and Language Teaching</b:JournalName>
    <b:Year>2022</b:Year>
    <b:Pages>1-6</b:Pages>
    <b:Author>
      <b:Author>
        <b:NameList>
          <b:Person>
            <b:Last> Labicane</b:Last>
            <b:Middle>Elaine M.</b:Middle>
            <b:First>Gianinna </b:First>
          </b:Person>
          <b:Person>
            <b:Last>Oliva</b:Last>
            <b:Middle>Michael Morales </b:Middle>
            <b:First>Ricky </b:First>
          </b:Person>
        </b:NameList>
      </b:Author>
    </b:Author>
    <b:RefOrder>137</b:RefOrder>
  </b:Source>
  <b:Source>
    <b:Tag>Lab221</b:Tag>
    <b:SourceType>JournalArticle</b:SourceType>
    <b:Guid>{9B2D1EA3-7DF3-4826-891C-6530EFEB938B}</b:Guid>
    <b:Title>COMMON ERRORS IN COMPOSITION WRITING BY COLLEGE STUDENTS</b:Title>
    <b:JournalName>Language Literacy: Journal of Linguistics, Literature, and Language Teaching</b:JournalName>
    <b:Year>2022</b:Year>
    <b:Pages>1-6</b:Pages>
    <b:Author>
      <b:Author>
        <b:NameList>
          <b:Person>
            <b:Last>Labicane</b:Last>
            <b:Middle>Elaine M. </b:Middle>
            <b:First>Gianinna </b:First>
          </b:Person>
          <b:Person>
            <b:Last>Oliva</b:Last>
            <b:Middle> Michael Morales </b:Middle>
            <b:First>Ricky</b:First>
          </b:Person>
        </b:NameList>
      </b:Author>
    </b:Author>
    <b:RefOrder>138</b:RefOrder>
  </b:Source>
  <b:Source>
    <b:Tag>HON21</b:Tag>
    <b:SourceType>JournalArticle</b:SourceType>
    <b:Guid>{32E20341-71D2-4267-BEB8-2EEBA368FC1F}</b:Guid>
    <b:Title>Error Types in Malaysian Lower Secondary School Student Writing: A Corpus-Informed Analysis of Subject-Verb Agreement and Copula be</b:Title>
    <b:JournalName>The Southeast Asian Journal of English Language Studies</b:JournalName>
    <b:Year>2021</b:Year>
    <b:Pages>Vol 26(4): 127 – 140</b:Pages>
    <b:Author>
      <b:Author>
        <b:NameList>
          <b:Person>
            <b:Last>HONG</b:Last>
            <b:Middle> LENG </b:Middle>
            <b:First>ANG</b:First>
          </b:Person>
          <b:Person>
            <b:Last>HUA</b:Last>
            <b:Middle>KIM </b:Middle>
            <b:First>TAN </b:First>
          </b:Person>
          <b:Person>
            <b:Last>YANG</b:Last>
            <b:Middle>GUANG </b:Middle>
            <b:First>LYE </b:First>
          </b:Person>
        </b:NameList>
      </b:Author>
    </b:Author>
    <b:RefOrder>139</b:RefOrder>
  </b:Source>
  <b:Source>
    <b:Tag>Ars22</b:Tag>
    <b:SourceType>JournalArticle</b:SourceType>
    <b:Guid>{A2B5185E-F70B-4906-A36D-41D1DC79E565}</b:Guid>
    <b:Title>A Brief Semantic Analysis on the Form and Function of Biak’s article ’ma’</b:Title>
    <b:JournalName>Journal of Language Teaching and Learning, Linguistics and Literature</b:JournalName>
    <b:Year>2022</b:Year>
    <b:Pages>2261 - 2267</b:Pages>
    <b:Author>
      <b:Author>
        <b:NameList>
          <b:Person>
            <b:Last>Arsai</b:Last>
            <b:First>Alfons </b:First>
          </b:Person>
          <b:Person>
            <b:Last>Sahid</b:Last>
            <b:First>Suardi </b:First>
          </b:Person>
        </b:NameList>
      </b:Author>
    </b:Author>
    <b:RefOrder>140</b:RefOrder>
  </b:Source>
  <b:Source>
    <b:Tag>Sas22</b:Tag>
    <b:SourceType>JournalArticle</b:SourceType>
    <b:Guid>{74C8B3DB-6CCE-4363-AC34-94A241928CE7}</b:Guid>
    <b:Title>Meningkatkan Minat Belajar Bahasa Inggris Dengan Aplikasi Duolingo Sebagai Media Interaktif di Rumah Pintar YAFSI</b:Title>
    <b:JournalName>Jurnal Pengabdian pada Masyarakat</b:JournalName>
    <b:Year>2022</b:Year>
    <b:Pages>732-737</b:Pages>
    <b:Author>
      <b:Author>
        <b:NameList>
          <b:Person>
            <b:Last>Sasmitha</b:Last>
            <b:First>Ikhwa</b:First>
          </b:Person>
        </b:NameList>
      </b:Author>
    </b:Author>
    <b:Volume>2(2)</b:Volume>
    <b:ShortTitle>https://jurnal.politap.ac.id/index.php/literasi/article/view/1414/964</b:ShortTitle>
    <b:RefOrder>141</b:RefOrder>
  </b:Source>
  <b:Source>
    <b:Tag>Wil221</b:Tag>
    <b:SourceType>JournalArticle</b:SourceType>
    <b:Guid>{8638DA09-9534-4B73-A0D0-3C16947CF034}</b:Guid>
    <b:Title>Efektifitas Aplikasi Cake Terhadap Kemampuan Penguasaan Kosakata Bahasa Inggris Siswa</b:Title>
    <b:JournalName>Research and Development Journal of Education</b:JournalName>
    <b:Year>2022</b:Year>
    <b:Pages>263-270</b:Pages>
    <b:Author>
      <b:Author>
        <b:NameList>
          <b:Person>
            <b:Last>Wilson</b:Last>
            <b:First>Agus</b:First>
          </b:Person>
        </b:NameList>
      </b:Author>
    </b:Author>
    <b:Volume>8(1)</b:Volume>
    <b:ShortTitle>file:///C:/Users/SPESA%20CLOTHES%20COFFE/Downloads/12093-34995-1-PB.pdf</b:ShortTitle>
    <b:RefOrder>142</b:RefOrder>
  </b:Source>
  <b:Source>
    <b:Tag>Nab24</b:Tag>
    <b:SourceType>JournalArticle</b:SourceType>
    <b:Guid>{D5BA96F1-754C-4348-8CF4-D4006353BA79}</b:Guid>
    <b:Title>Meningkatkan Penguasaan Kosakata Siswa Melalui Media Flashcard</b:Title>
    <b:JournalName>Jurnal Aplikasi Pendidikan dan Sosial Budaya</b:JournalName>
    <b:Year>2024</b:Year>
    <b:Pages>15-17</b:Pages>
    <b:Author>
      <b:Author>
        <b:NameList>
          <b:Person>
            <b:Last>Nabela</b:Last>
            <b:First>Siti</b:First>
          </b:Person>
        </b:NameList>
      </b:Author>
    </b:Author>
    <b:Volume>1(2)</b:Volume>
    <b:ShortTitle>https://jurnal.politap.ac.id/index.php/adidaya/article/view/1570/1096</b:ShortTitle>
    <b:RefOrder>143</b:RefOrder>
  </b:Source>
  <b:Source>
    <b:Tag>Bad22</b:Tag>
    <b:SourceType>JournalArticle</b:SourceType>
    <b:Guid>{FD66495C-E7AB-4D83-A4CE-2896B21867C2}</b:Guid>
    <b:Title>Mobile Learning Vocapp (Vocabulary Application) for English Vocabulary Learning</b:Title>
    <b:JournalName>Journal of English Education</b:JournalName>
    <b:Year>2022</b:Year>
    <b:Pages>533-542</b:Pages>
    <b:Author>
      <b:Author>
        <b:NameList>
          <b:Person>
            <b:Last>Badroeni</b:Last>
            <b:First>B.Nasrullah</b:First>
          </b:Person>
        </b:NameList>
      </b:Author>
    </b:Author>
    <b:Volume>10(2)</b:Volume>
    <b:RefOrder>144</b:RefOrder>
  </b:Source>
  <b:Source>
    <b:Tag>Agu24</b:Tag>
    <b:SourceType>JournalArticle</b:SourceType>
    <b:Guid>{33B9E994-CEF7-4898-BB72-E250227218AF}</b:Guid>
    <b:Title>Student's Perception on Using Cake Application as Learning Vocabulary</b:Title>
    <b:JournalName>Journal of Language Teaching and Learning, Linguiatics and Literature</b:JournalName>
    <b:Year>2024</b:Year>
    <b:Pages>1049-1060</b:Pages>
    <b:Author>
      <b:Author>
        <b:NameList>
          <b:Person>
            <b:Last>Agustina</b:Last>
          </b:Person>
          <b:Person>
            <b:Last>Maryati</b:Last>
          </b:Person>
        </b:NameList>
      </b:Author>
    </b:Author>
    <b:Volume>12(2)</b:Volume>
    <b:Issue>https://ejournal.iainpalopo.ac.id/index.php/ideas/article/view/5389/3576</b:Issue>
    <b:RefOrder>145</b:RefOrder>
  </b:Source>
  <b:Source>
    <b:Tag>Fit181</b:Tag>
    <b:SourceType>JournalArticle</b:SourceType>
    <b:Guid>{3C299948-4E3C-467F-9472-A14778884103}</b:Guid>
    <b:Title>Communicative Game-Based Learning in EFL Grammar Class</b:Title>
    <b:JournalName>Journal Of English Education and Linguistic Studies</b:JournalName>
    <b:Year>2018</b:Year>
    <b:Pages>171-188</b:Pages>
    <b:Author>
      <b:Author>
        <b:NameList>
          <b:Person>
            <b:Last>Fithriani</b:Last>
            <b:First>R.</b:First>
          </b:Person>
        </b:NameList>
      </b:Author>
    </b:Author>
    <b:Month>November</b:Month>
    <b:Volume>5</b:Volume>
    <b:DOI>https://doi.org/10.30762/jeels.v5i2.509</b:DOI>
    <b:RefOrder>146</b:RefOrder>
  </b:Source>
  <b:Source>
    <b:Tag>Put24</b:Tag>
    <b:SourceType>JournalArticle</b:SourceType>
    <b:Guid>{8038BD25-1140-483B-991F-0A120FFE5D2A}</b:Guid>
    <b:Title>Pembelajaran Bahasa Inggris Berbasis Freedom To Learn di Era Artifical Intelligence</b:Title>
    <b:Year>2024</b:Year>
    <b:JournalName>Prosiding Seminar Nasiobal Keguruan dan Pendidikan Universitas</b:JournalName>
    <b:Pages>336-343</b:Pages>
    <b:Author>
      <b:Author>
        <b:NameList>
          <b:Person>
            <b:Last>Putu Ratni</b:Last>
            <b:First>N</b:First>
          </b:Person>
        </b:NameList>
      </b:Author>
    </b:Author>
    <b:RefOrder>147</b:RefOrder>
  </b:Source>
  <b:Source>
    <b:Tag>Lai24</b:Tag>
    <b:SourceType>JournalArticle</b:SourceType>
    <b:Guid>{03CDF71A-A97B-468D-B13E-48ED094503A3}</b:Guid>
    <b:Title>The Effect of Falou Application in Improving Students's Speaking Skill</b:Title>
    <b:JournalName>Jurnal Ilmu Pendidikan, Bahasa, Sastra dan Budaya</b:JournalName>
    <b:Year>2024</b:Year>
    <b:Pages>229-237</b:Pages>
    <b:Author>
      <b:Author>
        <b:NameList>
          <b:Person>
            <b:Last>Lainatusshifa</b:Last>
          </b:Person>
        </b:NameList>
      </b:Author>
    </b:Author>
    <b:Volume>2(5)</b:Volume>
    <b:Issue>file:///C:/Users/user/Downloads/MORFOLOGI+VOL+2+NO.+5+OKTOOBER+2024+HAL+229-237%20(1).pdf</b:Issue>
    <b:RefOrder>148</b:RefOrder>
  </b:Source>
  <b:Source>
    <b:Tag>Cha09</b:Tag>
    <b:SourceType>JournalArticle</b:SourceType>
    <b:Guid>{538A9FB6-A779-4B7F-9F23-90E2A0C81FFC}</b:Guid>
    <b:Title>The Spread of Computer-Assisted Language Learning". Language Teaching</b:Title>
    <b:JournalName>Language Teaching Surveys sand Studies</b:JournalName>
    <b:Year>2010</b:Year>
    <b:Pages>66—74.</b:Pages>
    <b:Author>
      <b:Author>
        <b:NameList>
          <b:Person>
            <b:Last>Chapelle</b:Last>
            <b:First>C.</b:First>
            <b:Middle>A. (</b:Middle>
          </b:Person>
        </b:NameList>
      </b:Author>
    </b:Author>
    <b:Month>may</b:Month>
    <b:Day>18</b:Day>
    <b:Volume>43</b:Volume>
    <b:Issue>1</b:Issue>
    <b:DOI>https://doi.org/10.1017/S0261444809005850</b:DOI>
    <b:RefOrder>149</b:RefOrder>
  </b:Source>
  <b:Source xmlns:b="http://schemas.openxmlformats.org/officeDocument/2006/bibliography">
    <b:Tag>Zur04</b:Tag>
    <b:SourceType>JournalArticle</b:SourceType>
    <b:Guid>{6878DC65-1599-43F2-9652-4F95EB21A54A}</b:Guid>
    <b:Title>Computer Supported Collaborative Learning Using Wirelessly Interconnected Mobile Computers</b:Title>
    <b:JournalName>Computers &amp; Education</b:JournalName>
    <b:Year>2004</b:Year>
    <b:Pages>289—314.</b:Pages>
    <b:Author>
      <b:Author>
        <b:NameList>
          <b:Person>
            <b:Last>Zurita</b:Last>
            <b:First>Gustavo</b:First>
            <b:Middle>&amp; Nussbaum, Miguel.</b:Middle>
          </b:Person>
        </b:NameList>
      </b:Author>
    </b:Author>
    <b:Volume>42</b:Volume>
    <b:Issue>3</b:Issue>
    <b:DOI>https://doi.org/10.1016/j.compedu.2003.08.005</b:DOI>
    <b:RefOrder>150</b:RefOrder>
  </b:Source>
  <b:Source>
    <b:Tag>Has17</b:Tag>
    <b:SourceType>JournalArticle</b:SourceType>
    <b:Guid>{DF971896-2F7B-4F62-BA24-DDD957B50DA1}</b:Guid>
    <b:Author>
      <b:Author>
        <b:NameList>
          <b:Person>
            <b:Last>Hashima</b:Last>
            <b:First>Harwati,</b:First>
            <b:Middle>dkk</b:Middle>
          </b:Person>
        </b:NameList>
      </b:Author>
    </b:Author>
    <b:Title>Mobile-Assisted Language Learning (MALL) for ESL Learners: A Review of Affordances and Constraints. Pusat Pengajaran dan Teknologi Pembelajaran, Fakulti Pendidikan, Universiti Kebangsaan Malaysia. ,  https://doi.</b:Title>
    <b:JournalName>Sains Humanika</b:JournalName>
    <b:Year>2017</b:Year>
    <b:Pages>45-50</b:Pages>
    <b:City>Selangir</b:City>
    <b:Volume>9 </b:Volume>
    <b:Issue>(1-5)</b:Issue>
    <b:DOI> https://doi.org/10.11113/sh.v9n1-5.1175</b:DOI>
    <b:RefOrder>151</b:RefOrder>
  </b:Source>
  <b:Source>
    <b:Tag>Placeholder3</b:Tag>
    <b:SourceType>Book</b:SourceType>
    <b:Guid>{0CDAAA78-6B86-46C1-878D-30A6B9D686ED}</b:Guid>
    <b:RefOrder>152</b:RefOrder>
  </b:Source>
  <b:Source>
    <b:Tag>Sla23</b:Tag>
    <b:SourceType>Book</b:SourceType>
    <b:Guid>{2B1FB3E9-4503-4927-A53F-8F14664A9022}</b:Guid>
    <b:Title>Buku Ajar Metode Penelitian</b:Title>
    <b:Year>2023</b:Year>
    <b:City>PANGKALPINANG</b:City>
    <b:Publisher>2023</b:Publisher>
    <b:Author>
      <b:Author>
        <b:NameList>
          <b:Person>
            <b:Last>Slamet</b:Last>
            <b:First>Widodo</b:First>
          </b:Person>
        </b:NameList>
      </b:Author>
    </b:Author>
    <b:RefOrder>153</b:RefOrder>
  </b:Source>
  <b:Source>
    <b:Tag>Des18</b:Tag>
    <b:SourceType>JournalArticle</b:SourceType>
    <b:Guid>{C8781470-0E54-4A8E-9CE7-A196CC596F53}</b:Guid>
    <b:Title>Analysis of Feminism in The Novel of Little Women by Louisa May Alcott</b:Title>
    <b:Year>2018</b:Year>
    <b:Author>
      <b:Author>
        <b:NameList>
          <b:Person>
            <b:Last>Desmawati</b:Last>
            <b:First>Eka</b:First>
          </b:Person>
        </b:NameList>
      </b:Author>
    </b:Author>
    <b:JournalName>Journal of Language and Literature</b:JournalName>
    <b:Pages>91-96</b:Pages>
    <b:Volume>6</b:Volume>
    <b:LCID>en-US</b:LCID>
    <b:RefOrder>154</b:RefOrder>
  </b:Source>
  <b:Source>
    <b:Tag>Pur231</b:Tag>
    <b:SourceType>JournalArticle</b:SourceType>
    <b:Guid>{24C4641C-2340-4299-8A20-A74AB55DAC77}</b:Guid>
    <b:Author>
      <b:Author>
        <b:NameList>
          <b:Person>
            <b:Last>Purba</b:Last>
            <b:First>Nurhayati</b:First>
          </b:Person>
          <b:Person>
            <b:Last>Theresia</b:Last>
            <b:First>Fransisca</b:First>
          </b:Person>
          <b:Person>
            <b:Last>Sinaga</b:Last>
            <b:First>Pahotan</b:First>
          </b:Person>
          <b:Person>
            <b:Last>Tambunan</b:Last>
            <b:First>Anna</b:First>
            <b:Middle>Riana Suryanti</b:Middle>
          </b:Person>
        </b:NameList>
      </b:Author>
    </b:Author>
    <b:Title>The Delusional Character, Alfred, during the War in Ruta Sepetys’ Salt to the Sea</b:Title>
    <b:JournalName>Journal of English Language Studies</b:JournalName>
    <b:Year>2023</b:Year>
    <b:Pages>136-149</b:Pages>
    <b:Volume>8</b:Volume>
    <b:Issue>1</b:Issue>
    <b:LCID>en-US</b:LCID>
    <b:RefOrder>155</b:RefOrder>
  </b:Source>
  <b:Source>
    <b:Tag>Gan20</b:Tag>
    <b:SourceType>JournalArticle</b:SourceType>
    <b:Guid>{30FE296A-A5CE-4634-BA65-5FCCD42345C2}</b:Guid>
    <b:Title>A Literature Review on Prose Study</b:Title>
    <b:Year>2020</b:Year>
    <b:LCID>en-US</b:LCID>
    <b:Author>
      <b:Author>
        <b:NameList>
          <b:Person>
            <b:Last>Chen</b:Last>
            <b:First>Gangni</b:First>
          </b:Person>
        </b:NameList>
      </b:Author>
    </b:Author>
    <b:JournalName>Atlantis Press</b:JournalName>
    <b:RefOrder>156</b:RefOrder>
  </b:Source>
  <b:Source>
    <b:Tag>Placeholder4</b:Tag>
    <b:SourceType>JournalArticle</b:SourceType>
    <b:Guid>{962BD518-61D4-41F8-BBA8-A8B11E9182B8}</b:Guid>
    <b:Author>
      <b:Author>
        <b:NameList>
          <b:Person>
            <b:Last>Qureshi</b:Last>
            <b:First>Mohammed</b:First>
            <b:Middle>Rameez</b:Middle>
          </b:Person>
          <b:Person>
            <b:Last>Ranjan</b:Last>
            <b:First>Sidharth</b:First>
          </b:Person>
          <b:Person>
            <b:Last>Rajkumar</b:Last>
            <b:First>Rajakrishnan</b:First>
          </b:Person>
          <b:Person>
            <b:Last>Shah</b:Last>
            <b:First>Kushal</b:First>
          </b:Person>
        </b:NameList>
      </b:Author>
    </b:Author>
    <b:Title>A Simple Approach to Classify Fictional and Non-Fictional Genres</b:Title>
    <b:JournalName>Association for Computational Linguistics</b:JournalName>
    <b:Year>2019</b:Year>
    <b:Pages>81-89</b:Pages>
    <b:RefOrder>157</b:RefOrder>
  </b:Source>
  <b:Source>
    <b:Tag>Geo20</b:Tag>
    <b:SourceType>InternetSite</b:SourceType>
    <b:Guid>{6BEC7A79-8641-4A49-8C31-378AC1A1E930}</b:Guid>
    <b:Author>
      <b:Author>
        <b:NameList>
          <b:Person>
            <b:Last>Saunders</b:Last>
            <b:First>George</b:First>
          </b:Person>
        </b:NameList>
      </b:Author>
    </b:Author>
    <b:Year>2021</b:Year>
    <b:Title>George Saunders on the Key to Great Storytelling</b:Title>
    <b:InternetSiteTitle>The Marginalian</b:InternetSiteTitle>
    <b:URL>https://www.themarginalian.org/2021/09/30/george-saunders-swim-storytelling/</b:URL>
    <b:LCID>en-US</b:LCID>
    <b:RefOrder>158</b:RefOrder>
  </b:Source>
  <b:Source>
    <b:Tag>Nei21</b:Tag>
    <b:SourceType>InternetSite</b:SourceType>
    <b:Guid>{D9BFB7EB-08E4-412B-B9AE-9CD6C2E0C0FC}</b:Guid>
    <b:Author>
      <b:Author>
        <b:NameList>
          <b:Person>
            <b:Last>Gaiman</b:Last>
            <b:First>Neil</b:First>
          </b:Person>
        </b:NameList>
      </b:Author>
    </b:Author>
    <b:Title>How to Write a Short Story In 5 Steps: Writing Tips for Great Story Ideas</b:Title>
    <b:InternetSiteTitle>MasterClass</b:InternetSiteTitle>
    <b:Year>2021</b:Year>
    <b:URL>https://www.masterclass.com/articles/how-to-write-a-great-short-story-writing-tips-and-exercises-for-story-ideas</b:URL>
    <b:LCID>en-US</b:LCID>
    <b:RefOrder>159</b:RefOrder>
  </b:Source>
  <b:Source>
    <b:Tag>Muh19</b:Tag>
    <b:SourceType>JournalArticle</b:SourceType>
    <b:Guid>{0EAC153A-52FA-4172-A42F-67CCB07F489D}</b:Guid>
    <b:Title>Short Stories on Comparison Literature</b:Title>
    <b:Year>2019</b:Year>
    <b:LCID>en-US</b:LCID>
    <b:Author>
      <b:Author>
        <b:NameList>
          <b:Person>
            <b:Last>Budiman</b:Last>
            <b:First>Muhammad</b:First>
            <b:Middle>Arief</b:Middle>
          </b:Person>
          <b:Person>
            <b:Last>Untari</b:Last>
            <b:First>Mei</b:First>
            <b:Middle>Fita Asri</b:Middle>
          </b:Person>
        </b:NameList>
      </b:Author>
    </b:Author>
    <b:JournalName>Atlantis Press</b:JournalName>
    <b:Pages>58-66</b:Pages>
    <b:RefOrder>160</b:RefOrder>
  </b:Source>
  <b:Source>
    <b:Tag>Rox14</b:Tag>
    <b:SourceType>InternetSite</b:SourceType>
    <b:Guid>{60F32666-5275-40BA-A2C7-52C83650C646}</b:Guid>
    <b:Author>
      <b:Author>
        <b:NameList>
          <b:Person>
            <b:Last>Gay</b:Last>
            <b:First>Roxane</b:First>
          </b:Person>
        </b:NameList>
      </b:Author>
    </b:Author>
    <b:Year>2022</b:Year>
    <b:Title>Author Roxane Gay’s Life and Career</b:Title>
    <b:InternetSiteTitle>MasterClass</b:InternetSiteTitle>
    <b:URL>https://www.masterclass.com/articles/roxane-gay-acclaimed-works-guide</b:URL>
    <b:LCID>en-US</b:LCID>
    <b:RefOrder>161</b:RefOrder>
  </b:Source>
  <b:Source>
    <b:Tag>Reb19</b:Tag>
    <b:SourceType>InternetSite</b:SourceType>
    <b:Guid>{4EB7DF76-3AFE-43B9-8148-58A15D72194F}</b:Guid>
    <b:Author>
      <b:Author>
        <b:NameList>
          <b:Person>
            <b:Last>Solnit</b:Last>
            <b:First>Rebecca</b:First>
          </b:Person>
        </b:NameList>
      </b:Author>
    </b:Author>
    <b:Year>2019</b:Year>
    <b:Title>In Patriarchy No One Can Hear You Scream: Rebecca Solnit on Jeffrey Epstein and the Silencing Machine</b:Title>
    <b:InternetSiteTitle>Literary Hub</b:InternetSiteTitle>
    <b:URL>https://lithub.com/in-patriarchy-no-one-can-hear-you-scream-rebecca-solnit-on-jeffrey-epstein-and-the-silencing-machine/</b:URL>
    <b:LCID>en-US</b:LCID>
    <b:RefOrder>162</b:RefOrder>
  </b:Source>
  <b:Source>
    <b:Tag>Ben21</b:Tag>
    <b:SourceType>JournalArticle</b:SourceType>
    <b:Guid>{E42F17A2-27C9-49DF-A359-D4626550222A}</b:Guid>
    <b:Author>
      <b:Author>
        <b:NameList>
          <b:Person>
            <b:Last>Benstead</b:Last>
            <b:First>Lindsay</b:First>
            <b:Middle>J.</b:Middle>
          </b:Person>
        </b:NameList>
      </b:Author>
    </b:Author>
    <b:Title>Conceptualizing and measuring patriarchy: The importance of feminist theory</b:Title>
    <b:JournalName>Mediterranean Politics</b:JournalName>
    <b:Year>2021</b:Year>
    <b:Volume>26</b:Volume>
    <b:Issue>2</b:Issue>
    <b:RefOrder>163</b:RefOrder>
  </b:Source>
  <b:Source>
    <b:Tag>Ang18</b:Tag>
    <b:SourceType>JournalArticle</b:SourceType>
    <b:Guid>{8905C660-C1CB-48BE-BEBD-82625C0931F3}</b:Guid>
    <b:Author>
      <b:Author>
        <b:NameList>
          <b:Person>
            <b:Last>Salem</b:Last>
            <b:First>Sara</b:First>
          </b:Person>
        </b:NameList>
      </b:Author>
    </b:Author>
    <b:Year>2018</b:Year>
    <b:Title>On Transnational Feminist Solidarity: The Case of Angela Davis in Egypt</b:Title>
    <b:JournalName>University of Chicago Press Journals</b:JournalName>
    <b:LCID>en-US</b:LCID>
    <b:RefOrder>164</b:RefOrder>
  </b:Source>
  <b:Source>
    <b:Tag>Kim19</b:Tag>
    <b:SourceType>InternetSite</b:SourceType>
    <b:Guid>{C33B6A24-41C0-407C-84AA-55E12DD6D7B5}</b:Guid>
    <b:Author>
      <b:Author>
        <b:NameList>
          <b:Person>
            <b:Last>Coaston</b:Last>
            <b:First>Jane</b:First>
          </b:Person>
        </b:NameList>
      </b:Author>
    </b:Author>
    <b:Year>2019</b:Year>
    <b:Title>The intersectionality wars</b:Title>
    <b:InternetSiteTitle>Vox</b:InternetSiteTitle>
    <b:URL>https://www.vox.com/the-highlight/2019/5/20/18542843/intersectionality-conservatism-law-race-gender-discrimination</b:URL>
    <b:LCID>en-US</b:LCID>
    <b:RefOrder>165</b:RefOrder>
  </b:Source>
  <b:Source>
    <b:Tag>She10</b:Tag>
    <b:SourceType>DocumentFromInternetSite</b:SourceType>
    <b:Guid>{F4936392-FC98-4D60-B2AD-DE99AD9199D9}</b:Guid>
    <b:Author>
      <b:Author>
        <b:NameList>
          <b:Person>
            <b:Last>Jeffreys</b:Last>
            <b:First>Sheila</b:First>
          </b:Person>
        </b:NameList>
      </b:Author>
    </b:Author>
    <b:Year>2010</b:Year>
    <b:Title>The Spinster and Her Enemies</b:Title>
    <b:InternetSiteTitle>Feministes Radicales</b:InternetSiteTitle>
    <b:URL>https://www.feministes-radicales.org/wp-content/uploads/2010/11/Sheila-Jeffreys-The-Spinster-her-Enemies.pdf</b:URL>
    <b:LCID>en-US</b:LCID>
    <b:RefOrder>166</b:RefOrder>
  </b:Source>
  <b:Source>
    <b:Tag>Mer22</b:Tag>
    <b:SourceType>Book</b:SourceType>
    <b:Guid>{4B87568A-327E-4DCF-8460-BB53C9E462FF}</b:Guid>
    <b:Title>The rising of the women: Feminist solidarity and class conflict, 1880-1917</b:Title>
    <b:Year>2022</b:Year>
    <b:LCID>en-US</b:LCID>
    <b:Author>
      <b:Author>
        <b:NameList>
          <b:Person>
            <b:Last>Tax</b:Last>
            <b:First>Meredith</b:First>
          </b:Person>
        </b:NameList>
      </b:Author>
    </b:Author>
    <b:Publisher>Verso Books</b:Publisher>
    <b:RefOrder>167</b:RefOrder>
  </b:Source>
  <b:Source>
    <b:Tag>CMa16</b:Tag>
    <b:SourceType>JournalArticle</b:SourceType>
    <b:Guid>{C3D36AA7-51B7-455E-A434-4FC96AE67ADD}</b:Guid>
    <b:Author>
      <b:Author>
        <b:NameList>
          <b:Person>
            <b:Last>Marshall</b:Last>
            <b:First>C.</b:First>
          </b:Person>
          <b:Person>
            <b:Last>Rossman</b:Last>
            <b:First>G.B.</b:First>
          </b:Person>
        </b:NameList>
      </b:Author>
    </b:Author>
    <b:Title>Designing Qualitative Research</b:Title>
    <b:Year>2016</b:Year>
    <b:JournalName>Sage Journals</b:JournalName>
    <b:LCID>en-US</b:LCID>
    <b:RefOrder>168</b:RefOrder>
  </b:Source>
  <b:Source>
    <b:Tag>Cre94</b:Tag>
    <b:SourceType>JournalArticle</b:SourceType>
    <b:Guid>{E62B97A9-32ED-4E40-9098-93771CF8C567}</b:Guid>
    <b:Year>2022</b:Year>
    <b:Author>
      <b:Author>
        <b:NameList>
          <b:Person>
            <b:Last>Hirose</b:Last>
            <b:First>Mariko</b:First>
          </b:Person>
          <b:Person>
            <b:Last>Creswell</b:Last>
            <b:First>John</b:First>
            <b:Middle>W.</b:Middle>
          </b:Person>
        </b:NameList>
      </b:Author>
    </b:Author>
    <b:Title>Applying Core Quality Criteria of Mixed Methods Research to an Empirical Study</b:Title>
    <b:JournalName>Sage Journals</b:JournalName>
    <b:Volume>7</b:Volume>
    <b:Issue>1</b:Issue>
    <b:LCID>en-US</b:LCID>
    <b:RefOrder>169</b:RefOrder>
  </b:Source>
  <b:Source>
    <b:Tag>Cha921</b:Tag>
    <b:SourceType>Book</b:SourceType>
    <b:Guid>{87612674-C563-47D3-B1F7-5CB5DB825D29}</b:Guid>
    <b:Year>1892</b:Year>
    <b:Author>
      <b:Author>
        <b:NameList>
          <b:Person>
            <b:Last>Gilman</b:Last>
            <b:First>Charlotte</b:First>
            <b:Middle>Perkins</b:Middle>
          </b:Person>
        </b:NameList>
      </b:Author>
    </b:Author>
    <b:Title>The Yellow Wallpaper</b:Title>
    <b:LCID>en-US</b:LCID>
    <b:RefOrder>170</b:RefOrder>
  </b:Source>
  <b:Source>
    <b:Tag>Dzi22</b:Tag>
    <b:SourceType>JournalArticle</b:SourceType>
    <b:Guid>{074E5989-B1F8-4A55-A7B3-8D744CBBF674}</b:Guid>
    <b:Author>
      <b:Author>
        <b:NameList>
          <b:Person>
            <b:Last>Ridhwanulah</b:Last>
            <b:First>Dziky</b:First>
          </b:Person>
          <b:Person>
            <b:Last>Fudholi</b:Last>
            <b:First>Dhomas</b:First>
            <b:Middle>Hatta</b:Middle>
          </b:Person>
        </b:NameList>
      </b:Author>
    </b:Author>
    <b:Title>Pemodelan Topik pada Cuitan tentang Penyakit tropis di Indonesia dengan Metode Latent Dirichlet Allocation</b:Title>
    <b:JournalName>Jurnal Ilimiah SINUS</b:JournalName>
    <b:Year>2022</b:Year>
    <b:Pages>1-22</b:Pages>
    <b:RefOrder>171</b:RefOrder>
  </b:Source>
  <b:Source>
    <b:Tag>Lik23</b:Tag>
    <b:SourceType>JournalArticle</b:SourceType>
    <b:Guid>{54D92010-DE7F-43CD-AA38-A8318CA4543A}</b:Guid>
    <b:Author>
      <b:Author>
        <b:NameList>
          <b:Person>
            <b:Last>Jafnihirda</b:Last>
            <b:First>Lika</b:First>
          </b:Person>
          <b:Person>
            <b:Last>Suparmi</b:Last>
          </b:Person>
          <b:Person>
            <b:Last>Ambiyar</b:Last>
          </b:Person>
          <b:Person>
            <b:Last>Rizal</b:Last>
            <b:First>Fahmi</b:First>
          </b:Person>
          <b:Person>
            <b:Last>Pratiwi</b:Last>
            <b:First>Kesi</b:First>
            <b:Middle>Eka</b:Middle>
          </b:Person>
        </b:NameList>
      </b:Author>
    </b:Author>
    <b:Title>Efektifitas Perancangan Media Pembelajaran Interaktif E-Modul</b:Title>
    <b:JournalName>Innovative: Journal of Social Science Research</b:JournalName>
    <b:Year>2023</b:Year>
    <b:Pages>227-239</b:Pages>
    <b:RefOrder>172</b:RefOrder>
  </b:Source>
  <b:Source>
    <b:Tag>Mer19</b:Tag>
    <b:SourceType>JournalArticle</b:SourceType>
    <b:Guid>{6A99F7F2-8518-4E3C-BF24-096E28161D3B}</b:Guid>
    <b:Author>
      <b:Author>
        <b:NameList>
          <b:Person>
            <b:Last>Rahimi</b:Last>
            <b:First>Merak</b:First>
          </b:Person>
          <b:Person>
            <b:Last>Allahyari</b:Last>
            <b:First>Atefeh</b:First>
          </b:Person>
        </b:NameList>
      </b:Author>
    </b:Author>
    <b:Title>Effects of Multimedia Learning Combined With Strategy-Based Instruction on Vocabulary Learning and Strategy</b:Title>
    <b:JournalName>Sage Journals</b:JournalName>
    <b:Year>2019</b:Year>
    <b:RefOrder>173</b:RefOrder>
  </b:Source>
  <b:Source>
    <b:Tag>Dim20</b:Tag>
    <b:SourceType>JournalArticle</b:SourceType>
    <b:Guid>{41F8C729-50DB-48C9-AA2D-02D03AA67CB3}</b:Guid>
    <b:Author>
      <b:Author>
        <b:NameList>
          <b:Person>
            <b:Last>Al-Fraihat</b:Last>
            <b:First>Dimah</b:First>
          </b:Person>
          <b:Person>
            <b:Last>Joy</b:Last>
            <b:First>Mike</b:First>
          </b:Person>
          <b:Person>
            <b:Last>Masa'deh</b:Last>
            <b:First>Ra'ed</b:First>
          </b:Person>
          <b:Person>
            <b:Last>Sinclair</b:Last>
            <b:First>Jane</b:First>
          </b:Person>
        </b:NameList>
      </b:Author>
    </b:Author>
    <b:Title>Evaluating E-Learning Systems Success; An Empirical Study</b:Title>
    <b:JournalName>Computers in Human Behavior</b:JournalName>
    <b:Year>2020</b:Year>
    <b:Pages>67-86</b:Pages>
    <b:RefOrder>174</b:RefOrder>
  </b:Source>
  <b:Source>
    <b:Tag>Ste08</b:Tag>
    <b:SourceType>JournalArticle</b:SourceType>
    <b:Guid>{442FAE9A-3280-40FC-B952-552C07A87AC9}</b:Guid>
    <b:Author>
      <b:Author>
        <b:NameList>
          <b:Person>
            <b:Last>Hrastinski</b:Last>
            <b:First>Stefan</b:First>
          </b:Person>
        </b:NameList>
      </b:Author>
    </b:Author>
    <b:Title>The Potential of synchronous Communication to enhance participation in online discussions: A case study of two learning courses</b:Title>
    <b:JournalName>Information and Management</b:JournalName>
    <b:Year>2008</b:Year>
    <b:Pages>499-506</b:Pages>
    <b:RefOrder>175</b:RefOrder>
  </b:Source>
  <b:Source>
    <b:Tag>Cur15</b:Tag>
    <b:SourceType>JournalArticle</b:SourceType>
    <b:Guid>{BA4479B9-B169-42E6-B37D-60C4A4CC7F6C}</b:Guid>
    <b:Author>
      <b:Author>
        <b:NameList>
          <b:Person>
            <b:Last>Henrie</b:Last>
            <b:First>Curtis</b:First>
            <b:Middle>R.</b:Middle>
          </b:Person>
          <b:Person>
            <b:Last>Lisa R.Halverson</b:Last>
            <b:First>Charles</b:First>
            <b:Middle>R. Graham</b:Middle>
          </b:Person>
        </b:NameList>
      </b:Author>
    </b:Author>
    <b:Title>Measuring student engagement in technology-mediated Learning : A Review</b:Title>
    <b:JournalName>Commputers &amp; Education</b:JournalName>
    <b:Year>2015</b:Year>
    <b:Pages>36-53</b:Pages>
    <b:RefOrder>176</b:RefOrder>
  </b:Source>
  <b:Source>
    <b:Tag>Fyf20</b:Tag>
    <b:SourceType>Report</b:SourceType>
    <b:Guid>{D985361F-D685-4E3C-8E39-223FD74F19FB}</b:Guid>
    <b:Author>
      <b:Author>
        <b:NameList>
          <b:Person>
            <b:Last>Fyfield</b:Last>
            <b:First>Mathew</b:First>
            <b:Middle>Edward Brick</b:Middle>
          </b:Person>
        </b:NameList>
      </b:Author>
    </b:Author>
    <b:Title>Selection and Use of Instructional Videos by Secondary Teachers: Knowledge and Context</b:Title>
    <b:Year>2020</b:Year>
    <b:Publisher>Monash University</b:Publisher>
    <b:RefOrder>177</b:RefOrder>
  </b:Source>
  <b:Source>
    <b:Tag>UNE94</b:Tag>
    <b:SourceType>JournalArticle</b:SourceType>
    <b:Guid>{E1E6160A-C151-4114-A050-D137AB211DCF}</b:Guid>
    <b:Author>
      <b:Author>
        <b:NameList>
          <b:Person>
            <b:Last>UNESCO</b:Last>
          </b:Person>
        </b:NameList>
      </b:Author>
    </b:Author>
    <b:Title>The Salamanca statement and framework on special needs education</b:Title>
    <b:JournalName>Paris: UNESCO</b:JournalName>
    <b:Year>1994</b:Year>
    <b:RefOrder>1</b:RefOrder>
  </b:Source>
  <b:Source>
    <b:Tag>Hor14</b:Tag>
    <b:SourceType>JournalArticle</b:SourceType>
    <b:Guid>{36FACBE8-8B55-4FF1-BC56-9F274C3A8C88}</b:Guid>
    <b:Author>
      <b:Author>
        <b:NameList>
          <b:Person>
            <b:Last>Hornby</b:Last>
            <b:First>G.</b:First>
          </b:Person>
        </b:NameList>
      </b:Author>
    </b:Author>
    <b:Title>Inclusive special education: Evidence-based practices for children with special needs and disabilities</b:Title>
    <b:JournalName> New York: Springe</b:JournalName>
    <b:Year>2014</b:Year>
    <b:RefOrder>2</b:RefOrder>
  </b:Source>
  <b:Source>
    <b:Tag>Ert13</b:Tag>
    <b:SourceType>JournalArticle</b:SourceType>
    <b:Guid>{7D5BC570-8EB2-4AB3-A535-51BC6B6D3341}</b:Guid>
    <b:Author>
      <b:Author>
        <b:NameList>
          <b:Person>
            <b:Last>Ertmer</b:Last>
            <b:First>P.</b:First>
            <b:Middle>A. &amp; Newby, T. J.</b:Middle>
          </b:Person>
        </b:NameList>
      </b:Author>
    </b:Author>
    <b:Title>Behaviorism, cognitivism, constructivism: Comparing critical features from an instructional design perspective</b:Title>
    <b:JournalName>Performance Improvement Quarterly</b:JournalName>
    <b:Year>2013</b:Year>
    <b:Pages>43-71</b:Pages>
    <b:RefOrder>3</b:RefOrder>
  </b:Source>
  <b:Source>
    <b:Tag>Nal14</b:Tag>
    <b:SourceType>JournalArticle</b:SourceType>
    <b:Guid>{3DF4962C-8B42-464B-A5A5-2740555CA934}</b:Guid>
    <b:Author>
      <b:Author>
        <b:NameList>
          <b:Person>
            <b:Last>Nalliah</b:Last>
            <b:First>S.</b:First>
            <b:Middle>&amp; Idris, N.</b:Middle>
          </b:Person>
        </b:NameList>
      </b:Author>
    </b:Author>
    <b:Title>Applying the learning theories to medical education: A commentary.</b:Title>
    <b:JournalName>International E-Journal of Science, Medicine &amp; Education</b:JournalName>
    <b:Year>2014</b:Year>
    <b:Pages>50–57</b:Pages>
    <b:RefOrder>4</b:RefOrder>
  </b:Source>
  <b:Source>
    <b:Tag>Evg12</b:Tag>
    <b:SourceType>JournalArticle</b:SourceType>
    <b:Guid>{F83DDD8A-8B6E-4DA2-9620-EF95C0824A1F}</b:Guid>
    <b:Author>
      <b:Author>
        <b:NameList>
          <b:Person>
            <b:Last>Evgeniou</b:Last>
            <b:First>E.</b:First>
            <b:Middle>&amp; Loizou, P.</b:Middle>
          </b:Person>
        </b:NameList>
      </b:Author>
    </b:Author>
    <b:Title>The theoretical base of e-learning and its role in surgical education</b:Title>
    <b:JournalName>Journal of Surgical Education</b:JournalName>
    <b:Year>2012</b:Year>
    <b:Pages> 665–669</b:Pages>
    <b:RefOrder>5</b:RefOrder>
  </b:Source>
  <b:Source>
    <b:Tag>Vyg62</b:Tag>
    <b:SourceType>JournalArticle</b:SourceType>
    <b:Guid>{9B4BE20E-8B0D-46E1-871A-5E8FFFB644DE}</b:Guid>
    <b:Author>
      <b:Author>
        <b:NameList>
          <b:Person>
            <b:Last>Vygotsky</b:Last>
            <b:First>L.</b:First>
          </b:Person>
        </b:NameList>
      </b:Author>
    </b:Author>
    <b:Title>Thought and language</b:Title>
    <b:JournalName>Cambridge, MA: Harvard University Press</b:JournalName>
    <b:Year>1962</b:Year>
    <b:RefOrder>6</b:RefOrder>
  </b:Source>
  <b:Source>
    <b:Tag>Des19</b:Tag>
    <b:SourceType>JournalArticle</b:SourceType>
    <b:Guid>{550E051E-6DE1-493D-B2A3-3A7E6B34DB47}</b:Guid>
    <b:Author>
      <b:Author>
        <b:NameList>
          <b:Person>
            <b:Last>Puspitasari</b:Last>
            <b:First>Desi</b:First>
          </b:Person>
        </b:NameList>
      </b:Author>
    </b:Author>
    <b:Title>English Language Teaching in Inclusive Class: a Challenge</b:Title>
    <b:JournalName>Qalamuna -Jurnal Pendidikan, Sosial, dan Agama</b:JournalName>
    <b:Year>2019</b:Year>
    <b:Pages>37-46</b:Pages>
    <b:RefOrder>7</b:RefOrder>
  </b:Source>
  <b:Source>
    <b:Tag>Liv17</b:Tag>
    <b:SourceType>JournalArticle</b:SourceType>
    <b:Guid>{ED71AFF0-EC59-47ED-8088-A5AC923EBD07}</b:Guid>
    <b:Author>
      <b:Author>
        <b:NameList>
          <b:Person>
            <b:Last>Livingstone</b:Last>
            <b:First>K.</b:First>
            <b:Middle>A.</b:Middle>
          </b:Person>
        </b:NameList>
      </b:Author>
    </b:Author>
    <b:Title>The Place of Information and Communication Technologies in Curriculum Design and Development</b:Title>
    <b:JournalName>International Journal of Education and Development Using Information and Communication Technology (IJEDICT)</b:JournalName>
    <b:Year>2017</b:Year>
    <b:Pages>180-197</b:Pages>
    <b:RefOrder>8</b:RefOrder>
  </b:Source>
  <b:Source>
    <b:Tag>Tri22</b:Tag>
    <b:SourceType>JournalArticle</b:SourceType>
    <b:Guid>{3B688471-7DDC-4BFC-8D8A-949FFFFDC373}</b:Guid>
    <b:Author>
      <b:Author>
        <b:NameList>
          <b:Person>
            <b:Last>Trinh</b:Last>
            <b:First>T.,</b:First>
            <b:Middle>Tran, T., &amp; Nguyen, B.</b:Middle>
          </b:Person>
        </b:NameList>
      </b:Author>
    </b:Author>
    <b:Title>JOURNAL OF LANGUAGE AND LINGUISTIC STUDIES The effects of paraphrasing on EFL Students’ academic writing</b:Title>
    <b:JournalName> Journal of Language and Linguistic Studies</b:JournalName>
    <b:Year>2022</b:Year>
    <b:Pages>976–987</b:Pages>
    <b:RefOrder>9</b:RefOrder>
  </b:Source>
  <b:Source>
    <b:Tag>Wan22</b:Tag>
    <b:SourceType>JournalArticle</b:SourceType>
    <b:Guid>{0BBE4319-CB6F-4FED-A18A-57352C343682}</b:Guid>
    <b:Author>
      <b:Author>
        <b:NameList>
          <b:Person>
            <b:Last>Wang</b:Last>
            <b:First>J.,</b:First>
            <b:Middle>Zhang, X., &amp; Zhang, L. J.</b:Middle>
          </b:Person>
        </b:NameList>
      </b:Author>
    </b:Author>
    <b:Title>Effects of Teacher Engagement on Students’ Achievement in an Online English as a Foreign Language Classroom: The Mediating Role of Autonomous Motivation and Positive Emotions</b:Title>
    <b:JournalName>Frontiers in Psychology</b:JournalName>
    <b:Year>2022</b:Year>
    <b:Pages>2</b:Pages>
    <b:RefOrder>10</b:RefOrder>
  </b:Source>
  <b:Source>
    <b:Tag>Hye14</b:Tag>
    <b:SourceType>JournalArticle</b:SourceType>
    <b:Guid>{C36BE4FF-4964-4487-A397-4EF38CE53B45}</b:Guid>
    <b:Author>
      <b:Author>
        <b:NameList>
          <b:Person>
            <b:Last>Hyett</b:Last>
            <b:First>N.,</b:First>
            <b:Middle>Kenny, A., &amp; Dickson-Swift, V.</b:Middle>
          </b:Person>
        </b:NameList>
      </b:Author>
    </b:Author>
    <b:Title>Methodology or Method? A Critical Review of Qualitative Case Study Reports.</b:Title>
    <b:JournalName>International Journal of Qualitative Studies on Health and Well-Being</b:JournalName>
    <b:Year>2014</b:Year>
    <b:Pages> 1–12</b:Pages>
    <b:RefOrder>11</b:RefOrder>
  </b:Source>
  <b:Source>
    <b:Tag>Yas24</b:Tag>
    <b:SourceType>JournalArticle</b:SourceType>
    <b:Guid>{2036795E-083E-4A80-A7B1-9EACA02E129D}</b:Guid>
    <b:Author>
      <b:Author>
        <b:NameList>
          <b:Person>
            <b:Last>Yaska</b:Last>
            <b:First>Mutah</b:First>
            <b:Middle>and Nuhu, Bata Malgwi</b:Middle>
          </b:Person>
        </b:NameList>
      </b:Author>
    </b:Author>
    <b:Title>Assessment of Measures of Central Tendency and Dispersion Using Likert-Type Scale </b:Title>
    <b:JournalName>Afropolitan Journals</b:JournalName>
    <b:Year>2024</b:Year>
    <b:Pages>33-45</b:Pages>
    <b:RefOrder>12</b:RefOrder>
  </b:Source>
  <b:Source>
    <b:Tag>Wel15</b:Tag>
    <b:SourceType>JournalArticle</b:SourceType>
    <b:Guid>{ADD6B14A-6072-47E7-89A3-6B8D5879E3CC}</b:Guid>
    <b:Author>
      <b:Author>
        <b:NameList>
          <b:Person>
            <b:Last>Weller</b:Last>
            <b:First>S.</b:First>
          </b:Person>
        </b:NameList>
      </b:Author>
    </b:Author>
    <b:Title>The potentials and pitfalls of using Skype for qualitative (longitudinal) interviews.</b:Title>
    <b:Year>2015</b:Year>
    <b:RefOrder>13</b:RefOrder>
  </b:Source>
  <b:Source>
    <b:Tag>Bra06</b:Tag>
    <b:SourceType>JournalArticle</b:SourceType>
    <b:Guid>{0400CD25-1E9A-420A-B5CD-0BE704D09EF4}</b:Guid>
    <b:Title>Using Thematic Analysis in Psychology</b:Title>
    <b:Year>2006</b:Year>
    <b:Author>
      <b:Author>
        <b:NameList>
          <b:Person>
            <b:Last>Braun</b:Last>
            <b:First>V.,</b:First>
            <b:Middle>&amp; Clarke, V</b:Middle>
          </b:Person>
        </b:NameList>
      </b:Author>
    </b:Author>
    <b:JournalName>Qualitative Research in Psychology</b:JournalName>
    <b:Pages>77–101</b:Pages>
    <b:RefOrder>14</b:RefOrder>
  </b:Source>
  <b:Source>
    <b:Tag>All11</b:Tag>
    <b:SourceType>JournalArticle</b:SourceType>
    <b:Guid>{93C742E8-26DF-4086-9673-1338E4152066}</b:Guid>
    <b:Author>
      <b:Author>
        <b:NameList>
          <b:Person>
            <b:Last>Allen</b:Last>
            <b:First>D.</b:First>
            <b:Middle>E., Donham, R. S., &amp; Bernhardt, S. A.</b:Middle>
          </b:Person>
        </b:NameList>
      </b:Author>
    </b:Author>
    <b:Title>Problem‐based learning.</b:Title>
    <b:JournalName>New Directions for Teaching and Learning</b:JournalName>
    <b:Year>2011</b:Year>
    <b:RefOrder>15</b:RefOrder>
  </b:Source>
  <b:Source>
    <b:Tag>Ber14</b:Tag>
    <b:SourceType>JournalArticle</b:SourceType>
    <b:Guid>{738164E5-88B6-4340-B636-2FE97B19F2B1}</b:Guid>
    <b:Author>
      <b:Author>
        <b:NameList>
          <b:Person>
            <b:Last>Berger</b:Last>
            <b:First>A.</b:First>
            <b:Middle>A.</b:Middle>
          </b:Person>
        </b:NameList>
      </b:Author>
    </b:Author>
    <b:Title>Media and communication research methods: An introduction to qualitative and quantitative approaches</b:Title>
    <b:Year>2014</b:Year>
    <b:RefOrder>16</b:RefOrder>
  </b:Source>
  <b:Source>
    <b:Tag>And10</b:Tag>
    <b:SourceType>JournalArticle</b:SourceType>
    <b:Guid>{5C545B37-5E59-4367-B6FD-113CFC9EAD43}</b:Guid>
    <b:Author>
      <b:Author>
        <b:NameList>
          <b:Person>
            <b:Last>Startic</b:Last>
            <b:First>Andreja</b:First>
            <b:Middle>Istenic</b:Middle>
          </b:Person>
        </b:NameList>
      </b:Author>
    </b:Author>
    <b:Title>EDUCATIONAL TECHNOLOGY FOR THE INCLUSIVE CLASSROOM</b:Title>
    <b:JournalName>TOJET: The Turkish Online Journal of Educational Technology</b:JournalName>
    <b:Year>2010</b:Year>
    <b:Pages>26-37</b:Pages>
    <b:RefOrder>17</b:RefOrder>
  </b:Source>
  <b:Source>
    <b:Tag>Kri11</b:Tag>
    <b:SourceType>JournalArticle</b:SourceType>
    <b:Guid>{80B215F0-BC6D-460C-ACE5-FD136CF9E4BF}</b:Guid>
    <b:Author>
      <b:Author>
        <b:NameList>
          <b:Person>
            <b:Last>Kristi S. Gaines</b:Last>
            <b:First>Zane</b:First>
            <b:Middle>D. Curry, Texas Tech University</b:Middle>
          </b:Person>
        </b:NameList>
      </b:Author>
    </b:Author>
    <b:Title>The Inclusive Classroom:  The Effects of Color on Learning and Behavior </b:Title>
    <b:JournalName>Journal of Family &amp; Consumer Sciences Education</b:JournalName>
    <b:Year>2011</b:Year>
    <b:Pages>46-67</b:Pages>
    <b:RefOrder>18</b:RefOrder>
  </b:Source>
  <b:Source>
    <b:Tag>Wan16</b:Tag>
    <b:SourceType>JournalArticle</b:SourceType>
    <b:Guid>{9D9372C2-F13C-4EFD-A034-299D3F20C000}</b:Guid>
    <b:Author>
      <b:Author>
        <b:NameList>
          <b:Person>
            <b:Last>Wang</b:Last>
            <b:First>A.</b:First>
            <b:Middle>I., Zhu, M., &amp; Sætre, R.</b:Middle>
          </b:Person>
        </b:NameList>
      </b:Author>
    </b:Author>
    <b:Title>The effect of digitizing and gamifying quizzing in classrooms. </b:Title>
    <b:JournalName>University of the West of Scotland, Paisley, Scotland.</b:JournalName>
    <b:Year>2016</b:Year>
    <b:RefOrder>19</b:RefOrder>
  </b:Source>
  <b:Source>
    <b:Tag>Kom24</b:Tag>
    <b:SourceType>JournalArticle</b:SourceType>
    <b:Guid>{B9E1E5B4-9B2B-4A57-B2CC-09CEE59C3591}</b:Guid>
    <b:Author>
      <b:Author>
        <b:NameList>
          <b:Person>
            <b:Last>Komathi Elangovan</b:Last>
            <b:First>Mohd</b:First>
            <b:Middle>Hanafi Mohmd Yasin</b:Middle>
          </b:Person>
        </b:NameList>
      </b:Author>
    </b:Author>
    <b:Title>The use of Kahoot in Encreasing, the motivation of pupils with special educational needs in English Language Learning</b:Title>
    <b:JournalName>Special Education</b:JournalName>
    <b:Year>2024</b:Year>
    <b:RefOrder>20</b:RefOrder>
  </b:Source>
  <b:Source>
    <b:Tag>Ana21</b:Tag>
    <b:SourceType>JournalArticle</b:SourceType>
    <b:Guid>{35B7F65F-9046-4605-859B-5335385CD50B}</b:Guid>
    <b:Author>
      <b:Author>
        <b:NameList>
          <b:Person>
            <b:Last>Anandha</b:Last>
            <b:First>Dini</b:First>
            <b:Middle>Anggraheni, Adiprana Yogatama</b:Middle>
          </b:Person>
        </b:NameList>
      </b:Author>
    </b:Author>
    <b:Title>UTILIZING KAHOOT! IN VOCABULARY TEACHING FOR STUDENTS WITH SPECIAL NEEDS</b:Title>
    <b:JournalName>English Language and Literature International Conference (ELLiC) </b:JournalName>
    <b:Year>2021</b:Year>
    <b:Pages>213-219</b:Pages>
    <b:RefOrder>21</b:RefOrder>
  </b:Source>
  <b:Source>
    <b:Tag>Kri24</b:Tag>
    <b:SourceType>JournalArticle</b:SourceType>
    <b:Guid>{DDB4B0A5-AEEB-43C4-B482-6F0AC5829DA0}</b:Guid>
    <b:Author>
      <b:Author>
        <b:NameList>
          <b:Person>
            <b:Last>Wijaya</b:Last>
            <b:First>Kristian</b:First>
            <b:Middle>Florensio</b:Middle>
          </b:Person>
        </b:NameList>
      </b:Author>
    </b:Author>
    <b:Title>The benefits of applying Kahoot media in modern EFL teaching-learning contexts</b:Title>
    <b:JournalName>Erudita: Journal of English Language Teaching</b:JournalName>
    <b:Year>2024</b:Year>
    <b:Pages>165–178</b:Pages>
    <b:RefOrder>22</b:RefOrder>
  </b:Source>
  <b:Source>
    <b:Tag>Placeholder5</b:Tag>
    <b:SourceType>JournalArticle</b:SourceType>
    <b:Guid>{B3D148F5-D937-4806-A1ED-4DDCBFACE47B}</b:Guid>
    <b:Author>
      <b:Author>
        <b:NameList>
          <b:Person>
            <b:Last>Agustin Aibar Almazan</b:Last>
            <b:First>Yolanda</b:First>
            <b:Middle>Castellote-Caballero, María del Carmen</b:Middle>
          </b:Person>
        </b:NameList>
      </b:Author>
    </b:Author>
    <b:Title>Gamification in the classroom: Kahoot as a tool for university teaching innovation</b:Title>
    <b:JournalName>Frontiers in Phschology</b:JournalName>
    <b:Year>2024</b:Year>
    <b:RefOrder>23</b:RefOrder>
  </b:Source>
</b:Sources>
</file>

<file path=customXml/itemProps1.xml><?xml version="1.0" encoding="utf-8"?>
<ds:datastoreItem xmlns:ds="http://schemas.openxmlformats.org/officeDocument/2006/customXml" ds:itemID="{183BEC1C-E379-0F47-A8DD-69631C8B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C:\Users\MASRUD~1\AppData\Local\Temp\Ethical Lingua Article Template.docx.dotx</Template>
  <TotalTime>12</TotalTime>
  <Pages>14</Pages>
  <Words>5608</Words>
  <Characters>31969</Characters>
  <Application>Microsoft Office Word</Application>
  <DocSecurity>0</DocSecurity>
  <Lines>266</Lines>
  <Paragraphs>75</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The particular dialect or language that a person chooses to use on any occasion is called a code</vt:lpstr>
      <vt:lpstr>The particular dialect or language that a person chooses to use on any occasion is called a code</vt:lpstr>
    </vt:vector>
  </TitlesOfParts>
  <Company>myhome</Company>
  <LinksUpToDate>false</LinksUpToDate>
  <CharactersWithSpaces>37502</CharactersWithSpaces>
  <SharedDoc>false</SharedDoc>
  <HLinks>
    <vt:vector size="12" baseType="variant">
      <vt:variant>
        <vt:i4>7143542</vt:i4>
      </vt:variant>
      <vt:variant>
        <vt:i4>3</vt:i4>
      </vt:variant>
      <vt:variant>
        <vt:i4>0</vt:i4>
      </vt:variant>
      <vt:variant>
        <vt:i4>5</vt:i4>
      </vt:variant>
      <vt:variant>
        <vt:lpwstr>http://journal.uncp.ac.id/index.php/ethicallingua/</vt:lpwstr>
      </vt:variant>
      <vt:variant>
        <vt:lpwstr/>
      </vt:variant>
      <vt:variant>
        <vt:i4>4391008</vt:i4>
      </vt:variant>
      <vt:variant>
        <vt:i4>0</vt:i4>
      </vt:variant>
      <vt:variant>
        <vt:i4>0</vt:i4>
      </vt:variant>
      <vt:variant>
        <vt:i4>5</vt:i4>
      </vt:variant>
      <vt:variant>
        <vt:lpwstr>mailto:english.edu@uncp.ac.id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particular dialect or language that a person chooses to use on any occasion is called a code</dc:title>
  <dc:subject/>
  <dc:creator>ZC</dc:creator>
  <cp:keywords/>
  <dc:description/>
  <cp:lastModifiedBy>MuhIlhamNur</cp:lastModifiedBy>
  <cp:revision>5</cp:revision>
  <cp:lastPrinted>2026-03-10T02:35:00Z</cp:lastPrinted>
  <dcterms:created xsi:type="dcterms:W3CDTF">2026-04-18T04:08:00Z</dcterms:created>
  <dcterms:modified xsi:type="dcterms:W3CDTF">2026-04-19T02:28:00Z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